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994a2916c4841" w:history="1">
              <w:r>
                <w:rPr>
                  <w:rStyle w:val="Hyperlink"/>
                </w:rPr>
                <w:t>2010-2012年中国软饮料产业市场运行状况及竞争战略咨询报告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994a2916c4841" w:history="1">
              <w:r>
                <w:rPr>
                  <w:rStyle w:val="Hyperlink"/>
                </w:rPr>
                <w:t>2010-2012年中国软饮料产业市场运行状况及竞争战略咨询报告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994a2916c4841" w:history="1">
                <w:r>
                  <w:rPr>
                    <w:rStyle w:val="Hyperlink"/>
                  </w:rPr>
                  <w:t>https://www.20087.com/2011-01/R_2010_2012ruanyinliaochanyeshichangyu.html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一般将酒精含量低于***%的天然的或人工配制的饮料规定为软饮料，即通常所谓的非酒精饮料，又称清凉饮料、无醇饮料。截至**中国市场上的软饮料产品主要包括饮用水、碳酸饮料、果蔬汁饮料、乳饮料、茶饮料和功能饮料。</w:t>
      </w:r>
      <w:r>
        <w:rPr>
          <w:rFonts w:hint="eastAsia"/>
        </w:rPr>
        <w:br/>
      </w:r>
      <w:r>
        <w:rPr>
          <w:rFonts w:hint="eastAsia"/>
        </w:rPr>
        <w:t>　　中国软饮料市场的发展是从20世纪**年代开始的，仅用了***多年的时间就几乎走完了欧美国家**年的软饮料发展全过程，时至今日，已经成长为***个庞大、成熟的市场。近年来，随着经济的快速增长和城乡消费者收入水平和消费能力的持续提高，促使饮料消费需求始终处于较快增长的阶段，国内饮料行业拥有了巨大的市场基础和依托，成长空间极大。中国软饮料年产量以超过***%的年均增长率递增。</w:t>
      </w:r>
      <w:r>
        <w:rPr>
          <w:rFonts w:hint="eastAsia"/>
        </w:rPr>
        <w:br/>
      </w:r>
      <w:r>
        <w:rPr>
          <w:rFonts w:hint="eastAsia"/>
        </w:rPr>
        <w:t>　　在我国，软饮料在东部的产量远远高于西部。对比东西的销量，在绝对值上，东部城市当然是软饮料消费的重镇，但是在增长速度上，东部城市就略逊一筹。从产量大省近几年的销量情况上就能看出，产量前四位的省市除去浙江省，其他三省市的软饮料的销量增长率均在***%左右，远远低于西部地区销量的增长率。西部市场潜力的巨大由此可见。</w:t>
      </w:r>
      <w:r>
        <w:rPr>
          <w:rFonts w:hint="eastAsia"/>
        </w:rPr>
        <w:br/>
      </w:r>
      <w:r>
        <w:rPr>
          <w:rFonts w:hint="eastAsia"/>
        </w:rPr>
        <w:t>　　由于历史的原因，东部地区环境较为开放，经济也更发达一些，经过长时间的发展，东部地区饮料市场逐渐成熟，饮料企业在分销能力和研发技术等方面，都拥有较为完善的功能和体制。西北饮料市场正逐渐被国内外大型企业所看好，发展潜力巨大。而以成都为首的西南地区的饮料需求量也很大。</w:t>
      </w:r>
      <w:r>
        <w:rPr>
          <w:rFonts w:hint="eastAsia"/>
        </w:rPr>
        <w:br/>
      </w:r>
      <w:r>
        <w:rPr>
          <w:rFonts w:hint="eastAsia"/>
        </w:rPr>
        <w:t>　　根据中国软饮料行业发展的现状，综合国家统计局、商务部、工信部、行业协会等权威部门发布的统计信息和统计数据，糅合各类年鉴信息数据、各类财经媒体信息数据、各类商用数据库信息数据，依靠强大的研究和调查团队，对软饮料行业发展状况和发展前景，在独立、公正、公开的原则指引下，撰写了《</w:t>
      </w:r>
      <w:hyperlink r:id="R006994a2916c4841" w:history="1">
        <w:r>
          <w:rPr>
            <w:rStyle w:val="Hyperlink"/>
          </w:rPr>
          <w:t>2010-2012年中国软饮料产业市场运行状况及竞争战略咨询报告</w:t>
        </w:r>
      </w:hyperlink>
      <w:r>
        <w:rPr>
          <w:rFonts w:hint="eastAsia"/>
        </w:rPr>
        <w:t>》，较为系统、全面地分析了软饮料产业的市场状况和发展趋势，能够为企事业单位深入细致地认知软饮料产业的市场情况提供具有价值和指导意义的成果。</w:t>
      </w:r>
      <w:r>
        <w:rPr>
          <w:rFonts w:hint="eastAsia"/>
        </w:rPr>
        <w:br/>
      </w:r>
      <w:r>
        <w:rPr>
          <w:rFonts w:hint="eastAsia"/>
        </w:rPr>
        <w:br/>
      </w:r>
      <w:r>
        <w:rPr>
          <w:rFonts w:hint="eastAsia"/>
        </w:rPr>
        <w:t>第一章 软饮料产业市场概述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国际软饮料市场概况</w:t>
      </w:r>
      <w:r>
        <w:rPr>
          <w:rFonts w:hint="eastAsia"/>
        </w:rPr>
        <w:br/>
      </w:r>
      <w:r>
        <w:rPr>
          <w:rFonts w:hint="eastAsia"/>
        </w:rPr>
        <w:t>　　第一节 全球软饮料市场概况</w:t>
      </w:r>
      <w:r>
        <w:rPr>
          <w:rFonts w:hint="eastAsia"/>
        </w:rPr>
        <w:br/>
      </w:r>
      <w:r>
        <w:rPr>
          <w:rFonts w:hint="eastAsia"/>
        </w:rPr>
        <w:t>　　　　一、全球各国饮料市场发展概况</w:t>
      </w:r>
      <w:r>
        <w:rPr>
          <w:rFonts w:hint="eastAsia"/>
        </w:rPr>
        <w:br/>
      </w:r>
      <w:r>
        <w:rPr>
          <w:rFonts w:hint="eastAsia"/>
        </w:rPr>
        <w:t>　　　　二、全球软饮料业寻找新出路</w:t>
      </w:r>
      <w:r>
        <w:rPr>
          <w:rFonts w:hint="eastAsia"/>
        </w:rPr>
        <w:br/>
      </w:r>
      <w:r>
        <w:rPr>
          <w:rFonts w:hint="eastAsia"/>
        </w:rPr>
        <w:t>　　　　三、2009年全球软饮料巨头发展简析</w:t>
      </w:r>
      <w:r>
        <w:rPr>
          <w:rFonts w:hint="eastAsia"/>
        </w:rPr>
        <w:br/>
      </w:r>
      <w:r>
        <w:rPr>
          <w:rFonts w:hint="eastAsia"/>
        </w:rPr>
        <w:t>　　　　四、国际软饮料业新流行产品</w:t>
      </w:r>
      <w:r>
        <w:rPr>
          <w:rFonts w:hint="eastAsia"/>
        </w:rPr>
        <w:br/>
      </w:r>
      <w:r>
        <w:rPr>
          <w:rFonts w:hint="eastAsia"/>
        </w:rPr>
        <w:t>　　　　五、西方低糖软饮料发展时机已成熟</w:t>
      </w:r>
      <w:r>
        <w:rPr>
          <w:rFonts w:hint="eastAsia"/>
        </w:rPr>
        <w:br/>
      </w:r>
      <w:r>
        <w:rPr>
          <w:rFonts w:hint="eastAsia"/>
        </w:rPr>
        <w:t>　　第二节 欧洲</w:t>
      </w:r>
      <w:r>
        <w:rPr>
          <w:rFonts w:hint="eastAsia"/>
        </w:rPr>
        <w:br/>
      </w:r>
      <w:r>
        <w:rPr>
          <w:rFonts w:hint="eastAsia"/>
        </w:rPr>
        <w:t>　　　　一、欧洲软饮料市场形势喜人东西部差异大</w:t>
      </w:r>
      <w:r>
        <w:rPr>
          <w:rFonts w:hint="eastAsia"/>
        </w:rPr>
        <w:br/>
      </w:r>
      <w:r>
        <w:rPr>
          <w:rFonts w:hint="eastAsia"/>
        </w:rPr>
        <w:t>　　　　二、德国软饮料市场状况</w:t>
      </w:r>
      <w:r>
        <w:rPr>
          <w:rFonts w:hint="eastAsia"/>
        </w:rPr>
        <w:br/>
      </w:r>
      <w:r>
        <w:rPr>
          <w:rFonts w:hint="eastAsia"/>
        </w:rPr>
        <w:t>　　　　三、保加利亚软饮料市场销售情况</w:t>
      </w:r>
      <w:r>
        <w:rPr>
          <w:rFonts w:hint="eastAsia"/>
        </w:rPr>
        <w:br/>
      </w:r>
      <w:r>
        <w:rPr>
          <w:rFonts w:hint="eastAsia"/>
        </w:rPr>
        <w:t>　　　　四、英国软饮料市场持续增长态势</w:t>
      </w:r>
      <w:r>
        <w:rPr>
          <w:rFonts w:hint="eastAsia"/>
        </w:rPr>
        <w:br/>
      </w:r>
      <w:r>
        <w:rPr>
          <w:rFonts w:hint="eastAsia"/>
        </w:rPr>
        <w:t>　　第三节 其他国家或地区</w:t>
      </w:r>
      <w:r>
        <w:rPr>
          <w:rFonts w:hint="eastAsia"/>
        </w:rPr>
        <w:br/>
      </w:r>
      <w:r>
        <w:rPr>
          <w:rFonts w:hint="eastAsia"/>
        </w:rPr>
        <w:t>　　　　一、美国软饮料市场概况</w:t>
      </w:r>
      <w:r>
        <w:rPr>
          <w:rFonts w:hint="eastAsia"/>
        </w:rPr>
        <w:br/>
      </w:r>
      <w:r>
        <w:rPr>
          <w:rFonts w:hint="eastAsia"/>
        </w:rPr>
        <w:t>　　　　二、加拿大准许非可乐软饮料添加合成咖啡因</w:t>
      </w:r>
      <w:r>
        <w:rPr>
          <w:rFonts w:hint="eastAsia"/>
        </w:rPr>
        <w:br/>
      </w:r>
      <w:r>
        <w:rPr>
          <w:rFonts w:hint="eastAsia"/>
        </w:rPr>
        <w:t>　　　　三、中东软饮料市场增长趋势强劲</w:t>
      </w:r>
      <w:r>
        <w:rPr>
          <w:rFonts w:hint="eastAsia"/>
        </w:rPr>
        <w:br/>
      </w:r>
      <w:r>
        <w:rPr>
          <w:rFonts w:hint="eastAsia"/>
        </w:rPr>
        <w:t>　　　　四、日本软饮料市场的发展及营销状况</w:t>
      </w:r>
      <w:r>
        <w:rPr>
          <w:rFonts w:hint="eastAsia"/>
        </w:rPr>
        <w:br/>
      </w:r>
      <w:r>
        <w:rPr>
          <w:rFonts w:hint="eastAsia"/>
        </w:rPr>
        <w:br/>
      </w:r>
      <w:r>
        <w:rPr>
          <w:rFonts w:hint="eastAsia"/>
        </w:rPr>
        <w:t>第三章 中国软饮料行业发展分析</w:t>
      </w:r>
      <w:r>
        <w:rPr>
          <w:rFonts w:hint="eastAsia"/>
        </w:rPr>
        <w:br/>
      </w:r>
      <w:r>
        <w:rPr>
          <w:rFonts w:hint="eastAsia"/>
        </w:rPr>
        <w:t>　　第一节 中国软饮料行业发展概况</w:t>
      </w:r>
      <w:r>
        <w:rPr>
          <w:rFonts w:hint="eastAsia"/>
        </w:rPr>
        <w:br/>
      </w:r>
      <w:r>
        <w:rPr>
          <w:rFonts w:hint="eastAsia"/>
        </w:rPr>
        <w:t>　　　　一、我国软饮料市场的发展特征</w:t>
      </w:r>
      <w:r>
        <w:rPr>
          <w:rFonts w:hint="eastAsia"/>
        </w:rPr>
        <w:br/>
      </w:r>
      <w:r>
        <w:rPr>
          <w:rFonts w:hint="eastAsia"/>
        </w:rPr>
        <w:t>　　　　二、我国软饮料市场发展格局分析</w:t>
      </w:r>
      <w:r>
        <w:rPr>
          <w:rFonts w:hint="eastAsia"/>
        </w:rPr>
        <w:br/>
      </w:r>
      <w:r>
        <w:rPr>
          <w:rFonts w:hint="eastAsia"/>
        </w:rPr>
        <w:t>　　　　三、中国软饮料制造行业SCP分析</w:t>
      </w:r>
      <w:r>
        <w:rPr>
          <w:rFonts w:hint="eastAsia"/>
        </w:rPr>
        <w:br/>
      </w:r>
      <w:r>
        <w:rPr>
          <w:rFonts w:hint="eastAsia"/>
        </w:rPr>
        <w:t>　　　　四、软饮料的个性包装分析</w:t>
      </w:r>
      <w:r>
        <w:rPr>
          <w:rFonts w:hint="eastAsia"/>
        </w:rPr>
        <w:br/>
      </w:r>
      <w:r>
        <w:rPr>
          <w:rFonts w:hint="eastAsia"/>
        </w:rPr>
        <w:t>　　第二节 软饮料行业安全与健康</w:t>
      </w:r>
      <w:r>
        <w:rPr>
          <w:rFonts w:hint="eastAsia"/>
        </w:rPr>
        <w:br/>
      </w:r>
      <w:r>
        <w:rPr>
          <w:rFonts w:hint="eastAsia"/>
        </w:rPr>
        <w:t>　　　　一、食品饮料行业面对健康和赢利难以选择</w:t>
      </w:r>
      <w:r>
        <w:rPr>
          <w:rFonts w:hint="eastAsia"/>
        </w:rPr>
        <w:br/>
      </w:r>
      <w:r>
        <w:rPr>
          <w:rFonts w:hint="eastAsia"/>
        </w:rPr>
        <w:t>　　　　二、食品饮料业面临安全考验</w:t>
      </w:r>
      <w:r>
        <w:rPr>
          <w:rFonts w:hint="eastAsia"/>
        </w:rPr>
        <w:br/>
      </w:r>
      <w:r>
        <w:rPr>
          <w:rFonts w:hint="eastAsia"/>
        </w:rPr>
        <w:t>　　　　三、迫切建立食品饮料安全保障体系</w:t>
      </w:r>
      <w:r>
        <w:rPr>
          <w:rFonts w:hint="eastAsia"/>
        </w:rPr>
        <w:br/>
      </w:r>
      <w:r>
        <w:rPr>
          <w:rFonts w:hint="eastAsia"/>
        </w:rPr>
        <w:t>　　　　四、管理问题是中国饮料行业发展的重要问题</w:t>
      </w:r>
      <w:r>
        <w:rPr>
          <w:rFonts w:hint="eastAsia"/>
        </w:rPr>
        <w:br/>
      </w:r>
      <w:r>
        <w:rPr>
          <w:rFonts w:hint="eastAsia"/>
        </w:rPr>
        <w:t>　　第三节 中国软饮料行业面临的挑战及对策</w:t>
      </w:r>
      <w:r>
        <w:rPr>
          <w:rFonts w:hint="eastAsia"/>
        </w:rPr>
        <w:br/>
      </w:r>
      <w:r>
        <w:rPr>
          <w:rFonts w:hint="eastAsia"/>
        </w:rPr>
        <w:t>　　　　一、中国"饮料"企业将面临八大考验</w:t>
      </w:r>
      <w:r>
        <w:rPr>
          <w:rFonts w:hint="eastAsia"/>
        </w:rPr>
        <w:br/>
      </w:r>
      <w:r>
        <w:rPr>
          <w:rFonts w:hint="eastAsia"/>
        </w:rPr>
        <w:t>　　　　二、国内企业应对品牌竞争对策</w:t>
      </w:r>
      <w:r>
        <w:rPr>
          <w:rFonts w:hint="eastAsia"/>
        </w:rPr>
        <w:br/>
      </w:r>
      <w:r>
        <w:rPr>
          <w:rFonts w:hint="eastAsia"/>
        </w:rPr>
        <w:br/>
      </w:r>
      <w:r>
        <w:rPr>
          <w:rFonts w:hint="eastAsia"/>
        </w:rPr>
        <w:t>第四章 中国软饮料细分行业市场现状及发展趋势</w:t>
      </w:r>
      <w:r>
        <w:rPr>
          <w:rFonts w:hint="eastAsia"/>
        </w:rPr>
        <w:br/>
      </w:r>
      <w:r>
        <w:rPr>
          <w:rFonts w:hint="eastAsia"/>
        </w:rPr>
        <w:t>　　第一节 茶饮料市场</w:t>
      </w:r>
      <w:r>
        <w:rPr>
          <w:rFonts w:hint="eastAsia"/>
        </w:rPr>
        <w:br/>
      </w:r>
      <w:r>
        <w:rPr>
          <w:rFonts w:hint="eastAsia"/>
        </w:rPr>
        <w:t>　　　　一、茶饮料行业发展概述</w:t>
      </w:r>
      <w:r>
        <w:rPr>
          <w:rFonts w:hint="eastAsia"/>
        </w:rPr>
        <w:br/>
      </w:r>
      <w:r>
        <w:rPr>
          <w:rFonts w:hint="eastAsia"/>
        </w:rPr>
        <w:t>　　　　二、茶饮料市场发展分析</w:t>
      </w:r>
      <w:r>
        <w:rPr>
          <w:rFonts w:hint="eastAsia"/>
        </w:rPr>
        <w:br/>
      </w:r>
      <w:r>
        <w:rPr>
          <w:rFonts w:hint="eastAsia"/>
        </w:rPr>
        <w:t>　　　　三、中国茶饮料市场的问题与对策</w:t>
      </w:r>
      <w:r>
        <w:rPr>
          <w:rFonts w:hint="eastAsia"/>
        </w:rPr>
        <w:br/>
      </w:r>
      <w:r>
        <w:rPr>
          <w:rFonts w:hint="eastAsia"/>
        </w:rPr>
        <w:t>　　　　四、茶饮料未来发展趋势</w:t>
      </w:r>
      <w:r>
        <w:rPr>
          <w:rFonts w:hint="eastAsia"/>
        </w:rPr>
        <w:br/>
      </w:r>
      <w:r>
        <w:rPr>
          <w:rFonts w:hint="eastAsia"/>
        </w:rPr>
        <w:t>　　第二节 果汁市场</w:t>
      </w:r>
      <w:r>
        <w:rPr>
          <w:rFonts w:hint="eastAsia"/>
        </w:rPr>
        <w:br/>
      </w:r>
      <w:r>
        <w:rPr>
          <w:rFonts w:hint="eastAsia"/>
        </w:rPr>
        <w:t>　　　　一、果汁行业发展概况</w:t>
      </w:r>
      <w:r>
        <w:rPr>
          <w:rFonts w:hint="eastAsia"/>
        </w:rPr>
        <w:br/>
      </w:r>
      <w:r>
        <w:rPr>
          <w:rFonts w:hint="eastAsia"/>
        </w:rPr>
        <w:t>　　　　二、国内果汁品牌区域性市场分析</w:t>
      </w:r>
      <w:r>
        <w:rPr>
          <w:rFonts w:hint="eastAsia"/>
        </w:rPr>
        <w:br/>
      </w:r>
      <w:r>
        <w:rPr>
          <w:rFonts w:hint="eastAsia"/>
        </w:rPr>
        <w:t>　　　　三、中国果汁市场竞争分析</w:t>
      </w:r>
      <w:r>
        <w:rPr>
          <w:rFonts w:hint="eastAsia"/>
        </w:rPr>
        <w:br/>
      </w:r>
      <w:r>
        <w:rPr>
          <w:rFonts w:hint="eastAsia"/>
        </w:rPr>
        <w:t>　　　　四、中国果汁企业的发展策略</w:t>
      </w:r>
      <w:r>
        <w:rPr>
          <w:rFonts w:hint="eastAsia"/>
        </w:rPr>
        <w:br/>
      </w:r>
      <w:r>
        <w:rPr>
          <w:rFonts w:hint="eastAsia"/>
        </w:rPr>
        <w:t>　　　　五、果汁行业面临的问题与对策</w:t>
      </w:r>
      <w:r>
        <w:rPr>
          <w:rFonts w:hint="eastAsia"/>
        </w:rPr>
        <w:br/>
      </w:r>
      <w:r>
        <w:rPr>
          <w:rFonts w:hint="eastAsia"/>
        </w:rPr>
        <w:t>　　　　六、果汁行业的发展前景与趋势</w:t>
      </w:r>
      <w:r>
        <w:rPr>
          <w:rFonts w:hint="eastAsia"/>
        </w:rPr>
        <w:br/>
      </w:r>
      <w:r>
        <w:rPr>
          <w:rFonts w:hint="eastAsia"/>
        </w:rPr>
        <w:t>　　第三节 果醋饮料市场</w:t>
      </w:r>
      <w:r>
        <w:rPr>
          <w:rFonts w:hint="eastAsia"/>
        </w:rPr>
        <w:br/>
      </w:r>
      <w:r>
        <w:rPr>
          <w:rFonts w:hint="eastAsia"/>
        </w:rPr>
        <w:t>　　　　一、中国果醋饮料市场概况</w:t>
      </w:r>
      <w:r>
        <w:rPr>
          <w:rFonts w:hint="eastAsia"/>
        </w:rPr>
        <w:br/>
      </w:r>
      <w:r>
        <w:rPr>
          <w:rFonts w:hint="eastAsia"/>
        </w:rPr>
        <w:t>　　　　二、果醋饮料的市场定位与营销分析</w:t>
      </w:r>
      <w:r>
        <w:rPr>
          <w:rFonts w:hint="eastAsia"/>
        </w:rPr>
        <w:br/>
      </w:r>
      <w:r>
        <w:rPr>
          <w:rFonts w:hint="eastAsia"/>
        </w:rPr>
        <w:t>　　　　三、我国果醋行业发展存在的问题及对策</w:t>
      </w:r>
      <w:r>
        <w:rPr>
          <w:rFonts w:hint="eastAsia"/>
        </w:rPr>
        <w:br/>
      </w:r>
      <w:r>
        <w:rPr>
          <w:rFonts w:hint="eastAsia"/>
        </w:rPr>
        <w:t>　　　　四、我国果醋企业发展崛起的策略</w:t>
      </w:r>
      <w:r>
        <w:rPr>
          <w:rFonts w:hint="eastAsia"/>
        </w:rPr>
        <w:br/>
      </w:r>
      <w:r>
        <w:rPr>
          <w:rFonts w:hint="eastAsia"/>
        </w:rPr>
        <w:t>　　第四节 功能饮料市场</w:t>
      </w:r>
      <w:r>
        <w:rPr>
          <w:rFonts w:hint="eastAsia"/>
        </w:rPr>
        <w:br/>
      </w:r>
      <w:r>
        <w:rPr>
          <w:rFonts w:hint="eastAsia"/>
        </w:rPr>
        <w:t>　　　　一、国际功能饮料行业发展状况</w:t>
      </w:r>
      <w:r>
        <w:rPr>
          <w:rFonts w:hint="eastAsia"/>
        </w:rPr>
        <w:br/>
      </w:r>
      <w:r>
        <w:rPr>
          <w:rFonts w:hint="eastAsia"/>
        </w:rPr>
        <w:t>　　　　二、中国功能饮料行业发展综述</w:t>
      </w:r>
      <w:r>
        <w:rPr>
          <w:rFonts w:hint="eastAsia"/>
        </w:rPr>
        <w:br/>
      </w:r>
      <w:r>
        <w:rPr>
          <w:rFonts w:hint="eastAsia"/>
        </w:rPr>
        <w:t>　　　　三、功能饮料市场发展的问题</w:t>
      </w:r>
      <w:r>
        <w:rPr>
          <w:rFonts w:hint="eastAsia"/>
        </w:rPr>
        <w:br/>
      </w:r>
      <w:r>
        <w:rPr>
          <w:rFonts w:hint="eastAsia"/>
        </w:rPr>
        <w:t>　　　　四、功能饮料的发展策略</w:t>
      </w:r>
      <w:r>
        <w:rPr>
          <w:rFonts w:hint="eastAsia"/>
        </w:rPr>
        <w:br/>
      </w:r>
      <w:r>
        <w:rPr>
          <w:rFonts w:hint="eastAsia"/>
        </w:rPr>
        <w:t>　　　　五、功能饮料的发展前景预测</w:t>
      </w:r>
      <w:r>
        <w:rPr>
          <w:rFonts w:hint="eastAsia"/>
        </w:rPr>
        <w:br/>
      </w:r>
      <w:r>
        <w:rPr>
          <w:rFonts w:hint="eastAsia"/>
        </w:rPr>
        <w:t>　　第五节 含乳饮料市场</w:t>
      </w:r>
      <w:r>
        <w:rPr>
          <w:rFonts w:hint="eastAsia"/>
        </w:rPr>
        <w:br/>
      </w:r>
      <w:r>
        <w:rPr>
          <w:rFonts w:hint="eastAsia"/>
        </w:rPr>
        <w:t>　　　　一、中国乳业现状</w:t>
      </w:r>
      <w:r>
        <w:rPr>
          <w:rFonts w:hint="eastAsia"/>
        </w:rPr>
        <w:br/>
      </w:r>
      <w:r>
        <w:rPr>
          <w:rFonts w:hint="eastAsia"/>
        </w:rPr>
        <w:t>　　　　二、含乳饮料市场分析</w:t>
      </w:r>
      <w:r>
        <w:rPr>
          <w:rFonts w:hint="eastAsia"/>
        </w:rPr>
        <w:br/>
      </w:r>
      <w:r>
        <w:rPr>
          <w:rFonts w:hint="eastAsia"/>
        </w:rPr>
        <w:t>　　　　三、果乳饮料市场未来发展分析</w:t>
      </w:r>
      <w:r>
        <w:rPr>
          <w:rFonts w:hint="eastAsia"/>
        </w:rPr>
        <w:br/>
      </w:r>
      <w:r>
        <w:rPr>
          <w:rFonts w:hint="eastAsia"/>
        </w:rPr>
        <w:t>　　　　四、乳酸菌饮品是乳饮料的发展趋势</w:t>
      </w:r>
      <w:r>
        <w:rPr>
          <w:rFonts w:hint="eastAsia"/>
        </w:rPr>
        <w:br/>
      </w:r>
      <w:r>
        <w:rPr>
          <w:rFonts w:hint="eastAsia"/>
        </w:rPr>
        <w:t>　　第六节 饮用水市场</w:t>
      </w:r>
      <w:r>
        <w:rPr>
          <w:rFonts w:hint="eastAsia"/>
        </w:rPr>
        <w:br/>
      </w:r>
      <w:r>
        <w:rPr>
          <w:rFonts w:hint="eastAsia"/>
        </w:rPr>
        <w:t>　　　　一、饮用水行业政策环境分析</w:t>
      </w:r>
      <w:r>
        <w:rPr>
          <w:rFonts w:hint="eastAsia"/>
        </w:rPr>
        <w:br/>
      </w:r>
      <w:r>
        <w:rPr>
          <w:rFonts w:hint="eastAsia"/>
        </w:rPr>
        <w:t>　　　　二、饮用水行业的发展分析</w:t>
      </w:r>
      <w:r>
        <w:rPr>
          <w:rFonts w:hint="eastAsia"/>
        </w:rPr>
        <w:br/>
      </w:r>
      <w:r>
        <w:rPr>
          <w:rFonts w:hint="eastAsia"/>
        </w:rPr>
        <w:t>　　　　三、饮用水市场竞争分析</w:t>
      </w:r>
      <w:r>
        <w:rPr>
          <w:rFonts w:hint="eastAsia"/>
        </w:rPr>
        <w:br/>
      </w:r>
      <w:r>
        <w:rPr>
          <w:rFonts w:hint="eastAsia"/>
        </w:rPr>
        <w:t>　　　　四、饮用水行业存在问题及面临的挑战</w:t>
      </w:r>
      <w:r>
        <w:rPr>
          <w:rFonts w:hint="eastAsia"/>
        </w:rPr>
        <w:br/>
      </w:r>
      <w:r>
        <w:rPr>
          <w:rFonts w:hint="eastAsia"/>
        </w:rPr>
        <w:t>　　　　五、饮用水市场的发展趋势</w:t>
      </w:r>
      <w:r>
        <w:rPr>
          <w:rFonts w:hint="eastAsia"/>
        </w:rPr>
        <w:br/>
      </w:r>
      <w:r>
        <w:rPr>
          <w:rFonts w:hint="eastAsia"/>
        </w:rPr>
        <w:t>　　第七节 碳酸饮料市场</w:t>
      </w:r>
      <w:r>
        <w:rPr>
          <w:rFonts w:hint="eastAsia"/>
        </w:rPr>
        <w:br/>
      </w:r>
      <w:r>
        <w:rPr>
          <w:rFonts w:hint="eastAsia"/>
        </w:rPr>
        <w:t>　　　　一、中国碳酸饮料市场发展概况</w:t>
      </w:r>
      <w:r>
        <w:rPr>
          <w:rFonts w:hint="eastAsia"/>
        </w:rPr>
        <w:br/>
      </w:r>
      <w:r>
        <w:rPr>
          <w:rFonts w:hint="eastAsia"/>
        </w:rPr>
        <w:t>　　　　二、"两乐"在中国碳酸饮料市场的竞争</w:t>
      </w:r>
      <w:r>
        <w:rPr>
          <w:rFonts w:hint="eastAsia"/>
        </w:rPr>
        <w:br/>
      </w:r>
      <w:r>
        <w:rPr>
          <w:rFonts w:hint="eastAsia"/>
        </w:rPr>
        <w:t>　　　　三、中国碳酸饮料行业发展趋势</w:t>
      </w:r>
      <w:r>
        <w:rPr>
          <w:rFonts w:hint="eastAsia"/>
        </w:rPr>
        <w:br/>
      </w:r>
      <w:r>
        <w:rPr>
          <w:rFonts w:hint="eastAsia"/>
        </w:rPr>
        <w:br/>
      </w:r>
      <w:r>
        <w:rPr>
          <w:rFonts w:hint="eastAsia"/>
        </w:rPr>
        <w:t>第五章 中国软饮料产业基本竞争战略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四、软饮料行业该战略的SWOT分析</w:t>
      </w:r>
      <w:r>
        <w:rPr>
          <w:rFonts w:hint="eastAsia"/>
        </w:rPr>
        <w:br/>
      </w:r>
      <w:r>
        <w:rPr>
          <w:rFonts w:hint="eastAsia"/>
        </w:rPr>
        <w:t>　　　　五、软饮料行业该战略的典型企业分析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中国软饮料行业市场竞争策略分析</w:t>
      </w:r>
      <w:r>
        <w:rPr>
          <w:rFonts w:hint="eastAsia"/>
        </w:rPr>
        <w:br/>
      </w:r>
      <w:r>
        <w:rPr>
          <w:rFonts w:hint="eastAsia"/>
        </w:rPr>
        <w:t>　　第一节 软饮料行业市场五种竞争动力模式结构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软饮料行业市场不同市场地位的竞争策略分析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软饮料行业市场竞争案例分析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中国软饮料行业市场营销策略竞争分析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国内软饮料行业市场新型运营模式竞争策略研究</w:t>
      </w:r>
      <w:r>
        <w:rPr>
          <w:rFonts w:hint="eastAsia"/>
        </w:rPr>
        <w:br/>
      </w:r>
      <w:r>
        <w:rPr>
          <w:rFonts w:hint="eastAsia"/>
        </w:rPr>
        <w:t>　　第一节 杭州娃哈哈集团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中国台湾统一企业</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康师傅控股有限公司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北京汇源饮料食品集团有限公司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河北承德露露股份有限公司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中国软饮料行业市场发展预测</w:t>
      </w:r>
      <w:r>
        <w:rPr>
          <w:rFonts w:hint="eastAsia"/>
        </w:rPr>
        <w:br/>
      </w:r>
      <w:r>
        <w:rPr>
          <w:rFonts w:hint="eastAsia"/>
        </w:rPr>
        <w:t>　　第一节 中国软饮料行业发展环境预测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中国软饮料产业发展预测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中国软饮料市场发展预测</w:t>
      </w:r>
      <w:r>
        <w:rPr>
          <w:rFonts w:hint="eastAsia"/>
        </w:rPr>
        <w:br/>
      </w:r>
      <w:r>
        <w:rPr>
          <w:rFonts w:hint="eastAsia"/>
        </w:rPr>
        <w:t>　　　　一、2010-2012年中国软饮料市场需求预测</w:t>
      </w:r>
      <w:r>
        <w:rPr>
          <w:rFonts w:hint="eastAsia"/>
        </w:rPr>
        <w:br/>
      </w:r>
      <w:r>
        <w:rPr>
          <w:rFonts w:hint="eastAsia"/>
        </w:rPr>
        <w:t>　　　　二、2010-2012年中国软饮料市场结构预测</w:t>
      </w:r>
      <w:r>
        <w:rPr>
          <w:rFonts w:hint="eastAsia"/>
        </w:rPr>
        <w:br/>
      </w:r>
      <w:r>
        <w:rPr>
          <w:rFonts w:hint="eastAsia"/>
        </w:rPr>
        <w:t>　　　　三、2010-2012年中国软饮料市场集中度预测</w:t>
      </w:r>
      <w:r>
        <w:rPr>
          <w:rFonts w:hint="eastAsia"/>
        </w:rPr>
        <w:br/>
      </w:r>
      <w:r>
        <w:rPr>
          <w:rFonts w:hint="eastAsia"/>
        </w:rPr>
        <w:t>　　　　四、2010-2012年中国软饮料市场供给预测</w:t>
      </w:r>
      <w:r>
        <w:rPr>
          <w:rFonts w:hint="eastAsia"/>
        </w:rPr>
        <w:br/>
      </w:r>
      <w:r>
        <w:rPr>
          <w:rFonts w:hint="eastAsia"/>
        </w:rPr>
        <w:t>　　　　五、2010-2012年中国软饮料市场价格预测</w:t>
      </w:r>
      <w:r>
        <w:rPr>
          <w:rFonts w:hint="eastAsia"/>
        </w:rPr>
        <w:br/>
      </w:r>
      <w:r>
        <w:rPr>
          <w:rFonts w:hint="eastAsia"/>
        </w:rPr>
        <w:t>　　第四节 中国软饮料行业竞争发展趋势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中国软饮料行业市场投资机会与风险</w:t>
      </w:r>
      <w:r>
        <w:rPr>
          <w:rFonts w:hint="eastAsia"/>
        </w:rPr>
        <w:br/>
      </w:r>
      <w:r>
        <w:rPr>
          <w:rFonts w:hint="eastAsia"/>
        </w:rPr>
        <w:t>　　第一节 中国软饮料行业市场投资优势分析</w:t>
      </w:r>
      <w:r>
        <w:rPr>
          <w:rFonts w:hint="eastAsia"/>
        </w:rPr>
        <w:br/>
      </w:r>
      <w:r>
        <w:rPr>
          <w:rFonts w:hint="eastAsia"/>
        </w:rPr>
        <w:t>　　第二节 中国软饮料行业市场投资劣势分析</w:t>
      </w:r>
      <w:r>
        <w:rPr>
          <w:rFonts w:hint="eastAsia"/>
        </w:rPr>
        <w:br/>
      </w:r>
      <w:r>
        <w:rPr>
          <w:rFonts w:hint="eastAsia"/>
        </w:rPr>
        <w:t>　　第三节 中国软饮料行业市场投资机会分析</w:t>
      </w:r>
      <w:r>
        <w:rPr>
          <w:rFonts w:hint="eastAsia"/>
        </w:rPr>
        <w:br/>
      </w:r>
      <w:r>
        <w:rPr>
          <w:rFonts w:hint="eastAsia"/>
        </w:rPr>
        <w:t>　　第四节 中国软饮料行业市场投资风险分析</w:t>
      </w:r>
      <w:r>
        <w:rPr>
          <w:rFonts w:hint="eastAsia"/>
        </w:rPr>
        <w:br/>
      </w:r>
      <w:r>
        <w:rPr>
          <w:rFonts w:hint="eastAsia"/>
        </w:rPr>
        <w:br/>
      </w:r>
      <w:r>
        <w:rPr>
          <w:rFonts w:hint="eastAsia"/>
        </w:rPr>
        <w:t>第十一章 中国软饮料产业市场竞争策略建议</w:t>
      </w:r>
      <w:r>
        <w:rPr>
          <w:rFonts w:hint="eastAsia"/>
        </w:rPr>
        <w:br/>
      </w:r>
      <w:r>
        <w:rPr>
          <w:rFonts w:hint="eastAsia"/>
        </w:rPr>
        <w:t>　　第一节 中国软饮料产业竞争战略建议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中国软饮料行业竞争策略建议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中国软饮料市场竞争策略建议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994a2916c4841" w:history="1">
        <w:r>
          <w:rPr>
            <w:rStyle w:val="Hyperlink"/>
          </w:rPr>
          <w:t>2010-2012年中国软饮料产业市场运行状况及竞争战略咨询报告</w:t>
        </w:r>
      </w:hyperlink>
      <w:r>
        <w:rPr>
          <w:color w:val="C00000"/>
        </w:rPr>
        <w:t>》，报告编号：</w:t>
      </w:r>
      <w:r>
        <w:rPr>
          <w:rFonts w:hint="eastAsia"/>
          <w:color w:val="C00000"/>
        </w:rPr>
        <w:t>058872A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994a2916c4841" w:history="1">
        <w:r>
          <w:rPr>
            <w:rStyle w:val="Hyperlink"/>
          </w:rPr>
          <w:t>https://www.20087.com/2011-01/R_2010_2012ruanyinliaochanyeshichangyu.html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56dd4b4eb4859" w:history="1">
      <w:r>
        <w:rPr>
          <w:rStyle w:val="Hyperlink"/>
        </w:rPr>
        <w:t>2010-2012年中国软饮料产业市场运行状况及竞争战略咨询报告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ruanyinliaochanyeshichangyu.html" TargetMode="External" Id="R006994a2916c484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ruanyinliaochanyeshichangyu.html" TargetMode="External" Id="R43256dd4b4eb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2011-01-16T05:36:00Z</dcterms:created>
  <dcterms:modified xsi:type="dcterms:W3CDTF">2011-01-16T06:36:00Z</dcterms:modified>
  <dc:subject>2010-2012年中国软饮料产业市场运行状况及竞争战略咨询报告</dc:subject>
  <dc:title>2010-2012年中国软饮料产业市场运行状况及竞争战略咨询报告</dc:title>
  <cp:keywords>2010-2012年中国软饮料产业市场运行状况及竞争战略咨询报告</cp:keywords>
  <dc:description>2010-2012年中国软饮料产业市场运行状况及竞争战略咨询报告</dc:description>
</cp:coreProperties>
</file>