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5a7228d544780" w:history="1">
              <w:r>
                <w:rPr>
                  <w:rStyle w:val="Hyperlink"/>
                </w:rPr>
                <w:t>2010-2015年中国化学纤维行业市场发展趋势与投资前景预测报告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5a7228d544780" w:history="1">
              <w:r>
                <w:rPr>
                  <w:rStyle w:val="Hyperlink"/>
                </w:rPr>
                <w:t>2010-2015年中国化学纤维行业市场发展趋势与投资前景预测报告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95a7228d544780" w:history="1">
                <w:r>
                  <w:rPr>
                    <w:rStyle w:val="Hyperlink"/>
                  </w:rPr>
                  <w:t>https://www.20087.com/2011-01/R_2010_2015huaxuexianweixingyeshichang.html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我国化纤出口虽然呈现快速增长的态势，但总体看，直接出口纤维所占的比重并不高，绝大多数化纤产品均以加工成品的方式出口为主。以占我国化纤总量***%的聚酯纤维为例，**年聚酯长短丝直接出口数量为***万吨，仅占**年总产量的***%。</w:t>
      </w:r>
      <w:r>
        <w:rPr>
          <w:rFonts w:hint="eastAsia"/>
        </w:rPr>
        <w:br/>
      </w:r>
      <w:r>
        <w:rPr>
          <w:rFonts w:hint="eastAsia"/>
        </w:rPr>
        <w:t>　　截至**，纺织工业的发展更多依赖于新型纤维的研发与创新，特别是当天然纤维发展空间十分有限的情况下，化纤产品担当了开拓纺织原料空间的重要使命。在**年中，化纤行业在金融危机所带来市场低迷、销售受阻等诸多不利因素的形势下，加大创新力度，注重行业整体的技术进步，以市场手段淘汰落后产能，化学纤维的差别化率进一步提高，达到***%以上。</w:t>
      </w:r>
      <w:r>
        <w:rPr>
          <w:rFonts w:hint="eastAsia"/>
        </w:rPr>
        <w:br/>
      </w:r>
      <w:r>
        <w:rPr>
          <w:rFonts w:hint="eastAsia"/>
        </w:rPr>
        <w:t>　　生产差异化产品、走差别化道路成为规避当今市场同质化竞争的一大法宝。科学技术的创新也带动了纱线的创新发展。近些年来，化学纤维的科技含量不断被提高，具备了抗菌、除臭、抗静电、透气、控温、防水、保健和易护理性等各种功能性。烟台氨纶专业从事高科技特种纤维的研发、生产与销售，其生产的纽士达（r）氨纶属聚氨酯系弹性纤维，是新一代高科技合成纤维，具有极高的弹性和弹性回复率。纽士达（r）间位芳纶则是一种综合性能优良的高科技特种纤维，在高温过滤材料、防护服装等方面有着广泛用途。</w:t>
      </w:r>
      <w:r>
        <w:rPr>
          <w:rFonts w:hint="eastAsia"/>
        </w:rPr>
        <w:br/>
      </w:r>
      <w:r>
        <w:rPr>
          <w:rFonts w:hint="eastAsia"/>
        </w:rPr>
        <w:t>　　根据中国化学纤维行业发展的现状，综合国家统计局、商务部、工信部、行业协会等权威部门发布的统计信息和统计数据，糅合各类年鉴信息数据、各类财经媒体信息数据、各类商用数据库信息数据，依靠强大的研究和调查团队，对化学纤维行业发展状况和发展前景，在独立、公正、公开的原则指引下，撰写了《</w:t>
      </w:r>
      <w:hyperlink r:id="R2695a7228d544780" w:history="1">
        <w:r>
          <w:rPr>
            <w:rStyle w:val="Hyperlink"/>
          </w:rPr>
          <w:t>2010-2015年中国化学纤维行业市场发展趋势与投资前景预测报告</w:t>
        </w:r>
      </w:hyperlink>
      <w:r>
        <w:rPr>
          <w:rFonts w:hint="eastAsia"/>
        </w:rPr>
        <w:t>》，较为系统、全面地分析了化学纤维行业的市场状况和发展趋势，能够为企事业单位深入细致地认知化学纤维行业的市场情况提供具有价值和指导意义的成果。</w:t>
      </w:r>
      <w:r>
        <w:rPr>
          <w:rFonts w:hint="eastAsia"/>
        </w:rPr>
        <w:br/>
      </w:r>
      <w:r>
        <w:rPr>
          <w:rFonts w:hint="eastAsia"/>
        </w:rPr>
        <w:br/>
      </w:r>
      <w:r>
        <w:rPr>
          <w:rFonts w:hint="eastAsia"/>
        </w:rPr>
        <w:t>第一章 化学纤维概述</w:t>
      </w:r>
      <w:r>
        <w:rPr>
          <w:rFonts w:hint="eastAsia"/>
        </w:rPr>
        <w:br/>
      </w:r>
      <w:r>
        <w:rPr>
          <w:rFonts w:hint="eastAsia"/>
        </w:rPr>
        <w:t>　　第一节 化学纤维定义</w:t>
      </w:r>
      <w:r>
        <w:rPr>
          <w:rFonts w:hint="eastAsia"/>
        </w:rPr>
        <w:br/>
      </w:r>
      <w:r>
        <w:rPr>
          <w:rFonts w:hint="eastAsia"/>
        </w:rPr>
        <w:t>　　第二节 化学纤维行业发展历程</w:t>
      </w:r>
      <w:r>
        <w:rPr>
          <w:rFonts w:hint="eastAsia"/>
        </w:rPr>
        <w:br/>
      </w:r>
      <w:r>
        <w:rPr>
          <w:rFonts w:hint="eastAsia"/>
        </w:rPr>
        <w:t>　　第三节 化学纤维分类及用途</w:t>
      </w:r>
      <w:r>
        <w:rPr>
          <w:rFonts w:hint="eastAsia"/>
        </w:rPr>
        <w:br/>
      </w:r>
      <w:r>
        <w:rPr>
          <w:rFonts w:hint="eastAsia"/>
        </w:rPr>
        <w:t>　　第四节 化学纤维产业链分析</w:t>
      </w:r>
      <w:r>
        <w:rPr>
          <w:rFonts w:hint="eastAsia"/>
        </w:rPr>
        <w:br/>
      </w:r>
      <w:r>
        <w:rPr>
          <w:rFonts w:hint="eastAsia"/>
        </w:rPr>
        <w:t>　　　　一、产业链模型介绍</w:t>
      </w:r>
      <w:r>
        <w:rPr>
          <w:rFonts w:hint="eastAsia"/>
        </w:rPr>
        <w:br/>
      </w:r>
      <w:r>
        <w:rPr>
          <w:rFonts w:hint="eastAsia"/>
        </w:rPr>
        <w:t>　　　　二、化学纤维产业链模型分析</w:t>
      </w:r>
      <w:r>
        <w:rPr>
          <w:rFonts w:hint="eastAsia"/>
        </w:rPr>
        <w:br/>
      </w:r>
      <w:r>
        <w:rPr>
          <w:rFonts w:hint="eastAsia"/>
        </w:rPr>
        <w:br/>
      </w:r>
      <w:r>
        <w:rPr>
          <w:rFonts w:hint="eastAsia"/>
        </w:rPr>
        <w:t>第二章 2009-2010年中国化学纤维行业发展环境分析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2009-2010年中国化学纤维行业发展政策环境分析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2009-2010年中国化学纤维行业发展社会环境分析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中国化学纤维行业发展分析</w:t>
      </w:r>
      <w:r>
        <w:rPr>
          <w:rFonts w:hint="eastAsia"/>
        </w:rPr>
        <w:br/>
      </w:r>
      <w:r>
        <w:rPr>
          <w:rFonts w:hint="eastAsia"/>
        </w:rPr>
        <w:t>　　第一节 中国化纤行业概况</w:t>
      </w:r>
      <w:r>
        <w:rPr>
          <w:rFonts w:hint="eastAsia"/>
        </w:rPr>
        <w:br/>
      </w:r>
      <w:r>
        <w:rPr>
          <w:rFonts w:hint="eastAsia"/>
        </w:rPr>
        <w:t>　　　　一、中国化纤产业取得卓越成就</w:t>
      </w:r>
      <w:r>
        <w:rPr>
          <w:rFonts w:hint="eastAsia"/>
        </w:rPr>
        <w:br/>
      </w:r>
      <w:r>
        <w:rPr>
          <w:rFonts w:hint="eastAsia"/>
        </w:rPr>
        <w:t>　　　　二、我国化纤产业格局分析</w:t>
      </w:r>
      <w:r>
        <w:rPr>
          <w:rFonts w:hint="eastAsia"/>
        </w:rPr>
        <w:br/>
      </w:r>
      <w:r>
        <w:rPr>
          <w:rFonts w:hint="eastAsia"/>
        </w:rPr>
        <w:t>　　　　三、国内产业用化纤发展特点</w:t>
      </w:r>
      <w:r>
        <w:rPr>
          <w:rFonts w:hint="eastAsia"/>
        </w:rPr>
        <w:br/>
      </w:r>
      <w:r>
        <w:rPr>
          <w:rFonts w:hint="eastAsia"/>
        </w:rPr>
        <w:t>　　　　四、产业振兴规划提振化纤市场信心</w:t>
      </w:r>
      <w:r>
        <w:rPr>
          <w:rFonts w:hint="eastAsia"/>
        </w:rPr>
        <w:br/>
      </w:r>
      <w:r>
        <w:rPr>
          <w:rFonts w:hint="eastAsia"/>
        </w:rPr>
        <w:t>　　　　五、化纤行业恢复盈利原因分析</w:t>
      </w:r>
      <w:r>
        <w:rPr>
          <w:rFonts w:hint="eastAsia"/>
        </w:rPr>
        <w:br/>
      </w:r>
      <w:r>
        <w:rPr>
          <w:rFonts w:hint="eastAsia"/>
        </w:rPr>
        <w:t>　　第二节 金融危机对化纤行业的影响及建议</w:t>
      </w:r>
      <w:r>
        <w:rPr>
          <w:rFonts w:hint="eastAsia"/>
        </w:rPr>
        <w:br/>
      </w:r>
      <w:r>
        <w:rPr>
          <w:rFonts w:hint="eastAsia"/>
        </w:rPr>
        <w:t>　　　　一、金融危机下我国化纤行业发展形势分析</w:t>
      </w:r>
      <w:r>
        <w:rPr>
          <w:rFonts w:hint="eastAsia"/>
        </w:rPr>
        <w:br/>
      </w:r>
      <w:r>
        <w:rPr>
          <w:rFonts w:hint="eastAsia"/>
        </w:rPr>
        <w:t>　　　　二、金融危机对化纤行业的影响研究</w:t>
      </w:r>
      <w:r>
        <w:rPr>
          <w:rFonts w:hint="eastAsia"/>
        </w:rPr>
        <w:br/>
      </w:r>
      <w:r>
        <w:rPr>
          <w:rFonts w:hint="eastAsia"/>
        </w:rPr>
        <w:t>　　　　三、推动化纤行业发展政策建议</w:t>
      </w:r>
      <w:r>
        <w:rPr>
          <w:rFonts w:hint="eastAsia"/>
        </w:rPr>
        <w:br/>
      </w:r>
      <w:r>
        <w:rPr>
          <w:rFonts w:hint="eastAsia"/>
        </w:rPr>
        <w:t>　　第三节 化纤产业升级与技术进步</w:t>
      </w:r>
      <w:r>
        <w:rPr>
          <w:rFonts w:hint="eastAsia"/>
        </w:rPr>
        <w:br/>
      </w:r>
      <w:r>
        <w:rPr>
          <w:rFonts w:hint="eastAsia"/>
        </w:rPr>
        <w:t>　　　　一、化纤行业潜在问题逐渐暴露</w:t>
      </w:r>
      <w:r>
        <w:rPr>
          <w:rFonts w:hint="eastAsia"/>
        </w:rPr>
        <w:br/>
      </w:r>
      <w:r>
        <w:rPr>
          <w:rFonts w:hint="eastAsia"/>
        </w:rPr>
        <w:t>　　　　二、国内化纤行业进入深度调整期</w:t>
      </w:r>
      <w:r>
        <w:rPr>
          <w:rFonts w:hint="eastAsia"/>
        </w:rPr>
        <w:br/>
      </w:r>
      <w:r>
        <w:rPr>
          <w:rFonts w:hint="eastAsia"/>
        </w:rPr>
        <w:t>　　　　三、中国化纤产业调整与振兴思路分析</w:t>
      </w:r>
      <w:r>
        <w:rPr>
          <w:rFonts w:hint="eastAsia"/>
        </w:rPr>
        <w:br/>
      </w:r>
      <w:r>
        <w:rPr>
          <w:rFonts w:hint="eastAsia"/>
        </w:rPr>
        <w:t>　　　　四、化纤产业技术进步路径</w:t>
      </w:r>
      <w:r>
        <w:rPr>
          <w:rFonts w:hint="eastAsia"/>
        </w:rPr>
        <w:br/>
      </w:r>
      <w:r>
        <w:rPr>
          <w:rFonts w:hint="eastAsia"/>
        </w:rPr>
        <w:t>　　第四节 化纤行业差别化发展</w:t>
      </w:r>
      <w:r>
        <w:rPr>
          <w:rFonts w:hint="eastAsia"/>
        </w:rPr>
        <w:br/>
      </w:r>
      <w:r>
        <w:rPr>
          <w:rFonts w:hint="eastAsia"/>
        </w:rPr>
        <w:t>　　　　一、差别化纤维概述</w:t>
      </w:r>
      <w:r>
        <w:rPr>
          <w:rFonts w:hint="eastAsia"/>
        </w:rPr>
        <w:br/>
      </w:r>
      <w:r>
        <w:rPr>
          <w:rFonts w:hint="eastAsia"/>
        </w:rPr>
        <w:t>　　　　二、化纤产业结构调整呼唤差别化</w:t>
      </w:r>
      <w:r>
        <w:rPr>
          <w:rFonts w:hint="eastAsia"/>
        </w:rPr>
        <w:br/>
      </w:r>
      <w:r>
        <w:rPr>
          <w:rFonts w:hint="eastAsia"/>
        </w:rPr>
        <w:t>　　　　三、差别化是化纤产业升级之道</w:t>
      </w:r>
      <w:r>
        <w:rPr>
          <w:rFonts w:hint="eastAsia"/>
        </w:rPr>
        <w:br/>
      </w:r>
      <w:r>
        <w:rPr>
          <w:rFonts w:hint="eastAsia"/>
        </w:rPr>
        <w:t>　　第五节 化纤工业可持续发展道路</w:t>
      </w:r>
      <w:r>
        <w:rPr>
          <w:rFonts w:hint="eastAsia"/>
        </w:rPr>
        <w:br/>
      </w:r>
      <w:r>
        <w:rPr>
          <w:rFonts w:hint="eastAsia"/>
        </w:rPr>
        <w:t>　　　　一、化纤工业持续发展受资源与环境双重约束</w:t>
      </w:r>
      <w:r>
        <w:rPr>
          <w:rFonts w:hint="eastAsia"/>
        </w:rPr>
        <w:br/>
      </w:r>
      <w:r>
        <w:rPr>
          <w:rFonts w:hint="eastAsia"/>
        </w:rPr>
        <w:t>　　　　二、化纤工业需积极寻找可再生资源</w:t>
      </w:r>
      <w:r>
        <w:rPr>
          <w:rFonts w:hint="eastAsia"/>
        </w:rPr>
        <w:br/>
      </w:r>
      <w:r>
        <w:rPr>
          <w:rFonts w:hint="eastAsia"/>
        </w:rPr>
        <w:t>　　　　三、化纤行业可持续发展应受到重视</w:t>
      </w:r>
      <w:r>
        <w:rPr>
          <w:rFonts w:hint="eastAsia"/>
        </w:rPr>
        <w:br/>
      </w:r>
      <w:r>
        <w:rPr>
          <w:rFonts w:hint="eastAsia"/>
        </w:rPr>
        <w:t>　　　　四、化纤工业可持续发展需注重节能减排</w:t>
      </w:r>
      <w:r>
        <w:rPr>
          <w:rFonts w:hint="eastAsia"/>
        </w:rPr>
        <w:br/>
      </w:r>
      <w:r>
        <w:rPr>
          <w:rFonts w:hint="eastAsia"/>
        </w:rPr>
        <w:t>　　第六节 化纤行业品牌分析</w:t>
      </w:r>
      <w:r>
        <w:rPr>
          <w:rFonts w:hint="eastAsia"/>
        </w:rPr>
        <w:br/>
      </w:r>
      <w:r>
        <w:rPr>
          <w:rFonts w:hint="eastAsia"/>
        </w:rPr>
        <w:t>　　　　一、化纤行业品牌发展意义重大</w:t>
      </w:r>
      <w:r>
        <w:rPr>
          <w:rFonts w:hint="eastAsia"/>
        </w:rPr>
        <w:br/>
      </w:r>
      <w:r>
        <w:rPr>
          <w:rFonts w:hint="eastAsia"/>
        </w:rPr>
        <w:t>　　　　二、国内化纤行业缺乏品牌意识</w:t>
      </w:r>
      <w:r>
        <w:rPr>
          <w:rFonts w:hint="eastAsia"/>
        </w:rPr>
        <w:br/>
      </w:r>
      <w:r>
        <w:rPr>
          <w:rFonts w:hint="eastAsia"/>
        </w:rPr>
        <w:t>　　　　三、化纤行业品牌确立以科技创新为基础</w:t>
      </w:r>
      <w:r>
        <w:rPr>
          <w:rFonts w:hint="eastAsia"/>
        </w:rPr>
        <w:br/>
      </w:r>
      <w:r>
        <w:rPr>
          <w:rFonts w:hint="eastAsia"/>
        </w:rPr>
        <w:br/>
      </w:r>
      <w:r>
        <w:rPr>
          <w:rFonts w:hint="eastAsia"/>
        </w:rPr>
        <w:t>第四章 中国化学纤维生产现状分析</w:t>
      </w:r>
      <w:r>
        <w:rPr>
          <w:rFonts w:hint="eastAsia"/>
        </w:rPr>
        <w:br/>
      </w:r>
      <w:r>
        <w:rPr>
          <w:rFonts w:hint="eastAsia"/>
        </w:rPr>
        <w:t>　　第一节 化学纤维行业总体规模</w:t>
      </w:r>
      <w:r>
        <w:rPr>
          <w:rFonts w:hint="eastAsia"/>
        </w:rPr>
        <w:br/>
      </w:r>
      <w:r>
        <w:rPr>
          <w:rFonts w:hint="eastAsia"/>
        </w:rPr>
        <w:t>　　第二节 化学纤维行业产能概况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化学纤维市场容量概况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化学纤维行业的生命周期分析</w:t>
      </w:r>
      <w:r>
        <w:rPr>
          <w:rFonts w:hint="eastAsia"/>
        </w:rPr>
        <w:br/>
      </w:r>
      <w:r>
        <w:rPr>
          <w:rFonts w:hint="eastAsia"/>
        </w:rPr>
        <w:t>　　第五节 化学纤维行业供需情况</w:t>
      </w:r>
      <w:r>
        <w:rPr>
          <w:rFonts w:hint="eastAsia"/>
        </w:rPr>
        <w:br/>
      </w:r>
      <w:r>
        <w:rPr>
          <w:rFonts w:hint="eastAsia"/>
        </w:rPr>
        <w:br/>
      </w:r>
      <w:r>
        <w:rPr>
          <w:rFonts w:hint="eastAsia"/>
        </w:rPr>
        <w:t>第五章 国内化学纤维产品价格走势及影响因素分析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2006-2009年中国化学纤维行业总体发展状况</w:t>
      </w:r>
      <w:r>
        <w:rPr>
          <w:rFonts w:hint="eastAsia"/>
        </w:rPr>
        <w:br/>
      </w:r>
      <w:r>
        <w:rPr>
          <w:rFonts w:hint="eastAsia"/>
        </w:rPr>
        <w:t>　　第一节 中国化学纤维行业规模情况分析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中国化学纤维行业产销情况分析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中国化学纤维行业财务能力分析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化学纤维行业市场竞争策略分析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化学纤维市场竞争策略分析</w:t>
      </w:r>
      <w:r>
        <w:rPr>
          <w:rFonts w:hint="eastAsia"/>
        </w:rPr>
        <w:br/>
      </w:r>
      <w:r>
        <w:rPr>
          <w:rFonts w:hint="eastAsia"/>
        </w:rPr>
        <w:t>　　　　一、化学纤维市场增长潜力分析</w:t>
      </w:r>
      <w:r>
        <w:rPr>
          <w:rFonts w:hint="eastAsia"/>
        </w:rPr>
        <w:br/>
      </w:r>
      <w:r>
        <w:rPr>
          <w:rFonts w:hint="eastAsia"/>
        </w:rPr>
        <w:t>　　　　二、化学纤维产品竞争策略分析</w:t>
      </w:r>
      <w:r>
        <w:rPr>
          <w:rFonts w:hint="eastAsia"/>
        </w:rPr>
        <w:br/>
      </w:r>
      <w:r>
        <w:rPr>
          <w:rFonts w:hint="eastAsia"/>
        </w:rPr>
        <w:t>　　　　三、典型企业产品竞争策略分析</w:t>
      </w:r>
      <w:r>
        <w:rPr>
          <w:rFonts w:hint="eastAsia"/>
        </w:rPr>
        <w:br/>
      </w:r>
      <w:r>
        <w:rPr>
          <w:rFonts w:hint="eastAsia"/>
        </w:rPr>
        <w:t>　　第三节 化学纤维企业竞争策略分析</w:t>
      </w:r>
      <w:r>
        <w:rPr>
          <w:rFonts w:hint="eastAsia"/>
        </w:rPr>
        <w:br/>
      </w:r>
      <w:r>
        <w:rPr>
          <w:rFonts w:hint="eastAsia"/>
        </w:rPr>
        <w:t>　　　　一、2010-2015年我国化学纤维市场竞争趋势</w:t>
      </w:r>
      <w:r>
        <w:rPr>
          <w:rFonts w:hint="eastAsia"/>
        </w:rPr>
        <w:br/>
      </w:r>
      <w:r>
        <w:rPr>
          <w:rFonts w:hint="eastAsia"/>
        </w:rPr>
        <w:t>　　　　二、2010-2015年化学纤维行业竞争格局展望</w:t>
      </w:r>
      <w:r>
        <w:rPr>
          <w:rFonts w:hint="eastAsia"/>
        </w:rPr>
        <w:br/>
      </w:r>
      <w:r>
        <w:rPr>
          <w:rFonts w:hint="eastAsia"/>
        </w:rPr>
        <w:t>　　　　三、2010-2015年化学纤维行业竞争策略分析</w:t>
      </w:r>
      <w:r>
        <w:rPr>
          <w:rFonts w:hint="eastAsia"/>
        </w:rPr>
        <w:br/>
      </w:r>
      <w:r>
        <w:rPr>
          <w:rFonts w:hint="eastAsia"/>
        </w:rPr>
        <w:br/>
      </w:r>
      <w:r>
        <w:rPr>
          <w:rFonts w:hint="eastAsia"/>
        </w:rPr>
        <w:t>第八章 化学纤维行业投资与发展前景分析</w:t>
      </w:r>
      <w:r>
        <w:rPr>
          <w:rFonts w:hint="eastAsia"/>
        </w:rPr>
        <w:br/>
      </w:r>
      <w:r>
        <w:rPr>
          <w:rFonts w:hint="eastAsia"/>
        </w:rPr>
        <w:t>　　第一节 2010年化学纤维行业投资情况分析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化学纤维行业投资机会分析</w:t>
      </w:r>
      <w:r>
        <w:rPr>
          <w:rFonts w:hint="eastAsia"/>
        </w:rPr>
        <w:br/>
      </w:r>
      <w:r>
        <w:rPr>
          <w:rFonts w:hint="eastAsia"/>
        </w:rPr>
        <w:t>　　　　一、化学纤维投资项目分析</w:t>
      </w:r>
      <w:r>
        <w:rPr>
          <w:rFonts w:hint="eastAsia"/>
        </w:rPr>
        <w:br/>
      </w:r>
      <w:r>
        <w:rPr>
          <w:rFonts w:hint="eastAsia"/>
        </w:rPr>
        <w:t>　　　　二、可以投资的化学纤维模式</w:t>
      </w:r>
      <w:r>
        <w:rPr>
          <w:rFonts w:hint="eastAsia"/>
        </w:rPr>
        <w:br/>
      </w:r>
      <w:r>
        <w:rPr>
          <w:rFonts w:hint="eastAsia"/>
        </w:rPr>
        <w:t>　　　　三、2010年化学纤维投资机会</w:t>
      </w:r>
      <w:r>
        <w:rPr>
          <w:rFonts w:hint="eastAsia"/>
        </w:rPr>
        <w:br/>
      </w:r>
      <w:r>
        <w:rPr>
          <w:rFonts w:hint="eastAsia"/>
        </w:rPr>
        <w:t>　　　　四、2010年化学纤维投资新方向</w:t>
      </w:r>
      <w:r>
        <w:rPr>
          <w:rFonts w:hint="eastAsia"/>
        </w:rPr>
        <w:br/>
      </w:r>
      <w:r>
        <w:rPr>
          <w:rFonts w:hint="eastAsia"/>
        </w:rPr>
        <w:t>　　第三节 化学纤维行业发展前景分析</w:t>
      </w:r>
      <w:r>
        <w:rPr>
          <w:rFonts w:hint="eastAsia"/>
        </w:rPr>
        <w:br/>
      </w:r>
      <w:r>
        <w:rPr>
          <w:rFonts w:hint="eastAsia"/>
        </w:rPr>
        <w:br/>
      </w:r>
      <w:r>
        <w:rPr>
          <w:rFonts w:hint="eastAsia"/>
        </w:rPr>
        <w:t>第九章 2010-2015年中国化学纤维行业发展前景预测分析</w:t>
      </w:r>
      <w:r>
        <w:rPr>
          <w:rFonts w:hint="eastAsia"/>
        </w:rPr>
        <w:br/>
      </w:r>
      <w:r>
        <w:rPr>
          <w:rFonts w:hint="eastAsia"/>
        </w:rPr>
        <w:t>　　第一节 2010-2015年中国化学纤维行业发展预测分析</w:t>
      </w:r>
      <w:r>
        <w:rPr>
          <w:rFonts w:hint="eastAsia"/>
        </w:rPr>
        <w:br/>
      </w:r>
      <w:r>
        <w:rPr>
          <w:rFonts w:hint="eastAsia"/>
        </w:rPr>
        <w:t>　　　　一、未来化学纤维行业发展分析</w:t>
      </w:r>
      <w:r>
        <w:rPr>
          <w:rFonts w:hint="eastAsia"/>
        </w:rPr>
        <w:br/>
      </w:r>
      <w:r>
        <w:rPr>
          <w:rFonts w:hint="eastAsia"/>
        </w:rPr>
        <w:t>　　　　二、未来化学纤维行业技术开发方向</w:t>
      </w:r>
      <w:r>
        <w:rPr>
          <w:rFonts w:hint="eastAsia"/>
        </w:rPr>
        <w:br/>
      </w:r>
      <w:r>
        <w:rPr>
          <w:rFonts w:hint="eastAsia"/>
        </w:rPr>
        <w:t>　　　　三、总体行业"十二五"整体规划及预测</w:t>
      </w:r>
      <w:r>
        <w:rPr>
          <w:rFonts w:hint="eastAsia"/>
        </w:rPr>
        <w:br/>
      </w:r>
      <w:r>
        <w:rPr>
          <w:rFonts w:hint="eastAsia"/>
        </w:rPr>
        <w:t>　　第二节 2010-2015年中国化学纤维行业市场前景分析</w:t>
      </w:r>
      <w:r>
        <w:rPr>
          <w:rFonts w:hint="eastAsia"/>
        </w:rPr>
        <w:br/>
      </w:r>
      <w:r>
        <w:rPr>
          <w:rFonts w:hint="eastAsia"/>
        </w:rPr>
        <w:br/>
      </w:r>
      <w:r>
        <w:rPr>
          <w:rFonts w:hint="eastAsia"/>
        </w:rPr>
        <w:t>第十章 2010-2015年化学纤维行业发展趋势及投资风险分析</w:t>
      </w:r>
      <w:r>
        <w:rPr>
          <w:rFonts w:hint="eastAsia"/>
        </w:rPr>
        <w:br/>
      </w:r>
      <w:r>
        <w:rPr>
          <w:rFonts w:hint="eastAsia"/>
        </w:rPr>
        <w:t>　　第一节 化学纤维行业存在的问题</w:t>
      </w:r>
      <w:r>
        <w:rPr>
          <w:rFonts w:hint="eastAsia"/>
        </w:rPr>
        <w:br/>
      </w:r>
      <w:r>
        <w:rPr>
          <w:rFonts w:hint="eastAsia"/>
        </w:rPr>
        <w:t>　　第二节 化学纤维行业未来发展预测分析</w:t>
      </w:r>
      <w:r>
        <w:rPr>
          <w:rFonts w:hint="eastAsia"/>
        </w:rPr>
        <w:br/>
      </w:r>
      <w:r>
        <w:rPr>
          <w:rFonts w:hint="eastAsia"/>
        </w:rPr>
        <w:t>　　　　一、中国化学纤维行业发展方向分析</w:t>
      </w:r>
      <w:r>
        <w:rPr>
          <w:rFonts w:hint="eastAsia"/>
        </w:rPr>
        <w:br/>
      </w:r>
      <w:r>
        <w:rPr>
          <w:rFonts w:hint="eastAsia"/>
        </w:rPr>
        <w:t>　　　　二、2010-2015年中国化学纤维行业发展规模</w:t>
      </w:r>
      <w:r>
        <w:rPr>
          <w:rFonts w:hint="eastAsia"/>
        </w:rPr>
        <w:br/>
      </w:r>
      <w:r>
        <w:rPr>
          <w:rFonts w:hint="eastAsia"/>
        </w:rPr>
        <w:t>　　　　三、2010-2015年中国化学纤维行业发展趋势预测</w:t>
      </w:r>
      <w:r>
        <w:rPr>
          <w:rFonts w:hint="eastAsia"/>
        </w:rPr>
        <w:br/>
      </w:r>
      <w:r>
        <w:rPr>
          <w:rFonts w:hint="eastAsia"/>
        </w:rPr>
        <w:t>　　第三节 2010-2015年中国化学纤维行业投资风险分析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化学纤维行业重点企业分析</w:t>
      </w:r>
      <w:r>
        <w:rPr>
          <w:rFonts w:hint="eastAsia"/>
        </w:rPr>
        <w:br/>
      </w:r>
      <w:r>
        <w:rPr>
          <w:rFonts w:hint="eastAsia"/>
        </w:rPr>
        <w:t>　　第一节 中国石化仪征化纤股份有限公司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吉林化纤股份有限公司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新乡化纤股份有限公司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南京化纤股份有限公司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山东海龙股份有限公司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化学纤维行业地区销售市场分析</w:t>
      </w:r>
      <w:r>
        <w:rPr>
          <w:rFonts w:hint="eastAsia"/>
        </w:rPr>
        <w:br/>
      </w:r>
      <w:r>
        <w:rPr>
          <w:rFonts w:hint="eastAsia"/>
        </w:rPr>
        <w:t>　　第一节 化学纤维各地区对比销售分析</w:t>
      </w:r>
      <w:r>
        <w:rPr>
          <w:rFonts w:hint="eastAsia"/>
        </w:rPr>
        <w:br/>
      </w:r>
      <w:r>
        <w:rPr>
          <w:rFonts w:hint="eastAsia"/>
        </w:rPr>
        <w:t>　　　　一、化学纤维各地区市场销售概况</w:t>
      </w:r>
      <w:r>
        <w:rPr>
          <w:rFonts w:hint="eastAsia"/>
        </w:rPr>
        <w:br/>
      </w:r>
      <w:r>
        <w:rPr>
          <w:rFonts w:hint="eastAsia"/>
        </w:rPr>
        <w:t>　　　　二、化学纤维各地区市场销售前景分析</w:t>
      </w:r>
      <w:r>
        <w:rPr>
          <w:rFonts w:hint="eastAsia"/>
        </w:rPr>
        <w:br/>
      </w:r>
      <w:r>
        <w:rPr>
          <w:rFonts w:hint="eastAsia"/>
        </w:rPr>
        <w:t>　　第二节 化学纤维重要区域市场分析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第十三章 化学纤维产品竞争力优势分析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5a7228d544780" w:history="1">
        <w:r>
          <w:rPr>
            <w:rStyle w:val="Hyperlink"/>
          </w:rPr>
          <w:t>2010-2015年中国化学纤维行业市场发展趋势与投资前景预测报告</w:t>
        </w:r>
      </w:hyperlink>
      <w:r>
        <w:rPr>
          <w:color w:val="C00000"/>
        </w:rPr>
        <w:t>》，报告编号：</w:t>
      </w:r>
      <w:r>
        <w:rPr>
          <w:rFonts w:hint="eastAsia"/>
          <w:color w:val="C00000"/>
        </w:rPr>
        <w:t>0588731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95a7228d544780" w:history="1">
        <w:r>
          <w:rPr>
            <w:rStyle w:val="Hyperlink"/>
          </w:rPr>
          <w:t>https://www.20087.com/2011-01/R_2010_2015huaxuexianweixingyeshichang.html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427f2e0a54807" w:history="1">
      <w:r>
        <w:rPr>
          <w:rStyle w:val="Hyperlink"/>
        </w:rPr>
        <w:t>2010-2015年中国化学纤维行业市场发展趋势与投资前景预测报告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huaxuexianweixingyeshichang.html" TargetMode="External" Id="R2695a7228d544780" /></Relationships>
</file>

<file path=word/_rels/header2.xml.rels>&#65279;<?xml version="1.0" encoding="utf-8"?><Relationships xmlns="http://schemas.openxmlformats.org/package/2006/relationships"><Relationship Type="http://schemas.openxmlformats.org/officeDocument/2006/relationships/hyperlink" Target="https://www.20087.com/2011-01/R_2010_2015huaxuexianweixingyeshichang.html" TargetMode="External" Id="Rb12427f2e0a5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2011-01-16T01:45:00Z</dcterms:created>
  <dcterms:modified xsi:type="dcterms:W3CDTF">2011-01-16T02:45:00Z</dcterms:modified>
  <dc:subject>2010-2015年中国化学纤维行业市场发展趋势与投资前景预测报告</dc:subject>
  <dc:title>2010-2015年中国化学纤维行业市场发展趋势与投资前景预测报告</dc:title>
  <cp:keywords>2010-2015年中国化学纤维行业市场发展趋势与投资前景预测报告</cp:keywords>
  <dc:description>2010-2015年中国化学纤维行业市场发展趋势与投资前景预测报告</dc:description>
</cp:coreProperties>
</file>