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dabb32b37f4576" w:history="1">
              <w:r>
                <w:rPr>
                  <w:rStyle w:val="Hyperlink"/>
                </w:rPr>
                <w:t>2010-2015年中国麻醉机终端应用市场调研与投资盈利报告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dabb32b37f4576" w:history="1">
              <w:r>
                <w:rPr>
                  <w:rStyle w:val="Hyperlink"/>
                </w:rPr>
                <w:t>2010-2015年中国麻醉机终端应用市场调研与投资盈利报告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0590272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9dabb32b37f4576" w:history="1">
                <w:r>
                  <w:rPr>
                    <w:rStyle w:val="Hyperlink"/>
                  </w:rPr>
                  <w:t>https://www.20087.com/2011-01/R_2010_2015mazuijizhongduanyingyongshi.html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麻醉机相关概述</w:t>
      </w:r>
      <w:r>
        <w:rPr>
          <w:rFonts w:hint="eastAsia"/>
        </w:rPr>
        <w:br/>
      </w:r>
      <w:r>
        <w:rPr>
          <w:rFonts w:hint="eastAsia"/>
        </w:rPr>
        <w:t>　　第一节 麻醉机基础概述</w:t>
      </w:r>
      <w:r>
        <w:rPr>
          <w:rFonts w:hint="eastAsia"/>
        </w:rPr>
        <w:br/>
      </w:r>
      <w:r>
        <w:rPr>
          <w:rFonts w:hint="eastAsia"/>
        </w:rPr>
        <w:t>　　　　一、麻醉机的特点</w:t>
      </w:r>
      <w:r>
        <w:rPr>
          <w:rFonts w:hint="eastAsia"/>
        </w:rPr>
        <w:br/>
      </w:r>
      <w:r>
        <w:rPr>
          <w:rFonts w:hint="eastAsia"/>
        </w:rPr>
        <w:t>　　　　二、吸入麻醉机的原理</w:t>
      </w:r>
      <w:r>
        <w:rPr>
          <w:rFonts w:hint="eastAsia"/>
        </w:rPr>
        <w:br/>
      </w:r>
      <w:r>
        <w:rPr>
          <w:rFonts w:hint="eastAsia"/>
        </w:rPr>
        <w:t>　　第二节 吸入麻醉机细分产品阐述</w:t>
      </w:r>
      <w:r>
        <w:rPr>
          <w:rFonts w:hint="eastAsia"/>
        </w:rPr>
        <w:br/>
      </w:r>
      <w:r>
        <w:rPr>
          <w:rFonts w:hint="eastAsia"/>
        </w:rPr>
        <w:t>　　　　一、空气麻醉机</w:t>
      </w:r>
      <w:r>
        <w:rPr>
          <w:rFonts w:hint="eastAsia"/>
        </w:rPr>
        <w:br/>
      </w:r>
      <w:r>
        <w:rPr>
          <w:rFonts w:hint="eastAsia"/>
        </w:rPr>
        <w:t>　　　　二、直流式麻醉机</w:t>
      </w:r>
      <w:r>
        <w:rPr>
          <w:rFonts w:hint="eastAsia"/>
        </w:rPr>
        <w:br/>
      </w:r>
      <w:r>
        <w:rPr>
          <w:rFonts w:hint="eastAsia"/>
        </w:rPr>
        <w:t>　　　　三、循环紧闭式麻醉机</w:t>
      </w:r>
      <w:r>
        <w:rPr>
          <w:rFonts w:hint="eastAsia"/>
        </w:rPr>
        <w:br/>
      </w:r>
      <w:r>
        <w:rPr>
          <w:rFonts w:hint="eastAsia"/>
        </w:rPr>
        <w:t>　　第三节 麻醉机临床使用中一些典型问题的分析和处理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2010年世界麻醉机产业运行状况分析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2010年世界麻醉机产业发展概述</w:t>
      </w:r>
      <w:r>
        <w:rPr>
          <w:rFonts w:hint="eastAsia"/>
        </w:rPr>
        <w:br/>
      </w:r>
      <w:r>
        <w:rPr>
          <w:rFonts w:hint="eastAsia"/>
        </w:rPr>
        <w:t>　　　　一、世界麻醉机产业亮点</w:t>
      </w:r>
      <w:r>
        <w:rPr>
          <w:rFonts w:hint="eastAsia"/>
        </w:rPr>
        <w:br/>
      </w:r>
      <w:r>
        <w:rPr>
          <w:rFonts w:hint="eastAsia"/>
        </w:rPr>
        <w:t>　　　　二、世界麻醉机市场价格走势分析</w:t>
      </w:r>
      <w:r>
        <w:rPr>
          <w:rFonts w:hint="eastAsia"/>
        </w:rPr>
        <w:br/>
      </w:r>
      <w:r>
        <w:rPr>
          <w:rFonts w:hint="eastAsia"/>
        </w:rPr>
        <w:t>　　　　三、世界麻醉机技术分析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2010年世界主要国家麻醉机产业分析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2011-2015年世界麻醉机产业发展趋势分析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2010年中国麻醉机产业运行环境分析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2010年中国麻醉机产业政策环境分析</w:t>
      </w:r>
      <w:r>
        <w:rPr>
          <w:rFonts w:hint="eastAsia"/>
        </w:rPr>
        <w:br/>
      </w:r>
      <w:r>
        <w:rPr>
          <w:rFonts w:hint="eastAsia"/>
        </w:rPr>
        <w:t>　　　　一、《麻醉机》医药行业标准</w:t>
      </w:r>
      <w:r>
        <w:rPr>
          <w:rFonts w:hint="eastAsia"/>
        </w:rPr>
        <w:br/>
      </w:r>
      <w:r>
        <w:rPr>
          <w:rFonts w:hint="eastAsia"/>
        </w:rPr>
        <w:t>　　　　二、医疗改革政策</w:t>
      </w:r>
      <w:r>
        <w:rPr>
          <w:rFonts w:hint="eastAsia"/>
        </w:rPr>
        <w:br/>
      </w:r>
      <w:r>
        <w:rPr>
          <w:rFonts w:hint="eastAsia"/>
        </w:rPr>
        <w:t>　　　　三、医疗器械标准建设总况</w:t>
      </w:r>
      <w:r>
        <w:rPr>
          <w:rFonts w:hint="eastAsia"/>
        </w:rPr>
        <w:br/>
      </w:r>
      <w:r>
        <w:rPr>
          <w:rFonts w:hint="eastAsia"/>
        </w:rPr>
        <w:t>　　　　四、大型医械采购政策改变</w:t>
      </w:r>
      <w:r>
        <w:rPr>
          <w:rFonts w:hint="eastAsia"/>
        </w:rPr>
        <w:br/>
      </w:r>
      <w:r>
        <w:rPr>
          <w:rFonts w:hint="eastAsia"/>
        </w:rPr>
        <w:t>　　　　五、我国医疗器械采用集中采购的影响</w:t>
      </w:r>
      <w:r>
        <w:rPr>
          <w:rFonts w:hint="eastAsia"/>
        </w:rPr>
        <w:br/>
      </w:r>
      <w:r>
        <w:rPr>
          <w:rFonts w:hint="eastAsia"/>
        </w:rPr>
        <w:t>　　　　六、《医疗器械监督管理条例》修订对行业的影响</w:t>
      </w:r>
      <w:r>
        <w:rPr>
          <w:rFonts w:hint="eastAsia"/>
        </w:rPr>
        <w:br/>
      </w:r>
      <w:r>
        <w:rPr>
          <w:rFonts w:hint="eastAsia"/>
        </w:rPr>
        <w:t>　　　　七、《医疗器械召回管理办法》将启动</w:t>
      </w:r>
      <w:r>
        <w:rPr>
          <w:rFonts w:hint="eastAsia"/>
        </w:rPr>
        <w:br/>
      </w:r>
      <w:r>
        <w:rPr>
          <w:rFonts w:hint="eastAsia"/>
        </w:rPr>
        <w:t>　　　　八、影响医疗器械召回的因素分析</w:t>
      </w:r>
      <w:r>
        <w:rPr>
          <w:rFonts w:hint="eastAsia"/>
        </w:rPr>
        <w:br/>
      </w:r>
      <w:r>
        <w:rPr>
          <w:rFonts w:hint="eastAsia"/>
        </w:rPr>
        <w:t>　　第二节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2010年中国麻醉机产业社会环境分析</w:t>
      </w:r>
      <w:r>
        <w:rPr>
          <w:rFonts w:hint="eastAsia"/>
        </w:rPr>
        <w:br/>
      </w:r>
      <w:r>
        <w:rPr>
          <w:rFonts w:hint="eastAsia"/>
        </w:rPr>
        <w:t>　　　　一、农村和社区卫生</w:t>
      </w:r>
      <w:r>
        <w:rPr>
          <w:rFonts w:hint="eastAsia"/>
        </w:rPr>
        <w:br/>
      </w:r>
      <w:r>
        <w:rPr>
          <w:rFonts w:hint="eastAsia"/>
        </w:rPr>
        <w:t>　　　　二、医疗服务现状</w:t>
      </w:r>
      <w:r>
        <w:rPr>
          <w:rFonts w:hint="eastAsia"/>
        </w:rPr>
        <w:br/>
      </w:r>
      <w:r>
        <w:rPr>
          <w:rFonts w:hint="eastAsia"/>
        </w:rPr>
        <w:t>　　　　三、卫生资源状况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2010年中国麻醉机产业运行形势分析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2010年中国麻醉机制造业运行总况</w:t>
      </w:r>
      <w:r>
        <w:rPr>
          <w:rFonts w:hint="eastAsia"/>
        </w:rPr>
        <w:br/>
      </w:r>
      <w:r>
        <w:rPr>
          <w:rFonts w:hint="eastAsia"/>
        </w:rPr>
        <w:t>　　　　一、麻醉机在预防医源性感染的重要性</w:t>
      </w:r>
      <w:r>
        <w:rPr>
          <w:rFonts w:hint="eastAsia"/>
        </w:rPr>
        <w:br/>
      </w:r>
      <w:r>
        <w:rPr>
          <w:rFonts w:hint="eastAsia"/>
        </w:rPr>
        <w:t>　　　　二、麻醉机的应用情况</w:t>
      </w:r>
      <w:r>
        <w:rPr>
          <w:rFonts w:hint="eastAsia"/>
        </w:rPr>
        <w:br/>
      </w:r>
      <w:r>
        <w:rPr>
          <w:rFonts w:hint="eastAsia"/>
        </w:rPr>
        <w:t>　　第二节 2010年中国麻醉机市场供需现状分析</w:t>
      </w:r>
      <w:r>
        <w:rPr>
          <w:rFonts w:hint="eastAsia"/>
        </w:rPr>
        <w:br/>
      </w:r>
      <w:r>
        <w:rPr>
          <w:rFonts w:hint="eastAsia"/>
        </w:rPr>
        <w:t>　　　　一、麻醉机产品生产分析</w:t>
      </w:r>
      <w:r>
        <w:rPr>
          <w:rFonts w:hint="eastAsia"/>
        </w:rPr>
        <w:br/>
      </w:r>
      <w:r>
        <w:rPr>
          <w:rFonts w:hint="eastAsia"/>
        </w:rPr>
        <w:t>　　　　二、麻醉机市场需求态势分析</w:t>
      </w:r>
      <w:r>
        <w:rPr>
          <w:rFonts w:hint="eastAsia"/>
        </w:rPr>
        <w:br/>
      </w:r>
      <w:r>
        <w:rPr>
          <w:rFonts w:hint="eastAsia"/>
        </w:rPr>
        <w:t>　　　　三、影响麻醉机产销因素分析</w:t>
      </w:r>
      <w:r>
        <w:rPr>
          <w:rFonts w:hint="eastAsia"/>
        </w:rPr>
        <w:br/>
      </w:r>
      <w:r>
        <w:rPr>
          <w:rFonts w:hint="eastAsia"/>
        </w:rPr>
        <w:t>　　第三节 2010年中国麻醉机产品动态分析</w:t>
      </w:r>
      <w:r>
        <w:rPr>
          <w:rFonts w:hint="eastAsia"/>
        </w:rPr>
        <w:br/>
      </w:r>
      <w:r>
        <w:rPr>
          <w:rFonts w:hint="eastAsia"/>
        </w:rPr>
        <w:t>　　　　一、麻醉机主要技术参数</w:t>
      </w:r>
      <w:r>
        <w:rPr>
          <w:rFonts w:hint="eastAsia"/>
        </w:rPr>
        <w:br/>
      </w:r>
      <w:r>
        <w:rPr>
          <w:rFonts w:hint="eastAsia"/>
        </w:rPr>
        <w:t>　　　　二、麻醉机价格分析</w:t>
      </w:r>
      <w:r>
        <w:rPr>
          <w:rFonts w:hint="eastAsia"/>
        </w:rPr>
        <w:br/>
      </w:r>
      <w:r>
        <w:rPr>
          <w:rFonts w:hint="eastAsia"/>
        </w:rPr>
        <w:t>　　　　三、多功能麻醉机</w:t>
      </w:r>
      <w:r>
        <w:rPr>
          <w:rFonts w:hint="eastAsia"/>
        </w:rPr>
        <w:br/>
      </w:r>
      <w:r>
        <w:rPr>
          <w:rFonts w:hint="eastAsia"/>
        </w:rPr>
        <w:t>　　　　四、麻醉机主要类型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2006-2009年中国麻醉机进出口数据监测分析（90189070）</w:t>
      </w:r>
      <w:r>
        <w:rPr>
          <w:rFonts w:hint="eastAsia"/>
        </w:rPr>
        <w:br/>
      </w:r>
      <w:r>
        <w:rPr>
          <w:rFonts w:hint="eastAsia"/>
        </w:rPr>
        <w:t>　　第一节 2006-2009年中国麻醉机进口数据分析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2006-2009年中国麻醉机出口数据分析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2006-2009年中国麻醉机进出口平均单价分析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2006-2009年中国麻醉机进出口国家及地区分析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2006-2010年中国麻醉机制造行业主要数据监测分析（3684）</w:t>
      </w:r>
      <w:r>
        <w:rPr>
          <w:rFonts w:hint="eastAsia"/>
        </w:rPr>
        <w:br/>
      </w:r>
      <w:r>
        <w:rPr>
          <w:rFonts w:hint="eastAsia"/>
        </w:rPr>
        <w:t>　　第一节 2006-2010年8月份中国麻醉机制造行业规模分析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2010年8月份中国麻醉机制造行业结构分析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2006-2010年8月份中国麻醉机制造行业产值分析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2006-2010年8月份中国麻醉机制造行业成本费用分析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2006-2010年8月份中国麻醉机制造行业盈利能力分析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2010年中国麻醉机产业市场竞争格局分析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2010年中国麻醉机市场竞争现状分析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二、产品价格竞争分析</w:t>
      </w:r>
      <w:r>
        <w:rPr>
          <w:rFonts w:hint="eastAsia"/>
        </w:rPr>
        <w:br/>
      </w:r>
      <w:r>
        <w:rPr>
          <w:rFonts w:hint="eastAsia"/>
        </w:rPr>
        <w:t>　　　　三、品牌竞争格局分析</w:t>
      </w:r>
      <w:r>
        <w:rPr>
          <w:rFonts w:hint="eastAsia"/>
        </w:rPr>
        <w:br/>
      </w:r>
      <w:r>
        <w:rPr>
          <w:rFonts w:hint="eastAsia"/>
        </w:rPr>
        <w:t>　　第二节 2010年中国麻醉机产业重点地区格局分析</w:t>
      </w:r>
      <w:r>
        <w:rPr>
          <w:rFonts w:hint="eastAsia"/>
        </w:rPr>
        <w:br/>
      </w:r>
      <w:r>
        <w:rPr>
          <w:rFonts w:hint="eastAsia"/>
        </w:rPr>
        <w:t>　　　　一、北京</w:t>
      </w:r>
      <w:r>
        <w:rPr>
          <w:rFonts w:hint="eastAsia"/>
        </w:rPr>
        <w:br/>
      </w:r>
      <w:r>
        <w:rPr>
          <w:rFonts w:hint="eastAsia"/>
        </w:rPr>
        <w:t>　　　　二、上海</w:t>
      </w:r>
      <w:r>
        <w:rPr>
          <w:rFonts w:hint="eastAsia"/>
        </w:rPr>
        <w:br/>
      </w:r>
      <w:r>
        <w:rPr>
          <w:rFonts w:hint="eastAsia"/>
        </w:rPr>
        <w:t>　　　　三、天津</w:t>
      </w:r>
      <w:r>
        <w:rPr>
          <w:rFonts w:hint="eastAsia"/>
        </w:rPr>
        <w:br/>
      </w:r>
      <w:r>
        <w:rPr>
          <w:rFonts w:hint="eastAsia"/>
        </w:rPr>
        <w:t>　　第三节 2010年中国麻醉机产业提升竞争力策略分析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2010年世界品牌麻醉机生产企业运营情况分析</w:t>
      </w:r>
      <w:r>
        <w:rPr>
          <w:rFonts w:hint="eastAsia"/>
        </w:rPr>
        <w:br/>
      </w:r>
      <w:r>
        <w:rPr>
          <w:rFonts w:hint="eastAsia"/>
        </w:rPr>
        <w:t>　　第一节 德国德尔格</w:t>
      </w:r>
      <w:r>
        <w:rPr>
          <w:rFonts w:hint="eastAsia"/>
        </w:rPr>
        <w:br/>
      </w:r>
      <w:r>
        <w:rPr>
          <w:rFonts w:hint="eastAsia"/>
        </w:rPr>
        <w:t>　　第二节 皇家麻醉机</w:t>
      </w:r>
      <w:r>
        <w:rPr>
          <w:rFonts w:hint="eastAsia"/>
        </w:rPr>
        <w:br/>
      </w:r>
      <w:r>
        <w:rPr>
          <w:rFonts w:hint="eastAsia"/>
        </w:rPr>
        <w:t>　　第三节 百斯麻醉机</w:t>
      </w:r>
      <w:r>
        <w:rPr>
          <w:rFonts w:hint="eastAsia"/>
        </w:rPr>
        <w:br/>
      </w:r>
      <w:r>
        <w:rPr>
          <w:rFonts w:hint="eastAsia"/>
        </w:rPr>
        <w:t>　　第四节 美国自然基因有限公司</w:t>
      </w:r>
      <w:r>
        <w:rPr>
          <w:rFonts w:hint="eastAsia"/>
        </w:rPr>
        <w:br/>
      </w:r>
      <w:r>
        <w:rPr>
          <w:rFonts w:hint="eastAsia"/>
        </w:rPr>
        <w:t>　　第五节 德恩-欧美达</w:t>
      </w:r>
      <w:r>
        <w:rPr>
          <w:rFonts w:hint="eastAsia"/>
        </w:rPr>
        <w:br/>
      </w:r>
      <w:r>
        <w:rPr>
          <w:rFonts w:hint="eastAsia"/>
        </w:rPr>
        <w:t>　　第六节 德国麦蒂</w:t>
      </w:r>
      <w:r>
        <w:rPr>
          <w:rFonts w:hint="eastAsia"/>
        </w:rPr>
        <w:br/>
      </w:r>
      <w:r>
        <w:rPr>
          <w:rFonts w:hint="eastAsia"/>
        </w:rPr>
        <w:t>　　第七节 日本多普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2010年中国麻醉机产业优势企业竞争力分析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北京航天长峰股份有限公司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上海医疗器械股份有限公司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北京德海尔医疗技术有限公司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江苏凯泰医疗设备有限公司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深圳晨伟电子有限公司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北京宏润达科技发展有限公司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北京谊安医疗系统股份有限公司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深圳迈瑞生物医疗电子股份有限公司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无锡市中原医疗器械有限公司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2010年中国医疗器械产业运行态势分析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2010年中国医疗器械行业发展现状分析</w:t>
      </w:r>
      <w:r>
        <w:rPr>
          <w:rFonts w:hint="eastAsia"/>
        </w:rPr>
        <w:br/>
      </w:r>
      <w:r>
        <w:rPr>
          <w:rFonts w:hint="eastAsia"/>
        </w:rPr>
        <w:t>　　　　一、我国医疗器械产业已逐步融入全球产业链</w:t>
      </w:r>
      <w:r>
        <w:rPr>
          <w:rFonts w:hint="eastAsia"/>
        </w:rPr>
        <w:br/>
      </w:r>
      <w:r>
        <w:rPr>
          <w:rFonts w:hint="eastAsia"/>
        </w:rPr>
        <w:t>　　　　二、政策引导我国医疗器械行业快速发展</w:t>
      </w:r>
      <w:r>
        <w:rPr>
          <w:rFonts w:hint="eastAsia"/>
        </w:rPr>
        <w:br/>
      </w:r>
      <w:r>
        <w:rPr>
          <w:rFonts w:hint="eastAsia"/>
        </w:rPr>
        <w:t>　　　　三、我国医疗器械研发领域进展</w:t>
      </w:r>
      <w:r>
        <w:rPr>
          <w:rFonts w:hint="eastAsia"/>
        </w:rPr>
        <w:br/>
      </w:r>
      <w:r>
        <w:rPr>
          <w:rFonts w:hint="eastAsia"/>
        </w:rPr>
        <w:t>　　　　四、我国普及型医疗器械发展状况分析</w:t>
      </w:r>
      <w:r>
        <w:rPr>
          <w:rFonts w:hint="eastAsia"/>
        </w:rPr>
        <w:br/>
      </w:r>
      <w:r>
        <w:rPr>
          <w:rFonts w:hint="eastAsia"/>
        </w:rPr>
        <w:t>　　第二节 2010年中国医疗器械市场概况</w:t>
      </w:r>
      <w:r>
        <w:rPr>
          <w:rFonts w:hint="eastAsia"/>
        </w:rPr>
        <w:br/>
      </w:r>
      <w:r>
        <w:rPr>
          <w:rFonts w:hint="eastAsia"/>
        </w:rPr>
        <w:t>　　　　一、推动医疗器械需求提升的因素</w:t>
      </w:r>
      <w:r>
        <w:rPr>
          <w:rFonts w:hint="eastAsia"/>
        </w:rPr>
        <w:br/>
      </w:r>
      <w:r>
        <w:rPr>
          <w:rFonts w:hint="eastAsia"/>
        </w:rPr>
        <w:t>　　　　二、中国医疗器械的三大区域市场分析</w:t>
      </w:r>
      <w:r>
        <w:rPr>
          <w:rFonts w:hint="eastAsia"/>
        </w:rPr>
        <w:br/>
      </w:r>
      <w:r>
        <w:rPr>
          <w:rFonts w:hint="eastAsia"/>
        </w:rPr>
        <w:t>　　　　三、医疗器械设备厂商出击农村市场</w:t>
      </w:r>
      <w:r>
        <w:rPr>
          <w:rFonts w:hint="eastAsia"/>
        </w:rPr>
        <w:br/>
      </w:r>
      <w:r>
        <w:rPr>
          <w:rFonts w:hint="eastAsia"/>
        </w:rPr>
        <w:t>　　第三节 2010年中国医疗器械产业政策导向</w:t>
      </w:r>
      <w:r>
        <w:rPr>
          <w:rFonts w:hint="eastAsia"/>
        </w:rPr>
        <w:br/>
      </w:r>
      <w:r>
        <w:rPr>
          <w:rFonts w:hint="eastAsia"/>
        </w:rPr>
        <w:t>　　　　一、GMP认证解读</w:t>
      </w:r>
      <w:r>
        <w:rPr>
          <w:rFonts w:hint="eastAsia"/>
        </w:rPr>
        <w:br/>
      </w:r>
      <w:r>
        <w:rPr>
          <w:rFonts w:hint="eastAsia"/>
        </w:rPr>
        <w:t>　　　　二、国家对医疗器械价格干预分析</w:t>
      </w:r>
      <w:r>
        <w:rPr>
          <w:rFonts w:hint="eastAsia"/>
        </w:rPr>
        <w:br/>
      </w:r>
      <w:r>
        <w:rPr>
          <w:rFonts w:hint="eastAsia"/>
        </w:rPr>
        <w:t>　　　　三、中国翻新再用医疗器械市场监管分析</w:t>
      </w:r>
      <w:r>
        <w:rPr>
          <w:rFonts w:hint="eastAsia"/>
        </w:rPr>
        <w:br/>
      </w:r>
      <w:r>
        <w:rPr>
          <w:rFonts w:hint="eastAsia"/>
        </w:rPr>
        <w:t>　　第四节 2010年中国分析医疗器械行业发展中存在的问题</w:t>
      </w:r>
      <w:r>
        <w:rPr>
          <w:rFonts w:hint="eastAsia"/>
        </w:rPr>
        <w:br/>
      </w:r>
      <w:r>
        <w:rPr>
          <w:rFonts w:hint="eastAsia"/>
        </w:rPr>
        <w:t>　　　　一、中国高端医疗器械有待开发</w:t>
      </w:r>
      <w:r>
        <w:rPr>
          <w:rFonts w:hint="eastAsia"/>
        </w:rPr>
        <w:br/>
      </w:r>
      <w:r>
        <w:rPr>
          <w:rFonts w:hint="eastAsia"/>
        </w:rPr>
        <w:t>　　　　二、医疗器械行业期待政策扶持</w:t>
      </w:r>
      <w:r>
        <w:rPr>
          <w:rFonts w:hint="eastAsia"/>
        </w:rPr>
        <w:br/>
      </w:r>
      <w:r>
        <w:rPr>
          <w:rFonts w:hint="eastAsia"/>
        </w:rPr>
        <w:t>　　　　三、进口医疗器械包装标识亟需规范</w:t>
      </w:r>
      <w:r>
        <w:rPr>
          <w:rFonts w:hint="eastAsia"/>
        </w:rPr>
        <w:br/>
      </w:r>
      <w:r>
        <w:rPr>
          <w:rFonts w:hint="eastAsia"/>
        </w:rPr>
        <w:t>　　　　四、中国医疗器械本土企业研发面临的难题</w:t>
      </w:r>
      <w:r>
        <w:rPr>
          <w:rFonts w:hint="eastAsia"/>
        </w:rPr>
        <w:br/>
      </w:r>
      <w:r>
        <w:rPr>
          <w:rFonts w:hint="eastAsia"/>
        </w:rPr>
        <w:t>　　第五节 2010年促进中国医疗器械产业健康发展策略解读</w:t>
      </w:r>
      <w:r>
        <w:rPr>
          <w:rFonts w:hint="eastAsia"/>
        </w:rPr>
        <w:br/>
      </w:r>
      <w:r>
        <w:rPr>
          <w:rFonts w:hint="eastAsia"/>
        </w:rPr>
        <w:t>　　　　一、浅析欧美医疗器械管理机制对我国的启示</w:t>
      </w:r>
      <w:r>
        <w:rPr>
          <w:rFonts w:hint="eastAsia"/>
        </w:rPr>
        <w:br/>
      </w:r>
      <w:r>
        <w:rPr>
          <w:rFonts w:hint="eastAsia"/>
        </w:rPr>
        <w:t>　　　　二、中国医疗器械产业利用创新实行降本增效</w:t>
      </w:r>
      <w:r>
        <w:rPr>
          <w:rFonts w:hint="eastAsia"/>
        </w:rPr>
        <w:br/>
      </w:r>
      <w:r>
        <w:rPr>
          <w:rFonts w:hint="eastAsia"/>
        </w:rPr>
        <w:t>　　　　三、中国医疗器械产业的发展措施</w:t>
      </w:r>
      <w:r>
        <w:rPr>
          <w:rFonts w:hint="eastAsia"/>
        </w:rPr>
        <w:br/>
      </w:r>
      <w:r>
        <w:rPr>
          <w:rFonts w:hint="eastAsia"/>
        </w:rPr>
        <w:t>　　　　四、中国医疗器械产业的国际化发展建议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2011-2015年中国麻醉机产业运行前景预测分析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2011-2015年中国麻醉机产业发展趋势分析</w:t>
      </w:r>
      <w:r>
        <w:rPr>
          <w:rFonts w:hint="eastAsia"/>
        </w:rPr>
        <w:br/>
      </w:r>
      <w:r>
        <w:rPr>
          <w:rFonts w:hint="eastAsia"/>
        </w:rPr>
        <w:t>　　　　一、中国成发展潜力最大的医疗器械市场</w:t>
      </w:r>
      <w:r>
        <w:rPr>
          <w:rFonts w:hint="eastAsia"/>
        </w:rPr>
        <w:br/>
      </w:r>
      <w:r>
        <w:rPr>
          <w:rFonts w:hint="eastAsia"/>
        </w:rPr>
        <w:t>　　　　二、中国麻醉机技术研发方向</w:t>
      </w:r>
      <w:r>
        <w:rPr>
          <w:rFonts w:hint="eastAsia"/>
        </w:rPr>
        <w:br/>
      </w:r>
      <w:r>
        <w:rPr>
          <w:rFonts w:hint="eastAsia"/>
        </w:rPr>
        <w:t>　　　　三、2011-2015年中国麻醉机行业展望</w:t>
      </w:r>
      <w:r>
        <w:rPr>
          <w:rFonts w:hint="eastAsia"/>
        </w:rPr>
        <w:br/>
      </w:r>
      <w:r>
        <w:rPr>
          <w:rFonts w:hint="eastAsia"/>
        </w:rPr>
        <w:t>　　第二节 2011-2015年中国麻醉机市场发展前景分析</w:t>
      </w:r>
      <w:r>
        <w:rPr>
          <w:rFonts w:hint="eastAsia"/>
        </w:rPr>
        <w:br/>
      </w:r>
      <w:r>
        <w:rPr>
          <w:rFonts w:hint="eastAsia"/>
        </w:rPr>
        <w:t>　　　　一、市场需求预测分析</w:t>
      </w:r>
      <w:r>
        <w:rPr>
          <w:rFonts w:hint="eastAsia"/>
        </w:rPr>
        <w:br/>
      </w:r>
      <w:r>
        <w:rPr>
          <w:rFonts w:hint="eastAsia"/>
        </w:rPr>
        <w:t>　　　　二、产品价格走势预测分析</w:t>
      </w:r>
      <w:r>
        <w:rPr>
          <w:rFonts w:hint="eastAsia"/>
        </w:rPr>
        <w:br/>
      </w:r>
      <w:r>
        <w:rPr>
          <w:rFonts w:hint="eastAsia"/>
        </w:rPr>
        <w:t>　　　　三、进出口形势预测分析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2011-2015年中国麻醉机产业市场盈利预测分析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2011-2015年中国麻醉机产业投资战略研究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2011-2015年中国麻醉机产业投资环境分析</w:t>
      </w:r>
      <w:r>
        <w:rPr>
          <w:rFonts w:hint="eastAsia"/>
        </w:rPr>
        <w:br/>
      </w:r>
      <w:r>
        <w:rPr>
          <w:rFonts w:hint="eastAsia"/>
        </w:rPr>
        <w:t>　　　　一、宏观经济预测分析</w:t>
      </w:r>
      <w:r>
        <w:rPr>
          <w:rFonts w:hint="eastAsia"/>
        </w:rPr>
        <w:br/>
      </w:r>
      <w:r>
        <w:rPr>
          <w:rFonts w:hint="eastAsia"/>
        </w:rPr>
        <w:t>　　　　二、金融危机影响分析</w:t>
      </w:r>
      <w:r>
        <w:rPr>
          <w:rFonts w:hint="eastAsia"/>
        </w:rPr>
        <w:br/>
      </w:r>
      <w:r>
        <w:rPr>
          <w:rFonts w:hint="eastAsia"/>
        </w:rPr>
        <w:t>　　第二节 2011-2015年中国麻醉机产业投资机会分析</w:t>
      </w:r>
      <w:r>
        <w:rPr>
          <w:rFonts w:hint="eastAsia"/>
        </w:rPr>
        <w:br/>
      </w:r>
      <w:r>
        <w:rPr>
          <w:rFonts w:hint="eastAsia"/>
        </w:rPr>
        <w:t>　　　　一、中国医疗器械市场投资火热</w:t>
      </w:r>
      <w:r>
        <w:rPr>
          <w:rFonts w:hint="eastAsia"/>
        </w:rPr>
        <w:br/>
      </w:r>
      <w:r>
        <w:rPr>
          <w:rFonts w:hint="eastAsia"/>
        </w:rPr>
        <w:t>　　　　二、中国医疗器械行业投资吸引力分析</w:t>
      </w:r>
      <w:r>
        <w:rPr>
          <w:rFonts w:hint="eastAsia"/>
        </w:rPr>
        <w:br/>
      </w:r>
      <w:r>
        <w:rPr>
          <w:rFonts w:hint="eastAsia"/>
        </w:rPr>
        <w:t>　　　　三、医疗器械行业协会搭建投融资平台</w:t>
      </w:r>
      <w:r>
        <w:rPr>
          <w:rFonts w:hint="eastAsia"/>
        </w:rPr>
        <w:br/>
      </w:r>
      <w:r>
        <w:rPr>
          <w:rFonts w:hint="eastAsia"/>
        </w:rPr>
        <w:t>　　第三节 2011-2015年中国麻醉机产业投资风险分析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第四节 中-智-林-－专家投资建议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2006-2009年中国麻醉机进口数量分析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2006-2009年中国麻醉机进口金额分析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2006-2009年中国麻醉机出口数量分析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2006-2009年中国麻醉机出口金额分析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2006-2009年中国麻醉机进出口平均单价分析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2006-2009年中国麻醉机进口国家及地区分析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2006-2009年中国麻醉机出口国家及地区分析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2010年中国麻醉机制造行业不同类型企业数量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2010年中国麻醉机制造行业不同所有制企业数量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2010年中国麻醉机制造行业不同类型销售收入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2010年中国麻醉机制造行业不同所有制销售收入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2006-2010年8月份中国麻醉机制造行业主要盈利能力指标分析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北京航天长峰股份有限公司主要经济指标走势图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北京航天长峰股份有限公司经营收入走势图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北京航天长峰股份有限公司盈利指标走势图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北京航天长峰股份有限公司负债情况图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北京航天长峰股份有限公司负债指标走势图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北京航天长峰股份有限公司运营能力指标走势图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北京航天长峰股份有限公司成长能力指标走势图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上海医疗器械股份有限公司主要经济指标走势图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上海医疗器械股份有限公司经营收入走势图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上海医疗器械股份有限公司盈利指标走势图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上海医疗器械股份有限公司负债情况图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上海医疗器械股份有限公司负债指标走势图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上海医疗器械股份有限公司运营能力指标走势图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上海医疗器械股份有限公司成长能力指标走势图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北京德海尔医疗技术有限公司主要经济指标走势图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北京德海尔医疗技术有限公司经营收入走势图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北京德海尔医疗技术有限公司盈利指标走势图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北京德海尔医疗技术有限公司负债情况图</w:t>
      </w:r>
      <w:r>
        <w:rPr>
          <w:rFonts w:hint="eastAsia"/>
        </w:rPr>
        <w:br/>
      </w:r>
      <w:r>
        <w:rPr>
          <w:rFonts w:hint="eastAsia"/>
        </w:rPr>
        <w:t>　　图表 北京德海尔医疗技术有限公司负债指标走势图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北京德海尔医疗技术有限公司运营能力指标走势图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北京德海尔医疗技术有限公司成长能力指标走势图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江苏凯泰医疗设备有限公司主要经济指标走势图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江苏凯泰医疗设备有限公司经营收入走势图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江苏凯泰医疗设备有限公司盈利指标走势图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江苏凯泰医疗设备有限公司负债情况图</w:t>
      </w:r>
      <w:r>
        <w:rPr>
          <w:rFonts w:hint="eastAsia"/>
        </w:rPr>
        <w:br/>
      </w:r>
      <w:r>
        <w:rPr>
          <w:rFonts w:hint="eastAsia"/>
        </w:rPr>
        <w:t>　　图表 江苏凯泰医疗设备有限公司负债指标走势图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江苏凯泰医疗设备有限公司运营能力指标走势图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江苏凯泰医疗设备有限公司成长能力指标走势图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深圳晨伟电子有限公司主要经济指标走势图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深圳晨伟电子有限公司经营收入走势图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深圳晨伟电子有限公司盈利指标走势图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深圳晨伟电子有限公司负债情况图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深圳晨伟电子有限公司负债指标走势图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深圳晨伟电子有限公司运营能力指标走势图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深圳晨伟电子有限公司成长能力指标走势图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北京宏润达科技发展有限公司主要经济指标走势图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北京宏润达科技发展有限公司经营收入走势图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北京宏润达科技发展有限公司盈利指标走势图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北京宏润达科技发展有限公司负债情况图</w:t>
      </w:r>
      <w:r>
        <w:rPr>
          <w:rFonts w:hint="eastAsia"/>
        </w:rPr>
        <w:br/>
      </w:r>
      <w:r>
        <w:rPr>
          <w:rFonts w:hint="eastAsia"/>
        </w:rPr>
        <w:t>　　图表 北京宏润达科技发展有限公司负债指标走势图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北京宏润达科技发展有限公司运营能力指标走势图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北京宏润达科技发展有限公司成长能力指标走势图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北京谊安医疗系统股份有限公司主要经济指标走势图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北京谊安医疗系统股份有限公司经营收入走势图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北京谊安医疗系统股份有限公司盈利指标走势图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北京谊安医疗系统股份有限公司负债情况图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北京谊安医疗系统股份有限公司负债指标走势图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北京谊安医疗系统股份有限公司运营能力指标走势图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北京谊安医疗系统股份有限公司成长能力指标走势图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深圳迈瑞生物医疗电子股份有限公司主要经济指标走势图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深圳迈瑞生物医疗电子股份有限公司经营收入走势图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深圳迈瑞生物医疗电子股份有限公司盈利指标走势图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深圳迈瑞生物医疗电子股份有限公司负债情况图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深圳迈瑞生物医疗电子股份有限公司负债指标走势图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深圳迈瑞生物医疗电子股份有限公司运营能力指标走势图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深圳迈瑞生物医疗电子股份有限公司成长能力指标走势图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无锡市中原医疗器械有限公司主要经济指标走势图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无锡市中原医疗器械有限公司经营收入走势图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无锡市中原医疗器械有限公司盈利指标走势图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无锡市中原医疗器械有限公司负债情况图</w:t>
      </w:r>
      <w:r>
        <w:rPr>
          <w:rFonts w:hint="eastAsia"/>
        </w:rPr>
        <w:br/>
      </w:r>
      <w:r>
        <w:rPr>
          <w:rFonts w:hint="eastAsia"/>
        </w:rPr>
        <w:t>　　图表 无锡市中原医疗器械有限公司负债指标走势图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无锡市中原医疗器械有限公司运营能力指标走势图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无锡市中原医疗器械有限公司成长能力指标走势图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2011-2015年中国麻醉机市场需求预测分析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2011-2015年中国麻醉机进出口形势预测分析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2011-2015年中国麻醉机产业市场盈利预测分析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dabb32b37f4576" w:history="1">
        <w:r>
          <w:rPr>
            <w:rStyle w:val="Hyperlink"/>
          </w:rPr>
          <w:t>2010-2015年中国麻醉机终端应用市场调研与投资盈利报告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0590272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9dabb32b37f4576" w:history="1">
        <w:r>
          <w:rPr>
            <w:rStyle w:val="Hyperlink"/>
          </w:rPr>
          <w:t>https://www.20087.com/2011-01/R_2010_2015mazuijizhongduanyingyongshi.html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03363a352248d7" w:history="1">
      <w:r>
        <w:rPr>
          <w:rStyle w:val="Hyperlink"/>
        </w:rPr>
        <w:t>2010-2015年中国麻醉机终端应用市场调研与投资盈利报告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mazuijizhongduanyingyongshi.html" TargetMode="External" Id="R09dabb32b37f45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mazuijizhongduanyingyongshi.html" TargetMode="External" Id="Rd003363a352248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2011-01-17T02:45:00Z</dcterms:created>
  <dcterms:modified xsi:type="dcterms:W3CDTF">2011-01-17T03:45:00Z</dcterms:modified>
  <dc:subject>2010-2015年中国麻醉机终端应用市场调研与投资盈利报告</dc:subject>
  <dc:title>2010-2015年中国麻醉机终端应用市场调研与投资盈利报告</dc:title>
  <cp:keywords>2010-2015年中国麻醉机终端应用市场调研与投资盈利报告</cp:keywords>
  <dc:description>2010-2015年中国麻醉机终端应用市场调研与投资盈利报告</dc:description>
</cp:coreProperties>
</file>