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6ee55dcfb41f5" w:history="1">
              <w:r>
                <w:rPr>
                  <w:rStyle w:val="Hyperlink"/>
                </w:rPr>
                <w:t>2010-2015年野餐垫市场竞争格局及品牌营销策略深度研究分析预测报告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6ee55dcfb41f5" w:history="1">
              <w:r>
                <w:rPr>
                  <w:rStyle w:val="Hyperlink"/>
                </w:rPr>
                <w:t>2010-2015年野餐垫市场竞争格局及品牌营销策略深度研究分析预测报告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26ee55dcfb41f5" w:history="1">
                <w:r>
                  <w:rPr>
                    <w:rStyle w:val="Hyperlink"/>
                  </w:rPr>
                  <w:t>https://www.20087.com/2011-01/R_2010_2015nianyecandianshichangjingzh.html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526ee55dcfb41f5" w:history="1">
        <w:r>
          <w:rPr>
            <w:rStyle w:val="Hyperlink"/>
          </w:rPr>
          <w:t>2010-2015年野餐垫市场竞争格局及品牌营销策略深度研究分析预测报告</w:t>
        </w:r>
      </w:hyperlink>
      <w:r>
        <w:rPr>
          <w:rFonts w:hint="eastAsia"/>
        </w:rPr>
        <w:t>》依托北京经济信息中心多年对野餐垫行业的系统观察，结合野餐垫行业历年供需关系变化规律，对野餐垫行业内的企业群体进行了深入的调查与研究，通过对野餐垫行业环境、野餐垫产业链、野餐垫市场供需、野餐垫价格、野餐垫生产企业的详尽分析，以使企业和投资者达到对野餐垫产品市场发展现状的全面、深入掌握；同时为使企业和投资者把握野餐垫未来的市场发展趋势，公司还对野餐垫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本研究报告的野餐垫项目研究小组及市场调研等相关部门共同完成，数据主要采用国家统计数据，海关总署，发改委、年鉴、报刊、杂志、网络等公开资料及问卷调查等多方渠道。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我国野餐垫行业与产品发展概况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2006-2010年1-9月我国经济和社会环境分析</w:t>
      </w:r>
      <w:r>
        <w:rPr>
          <w:rFonts w:hint="eastAsia"/>
        </w:rPr>
        <w:br/>
      </w:r>
      <w:r>
        <w:rPr>
          <w:rFonts w:hint="eastAsia"/>
        </w:rPr>
        <w:t>　　第三节 我国近期野餐垫产业政策分析</w:t>
      </w:r>
      <w:r>
        <w:rPr>
          <w:rFonts w:hint="eastAsia"/>
        </w:rPr>
        <w:br/>
      </w:r>
      <w:r>
        <w:rPr>
          <w:rFonts w:hint="eastAsia"/>
        </w:rPr>
        <w:t>　　第四节 野餐垫上下游产业链模型分析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第四节 野餐垫行业的“波特五力模型”分析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二、氢氰酸产业环境的“波特五力模型”分析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我国野餐垫产品市场发展规模分析</w:t>
      </w:r>
      <w:r>
        <w:rPr>
          <w:rFonts w:hint="eastAsia"/>
        </w:rPr>
        <w:br/>
      </w:r>
      <w:r>
        <w:rPr>
          <w:rFonts w:hint="eastAsia"/>
        </w:rPr>
        <w:t>　　第一节 野餐垫市场现状分析及预测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一、2006-2010年1-9月我国野餐垫市场规模分析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二、2010-2015年我国野餐垫市场规模预测</w:t>
      </w:r>
      <w:r>
        <w:rPr>
          <w:rFonts w:hint="eastAsia"/>
        </w:rPr>
        <w:br/>
      </w:r>
      <w:r>
        <w:rPr>
          <w:rFonts w:hint="eastAsia"/>
        </w:rPr>
        <w:t>　　第二节 野餐垫产品产量分析及预测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一、2006-2010年1-9月我国野餐垫产量分析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二、2010-2015年我国野餐垫产量预测</w:t>
      </w:r>
      <w:r>
        <w:rPr>
          <w:rFonts w:hint="eastAsia"/>
        </w:rPr>
        <w:br/>
      </w:r>
      <w:r>
        <w:rPr>
          <w:rFonts w:hint="eastAsia"/>
        </w:rPr>
        <w:t>　　第三节 野餐垫市场需求分析及预测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一、2006-2010年1-9月我国野餐垫市场需求分析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二、2010-2015年我国野餐垫市场需求预测</w:t>
      </w:r>
      <w:r>
        <w:rPr>
          <w:rFonts w:hint="eastAsia"/>
        </w:rPr>
        <w:br/>
      </w:r>
      <w:r>
        <w:rPr>
          <w:rFonts w:hint="eastAsia"/>
        </w:rPr>
        <w:t>　　第四节 野餐垫价格趋势分析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一、2006-2010年1-9月我国野餐垫市场价格分析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二、2010-2015年我国野餐垫市场价格预测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中国野餐垫市场规模分析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2006-2010年1-9月中国野餐垫市场规模分析</w:t>
      </w:r>
      <w:r>
        <w:rPr>
          <w:rFonts w:hint="eastAsia"/>
        </w:rPr>
        <w:br/>
      </w:r>
      <w:r>
        <w:rPr>
          <w:rFonts w:hint="eastAsia"/>
        </w:rPr>
        <w:t>　　第二节 2009年我国野餐垫区域结构分析</w:t>
      </w:r>
      <w:r>
        <w:rPr>
          <w:rFonts w:hint="eastAsia"/>
        </w:rPr>
        <w:br/>
      </w:r>
      <w:r>
        <w:rPr>
          <w:rFonts w:hint="eastAsia"/>
        </w:rPr>
        <w:t>　　第三节 中国野餐垫区域市场规模分析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重点野餐垫品牌研究</w:t>
      </w:r>
      <w:r>
        <w:rPr>
          <w:rFonts w:hint="eastAsia"/>
        </w:rPr>
        <w:br/>
      </w:r>
      <w:r>
        <w:rPr>
          <w:rFonts w:hint="eastAsia"/>
        </w:rPr>
        <w:t>　　此章可根据客户要求调研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第二节 公司二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第三节 公司三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第四节 公司四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第五节 公司五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野餐垫市场品牌竞争分析</w:t>
      </w:r>
      <w:r>
        <w:rPr>
          <w:rFonts w:hint="eastAsia"/>
        </w:rPr>
        <w:br/>
      </w:r>
      <w:r>
        <w:rPr>
          <w:rFonts w:hint="eastAsia"/>
        </w:rPr>
        <w:t>　　第一节 主要品牌市场份额分析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野餐垫市场品牌营销调查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2010-2015年野餐垫行业投资价值与投资策略分析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野餐垫行业投资价值分析</w:t>
      </w:r>
      <w:r>
        <w:rPr>
          <w:rFonts w:hint="eastAsia"/>
        </w:rPr>
        <w:br/>
      </w:r>
      <w:r>
        <w:rPr>
          <w:rFonts w:hint="eastAsia"/>
        </w:rPr>
        <w:t>　　　　一、野餐垫行业发展前景分析</w:t>
      </w:r>
      <w:r>
        <w:rPr>
          <w:rFonts w:hint="eastAsia"/>
        </w:rPr>
        <w:br/>
      </w:r>
      <w:r>
        <w:rPr>
          <w:rFonts w:hint="eastAsia"/>
        </w:rPr>
        <w:t>　　　　二、野餐垫行业盈利能力预测</w:t>
      </w:r>
      <w:r>
        <w:rPr>
          <w:rFonts w:hint="eastAsia"/>
        </w:rPr>
        <w:br/>
      </w:r>
      <w:r>
        <w:rPr>
          <w:rFonts w:hint="eastAsia"/>
        </w:rPr>
        <w:t>　　第二节 野餐垫行业投资风险分析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野餐垫行业投资策略分析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野餐垫产品竞争力优势分析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(中.智林)野餐垫项目投资建议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6ee55dcfb41f5" w:history="1">
        <w:r>
          <w:rPr>
            <w:rStyle w:val="Hyperlink"/>
          </w:rPr>
          <w:t>2010-2015年野餐垫市场竞争格局及品牌营销策略深度研究分析预测报告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26ee55dcfb41f5" w:history="1">
        <w:r>
          <w:rPr>
            <w:rStyle w:val="Hyperlink"/>
          </w:rPr>
          <w:t>https://www.20087.com/2011-01/R_2010_2015nianyecandianshichangjingzh.html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d7d2951ba488e" w:history="1">
      <w:r>
        <w:rPr>
          <w:rStyle w:val="Hyperlink"/>
        </w:rPr>
        <w:t>2010-2015年野餐垫市场竞争格局及品牌营销策略深度研究分析预测报告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nianyecandianshichangjingzh.html" TargetMode="External" Id="R9526ee55dcfb41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nianyecandianshichangjingzh.html" TargetMode="External" Id="Rbfcd7d2951ba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2011-01-05T05:11:00Z</dcterms:created>
  <dcterms:modified xsi:type="dcterms:W3CDTF">2011-01-05T06:11:00Z</dcterms:modified>
  <dc:subject>2010-2015年野餐垫市场竞争格局及品牌营销策略深度研究分析预测报告</dc:subject>
  <dc:title>2010-2015年野餐垫市场竞争格局及品牌营销策略深度研究分析预测报告</dc:title>
  <cp:keywords>2010-2015年野餐垫市场竞争格局及品牌营销策略深度研究分析预测报告</cp:keywords>
  <dc:description>2010-2015年野餐垫市场竞争格局及品牌营销策略深度研究分析预测报告</dc:description>
</cp:coreProperties>
</file>