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ab6030d2547d1" w:history="1">
              <w:r>
                <w:rPr>
                  <w:rStyle w:val="Hyperlink"/>
                </w:rPr>
                <w:t>2026-2032年全球与中国国际象棋行业市场调研及前景趋势报告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ab6030d2547d1" w:history="1">
              <w:r>
                <w:rPr>
                  <w:rStyle w:val="Hyperlink"/>
                </w:rPr>
                <w:t>2026-2032年全球与中国国际象棋行业市场调研及前景趋势报告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ab6030d2547d1" w:history="1">
                <w:r>
                  <w:rPr>
                    <w:rStyle w:val="Hyperlink"/>
                  </w:rPr>
                  <w:t>https://www.20087.com/2011-01/R_2010_2015nianguojixiangqishichangjin.html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象棋是兼具竞技性、教育价值与文化传承意义的智力运动载体，在全球范围内保持稳定普及态势。线下赛事体系成熟，覆盖从校园联赛到世界冠军赛的多层级结构；线上平台则借助AI对弈引擎、实时分析工具与直播解说，大幅降低参与门槛并提升观赛体验。教育领域中，国际象棋被广泛纳入中小学课外课程，用于培养逻辑思维、专注力与抗挫能力。硬件方面，电子棋盘与智能棋具实现落子自动记录与云端同步，促进训练效率提升，但高端产品仍面临成本与普及度之间的平衡挑战。</w:t>
      </w:r>
      <w:r>
        <w:rPr>
          <w:rFonts w:hint="eastAsia"/>
        </w:rPr>
        <w:br/>
      </w:r>
      <w:r>
        <w:rPr>
          <w:rFonts w:hint="eastAsia"/>
        </w:rPr>
        <w:t>　　未来，国际象棋的发展将深度依托人工智能与沉浸式技术实现体验升级。市场调研网认为，AI不再仅作为对弈对手，而将演变为个性化教练，基于玩家历史对局生成定制化复盘报告与训练路径。虚拟现实（VR）与增强现实（AR）技术有望构建三维战术沙盘或历史名局重现场景，增强学习趣味性与空间理解力。此外，国际象棋的跨文化属性将推动多语言、多区域规则兼容的全球化平台建设，而区块链技术可能用于认证稀有棋具或数字藏品，拓展收藏维度。长远看，该运动将从“竞技+教育”双轮驱动，迈向“数字孪生+情感陪伴”的新型智力交互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1ab6030d2547d1" w:history="1">
        <w:r>
          <w:rPr>
            <w:rStyle w:val="Hyperlink"/>
          </w:rPr>
          <w:t>2026-2032年全球与中国国际象棋行业市场调研及前景趋势报告</w:t>
        </w:r>
      </w:hyperlink>
      <w:r>
        <w:rPr>
          <w:rFonts w:hint="eastAsia"/>
        </w:rPr>
        <w:t>》，2025年国际象棋行业市场规模达 亿元，预计2032年市场规模将达 亿元，期间年均复合增长率（CAGR）达 %。报告基于国家统计局、行业协会等详实数据，结合全面市场调研，系统分析了国际象棋行业的市场规模、技术现状及未来发展方向。报告从经济环境、政策导向等角度出发，深入探讨了国际象棋行业发展趋势、竞争格局及重点企业的战略布局，同时对国际象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全球市场国际象棋市场总体规模</w:t>
      </w:r>
      <w:r>
        <w:rPr>
          <w:rFonts w:hint="eastAsia"/>
        </w:rPr>
        <w:br/>
      </w:r>
      <w:r>
        <w:rPr>
          <w:rFonts w:hint="eastAsia"/>
        </w:rPr>
        <w:t>　　1.4 中国市场国际象棋市场总体规模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国际象棋行业发展总体概况</w:t>
      </w:r>
      <w:r>
        <w:rPr>
          <w:rFonts w:hint="eastAsia"/>
        </w:rPr>
        <w:br/>
      </w:r>
      <w:r>
        <w:rPr>
          <w:rFonts w:hint="eastAsia"/>
        </w:rPr>
        <w:t>　　　　1.5.2 国际象棋行业发展主要特点</w:t>
      </w:r>
      <w:r>
        <w:rPr>
          <w:rFonts w:hint="eastAsia"/>
        </w:rPr>
        <w:br/>
      </w:r>
      <w:r>
        <w:rPr>
          <w:rFonts w:hint="eastAsia"/>
        </w:rPr>
        <w:t>　　　　1.5.3 国际象棋行业发展影响因素</w:t>
      </w:r>
      <w:r>
        <w:rPr>
          <w:rFonts w:hint="eastAsia"/>
        </w:rPr>
        <w:br/>
      </w:r>
      <w:r>
        <w:rPr>
          <w:rFonts w:hint="eastAsia"/>
        </w:rPr>
        <w:t>　　　　1.5.3 .1 国际象棋有利因素</w:t>
      </w:r>
      <w:r>
        <w:rPr>
          <w:rFonts w:hint="eastAsia"/>
        </w:rPr>
        <w:br/>
      </w:r>
      <w:r>
        <w:rPr>
          <w:rFonts w:hint="eastAsia"/>
        </w:rPr>
        <w:t>　　　　1.5.3 .2 国际象棋不利因素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全球市场，近三年国际象棋主要企业占有率及排名（按收入）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国际象棋主要企业在国际市场占有率（按收入，2023-2026）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2025年国际象棋主要企业在国际市场排名（按收入）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全球市场主要企业国际象棋销售收入（2023-2026）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中国市场，近三年国际象棋主要企业占有率及排名（按收入）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国际象棋主要企业在中国市场占有率（按收入，2023-2026）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2025年国际象棋主要企业在中国市场排名（按收入）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中国市场主要企业国际象棋销售收入（2023-2026）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全球主要厂商国际象棋总部及产地分布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全球主要厂商成立时间及国际象棋商业化日期</w:t>
      </w:r>
      <w:r>
        <w:rPr>
          <w:rFonts w:hint="eastAsia"/>
        </w:rPr>
        <w:br/>
      </w:r>
      <w:r>
        <w:rPr>
          <w:rFonts w:hint="eastAsia"/>
        </w:rPr>
        <w:t>　　2.5 全球主要厂商国际象棋产品类型及应用</w:t>
      </w:r>
      <w:r>
        <w:rPr>
          <w:rFonts w:hint="eastAsia"/>
        </w:rPr>
        <w:br/>
      </w:r>
      <w:r>
        <w:rPr>
          <w:rFonts w:hint="eastAsia"/>
        </w:rPr>
        <w:t>　　2.6 国际象棋行业集中度、竞争程度分析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国际象棋行业集中度分析：2025年全球Top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全球国际象棋第一梯队、第二梯队和第三梯队厂商（品牌）及市场份额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全球国际象棋主要地区分析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全球主要地区国际象棋市场规模分析：2021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全球主要地区国际象棋销售额及份额（2021-2026）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全球主要地区国际象棋销售额及份额预测（2027-2032）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北美国际象棋销售额及预测（2021-2032）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欧洲国际象棋销售额及预测（2021-2032）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中国国际象棋销售额及预测（2021-2032）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日本国际象棋销售额及预测（2021-2032）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东南亚国际象棋销售额及预测（2021-2032）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印度国际象棋销售额及预测（2021-2032）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南美国际象棋销售额及预测（2021-2032）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中东国际象棋销售额及预测（2021-2032）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棋盘</w:t>
      </w:r>
      <w:r>
        <w:rPr>
          <w:rFonts w:hint="eastAsia"/>
        </w:rPr>
        <w:br/>
      </w:r>
      <w:r>
        <w:rPr>
          <w:rFonts w:hint="eastAsia"/>
        </w:rPr>
        <w:t>　　　　4.1.2 棋子</w:t>
      </w:r>
      <w:r>
        <w:rPr>
          <w:rFonts w:hint="eastAsia"/>
        </w:rPr>
        <w:br/>
      </w:r>
      <w:r>
        <w:rPr>
          <w:rFonts w:hint="eastAsia"/>
        </w:rPr>
        <w:t>　　　　4.1.3 棋钟</w:t>
      </w:r>
      <w:r>
        <w:rPr>
          <w:rFonts w:hint="eastAsia"/>
        </w:rPr>
        <w:br/>
      </w:r>
      <w:r>
        <w:rPr>
          <w:rFonts w:hint="eastAsia"/>
        </w:rPr>
        <w:t>　　　　4.1.4 电子棋具</w:t>
      </w:r>
      <w:r>
        <w:rPr>
          <w:rFonts w:hint="eastAsia"/>
        </w:rPr>
        <w:br/>
      </w:r>
      <w:r>
        <w:rPr>
          <w:rFonts w:hint="eastAsia"/>
        </w:rPr>
        <w:t>　　　　4.1.5 国际象棋软件</w:t>
      </w:r>
      <w:r>
        <w:rPr>
          <w:rFonts w:hint="eastAsia"/>
        </w:rPr>
        <w:br/>
      </w:r>
      <w:r>
        <w:rPr>
          <w:rFonts w:hint="eastAsia"/>
        </w:rPr>
        <w:t>　　　　4.1.6 棋具配件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按产品类型细分，全球国际象棋销售额对比（2021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按产品类型细分，全球国际象棋销售额及预测（2021-2032）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按产品类型细分，全球国际象棋销售额及市场份额（2021-2026）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按产品类型细分，全球国际象棋销售额预测（2027-2032）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按产品类型细分，中国国际象棋销售额及预测（2021-2032）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按产品类型细分，中国国际象棋销售额及市场份额（2021-2026）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按产品类型细分，中国国际象棋销售额预测（2027-2032）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产品分类，按材料类别</w:t>
      </w:r>
      <w:r>
        <w:rPr>
          <w:rFonts w:hint="eastAsia"/>
        </w:rPr>
        <w:br/>
      </w:r>
      <w:r>
        <w:rPr>
          <w:rFonts w:hint="eastAsia"/>
        </w:rPr>
        <w:t>　　　　4.2.1 木制</w:t>
      </w:r>
      <w:r>
        <w:rPr>
          <w:rFonts w:hint="eastAsia"/>
        </w:rPr>
        <w:br/>
      </w:r>
      <w:r>
        <w:rPr>
          <w:rFonts w:hint="eastAsia"/>
        </w:rPr>
        <w:t>　　　　4.2.2 塑料</w:t>
      </w:r>
      <w:r>
        <w:rPr>
          <w:rFonts w:hint="eastAsia"/>
        </w:rPr>
        <w:br/>
      </w:r>
      <w:r>
        <w:rPr>
          <w:rFonts w:hint="eastAsia"/>
        </w:rPr>
        <w:t>　　　　4.2.3 金属</w:t>
      </w:r>
      <w:r>
        <w:rPr>
          <w:rFonts w:hint="eastAsia"/>
        </w:rPr>
        <w:br/>
      </w:r>
      <w:r>
        <w:rPr>
          <w:rFonts w:hint="eastAsia"/>
        </w:rPr>
        <w:t>　　　　4.2.4 复合材料</w:t>
      </w:r>
      <w:r>
        <w:rPr>
          <w:rFonts w:hint="eastAsia"/>
        </w:rPr>
        <w:br/>
      </w:r>
      <w:r>
        <w:rPr>
          <w:rFonts w:hint="eastAsia"/>
        </w:rPr>
        <w:t>　　　　4.2.5 按材料类别细分，全球国际象棋销售额对比（2021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按材料类别细分，全球国际象棋销售额及预测（2021-2032）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按材料类别细分，全球国际象棋销售额及市场份额（2021-2026）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按材料类别细分，全球国际象棋销售额预测（2027-2032）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按材料类别细分，中国国际象棋销售额及预测（2021-2032）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按材料类别细分，中国国际象棋销售额及市场份额（2021-2026）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按材料类别细分，中国国际象棋销售额预测（2027-2032）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产品分类，按价格段</w:t>
      </w:r>
      <w:r>
        <w:rPr>
          <w:rFonts w:hint="eastAsia"/>
        </w:rPr>
        <w:br/>
      </w:r>
      <w:r>
        <w:rPr>
          <w:rFonts w:hint="eastAsia"/>
        </w:rPr>
        <w:t>　　　　4.3.1 高端</w:t>
      </w:r>
      <w:r>
        <w:rPr>
          <w:rFonts w:hint="eastAsia"/>
        </w:rPr>
        <w:br/>
      </w:r>
      <w:r>
        <w:rPr>
          <w:rFonts w:hint="eastAsia"/>
        </w:rPr>
        <w:t>　　　　4.3.2 中端</w:t>
      </w:r>
      <w:r>
        <w:rPr>
          <w:rFonts w:hint="eastAsia"/>
        </w:rPr>
        <w:br/>
      </w:r>
      <w:r>
        <w:rPr>
          <w:rFonts w:hint="eastAsia"/>
        </w:rPr>
        <w:t>　　　　4.3.3 经济</w:t>
      </w:r>
      <w:r>
        <w:rPr>
          <w:rFonts w:hint="eastAsia"/>
        </w:rPr>
        <w:br/>
      </w:r>
      <w:r>
        <w:rPr>
          <w:rFonts w:hint="eastAsia"/>
        </w:rPr>
        <w:t>　　　　4.3.4 按价格段细分，全球国际象棋销售额对比（2021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按价格段细分，全球国际象棋销售额及预测（2021-2032）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按价格段细分，全球国际象棋销售额及市场份额（2021-2026）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按价格段细分，全球国际象棋销售额预测（2027-2032）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按价格段细分，中国国际象棋销售额及预测（2021-2032）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按价格段细分，中国国际象棋销售额及市场份额（2021-2026）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按价格段细分，中国国际象棋销售额预测（2027-2032）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产品分类，按用户群体</w:t>
      </w:r>
      <w:r>
        <w:rPr>
          <w:rFonts w:hint="eastAsia"/>
        </w:rPr>
        <w:br/>
      </w:r>
      <w:r>
        <w:rPr>
          <w:rFonts w:hint="eastAsia"/>
        </w:rPr>
        <w:t>　　　　4.4.1 个人消费者</w:t>
      </w:r>
      <w:r>
        <w:rPr>
          <w:rFonts w:hint="eastAsia"/>
        </w:rPr>
        <w:br/>
      </w:r>
      <w:r>
        <w:rPr>
          <w:rFonts w:hint="eastAsia"/>
        </w:rPr>
        <w:t>　　　　4.4.2 职业棋手</w:t>
      </w:r>
      <w:r>
        <w:rPr>
          <w:rFonts w:hint="eastAsia"/>
        </w:rPr>
        <w:br/>
      </w:r>
      <w:r>
        <w:rPr>
          <w:rFonts w:hint="eastAsia"/>
        </w:rPr>
        <w:t>　　　　4.4.3 教育机构</w:t>
      </w:r>
      <w:r>
        <w:rPr>
          <w:rFonts w:hint="eastAsia"/>
        </w:rPr>
        <w:br/>
      </w:r>
      <w:r>
        <w:rPr>
          <w:rFonts w:hint="eastAsia"/>
        </w:rPr>
        <w:t>　　　　4.4.4 棋类俱乐部/协会</w:t>
      </w:r>
      <w:r>
        <w:rPr>
          <w:rFonts w:hint="eastAsia"/>
        </w:rPr>
        <w:br/>
      </w:r>
      <w:r>
        <w:rPr>
          <w:rFonts w:hint="eastAsia"/>
        </w:rPr>
        <w:t>　　　　4.4.5 零售/专业店</w:t>
      </w:r>
      <w:r>
        <w:rPr>
          <w:rFonts w:hint="eastAsia"/>
        </w:rPr>
        <w:br/>
      </w:r>
      <w:r>
        <w:rPr>
          <w:rFonts w:hint="eastAsia"/>
        </w:rPr>
        <w:t>　　　　4.4.6 按用户群体细分，全球国际象棋销售额对比（2021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4.4.7 按用户群体细分，全球国际象棋销售额及预测（2021-2032）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4.4.7 .1 按用户群体细分，全球国际象棋销售额及市场份额（2021-2026）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4.4.7 .2 按用户群体细分，全球国际象棋销售额预测（2027-2032）</w:t>
      </w:r>
      <w:r>
        <w:rPr>
          <w:rFonts w:hint="eastAsia"/>
        </w:rPr>
        <w:br/>
      </w:r>
      <w:r>
        <w:rPr>
          <w:rFonts w:hint="eastAsia"/>
        </w:rPr>
        <w:t>　　　　4.4.8 按用户群体细分，中国国际象棋销售额及预测（2021-2032）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4.4.8 .1 按用户群体细分，中国国际象棋销售额及市场份额（2021-2026）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4.4.8 .2 按用户群体细分，中国国际象棋销售额预测（2027-2032）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竞技职业体育</w:t>
      </w:r>
      <w:r>
        <w:rPr>
          <w:rFonts w:hint="eastAsia"/>
        </w:rPr>
        <w:br/>
      </w:r>
      <w:r>
        <w:rPr>
          <w:rFonts w:hint="eastAsia"/>
        </w:rPr>
        <w:t>　　　　5.1.2 教育培训</w:t>
      </w:r>
      <w:r>
        <w:rPr>
          <w:rFonts w:hint="eastAsia"/>
        </w:rPr>
        <w:br/>
      </w:r>
      <w:r>
        <w:rPr>
          <w:rFonts w:hint="eastAsia"/>
        </w:rPr>
        <w:t>　　　　5.1.3 消费家庭娱乐</w:t>
      </w:r>
      <w:r>
        <w:rPr>
          <w:rFonts w:hint="eastAsia"/>
        </w:rPr>
        <w:br/>
      </w:r>
      <w:r>
        <w:rPr>
          <w:rFonts w:hint="eastAsia"/>
        </w:rPr>
        <w:t>　　　　5.1.4 科技行业</w:t>
      </w:r>
      <w:r>
        <w:rPr>
          <w:rFonts w:hint="eastAsia"/>
        </w:rPr>
        <w:br/>
      </w:r>
      <w:r>
        <w:rPr>
          <w:rFonts w:hint="eastAsia"/>
        </w:rPr>
        <w:t>　　　　5.1.5 零售商业</w:t>
      </w:r>
      <w:r>
        <w:rPr>
          <w:rFonts w:hint="eastAsia"/>
        </w:rPr>
        <w:br/>
      </w:r>
      <w:r>
        <w:rPr>
          <w:rFonts w:hint="eastAsia"/>
        </w:rPr>
        <w:t>　　5.2 按应用细分，全球国际象棋销售额对比（2021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按应用细分，全球国际象棋销售额及预测（2021-2032）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按应用细分，全球国际象棋销售额及市场份额（2021-2026）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按应用细分，全球国际象棋销售额预测（2027-2032）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中国不同应用国际象棋销售额及预测（2021-2032）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中国不同应用国际象棋销售额及市场份额（2021-2026）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中国不同应用国际象棋销售额预测（2027-2032）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国际象棋产品及服务介绍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国际象棋行业发展趋势</w:t>
      </w:r>
      <w:r>
        <w:rPr>
          <w:rFonts w:hint="eastAsia"/>
        </w:rPr>
        <w:br/>
      </w:r>
      <w:r>
        <w:rPr>
          <w:rFonts w:hint="eastAsia"/>
        </w:rPr>
        <w:t>　　7.2 国际象棋行业主要驱动因素</w:t>
      </w:r>
      <w:r>
        <w:rPr>
          <w:rFonts w:hint="eastAsia"/>
        </w:rPr>
        <w:br/>
      </w:r>
      <w:r>
        <w:rPr>
          <w:rFonts w:hint="eastAsia"/>
        </w:rPr>
        <w:t>　　7.3 国际象棋中国企业SWOT分析</w:t>
      </w:r>
      <w:r>
        <w:rPr>
          <w:rFonts w:hint="eastAsia"/>
        </w:rPr>
        <w:br/>
      </w:r>
      <w:r>
        <w:rPr>
          <w:rFonts w:hint="eastAsia"/>
        </w:rPr>
        <w:t>　　7.4 中国国际象棋行业政策环境分析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国际象棋行业产业链简介</w:t>
      </w:r>
      <w:r>
        <w:rPr>
          <w:rFonts w:hint="eastAsia"/>
        </w:rPr>
        <w:br/>
      </w:r>
      <w:r>
        <w:rPr>
          <w:rFonts w:hint="eastAsia"/>
        </w:rPr>
        <w:t>　　　　8.1.1 国际象棋行业供应链分析</w:t>
      </w:r>
      <w:r>
        <w:rPr>
          <w:rFonts w:hint="eastAsia"/>
        </w:rPr>
        <w:br/>
      </w:r>
      <w:r>
        <w:rPr>
          <w:rFonts w:hint="eastAsia"/>
        </w:rPr>
        <w:t>　　　　8.1.2 国际象棋主要原料及供应情况</w:t>
      </w:r>
      <w:r>
        <w:rPr>
          <w:rFonts w:hint="eastAsia"/>
        </w:rPr>
        <w:br/>
      </w:r>
      <w:r>
        <w:rPr>
          <w:rFonts w:hint="eastAsia"/>
        </w:rPr>
        <w:t>　　　　8.1.3 国际象棋行业主要下游客户</w:t>
      </w:r>
      <w:r>
        <w:rPr>
          <w:rFonts w:hint="eastAsia"/>
        </w:rPr>
        <w:br/>
      </w:r>
      <w:r>
        <w:rPr>
          <w:rFonts w:hint="eastAsia"/>
        </w:rPr>
        <w:t>　　8.2 国际象棋行业采购模式</w:t>
      </w:r>
      <w:r>
        <w:rPr>
          <w:rFonts w:hint="eastAsia"/>
        </w:rPr>
        <w:br/>
      </w:r>
      <w:r>
        <w:rPr>
          <w:rFonts w:hint="eastAsia"/>
        </w:rPr>
        <w:t>　　8.3 国际象棋行业生产模式</w:t>
      </w:r>
      <w:r>
        <w:rPr>
          <w:rFonts w:hint="eastAsia"/>
        </w:rPr>
        <w:br/>
      </w:r>
      <w:r>
        <w:rPr>
          <w:rFonts w:hint="eastAsia"/>
        </w:rPr>
        <w:t>　　8.4 国际象棋行业销售模式及销售渠道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国际象棋行业发展主要特点</w:t>
      </w:r>
      <w:r>
        <w:rPr>
          <w:rFonts w:hint="eastAsia"/>
        </w:rPr>
        <w:br/>
      </w:r>
      <w:r>
        <w:rPr>
          <w:rFonts w:hint="eastAsia"/>
        </w:rPr>
        <w:t>　　表 2： 国际象棋行业发展有利因素分析</w:t>
      </w:r>
      <w:r>
        <w:rPr>
          <w:rFonts w:hint="eastAsia"/>
        </w:rPr>
        <w:br/>
      </w:r>
      <w:r>
        <w:rPr>
          <w:rFonts w:hint="eastAsia"/>
        </w:rPr>
        <w:t>　　表 3： 国际象棋行业发展不利因素分析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进入国际象棋行业壁垒</w:t>
      </w:r>
      <w:r>
        <w:rPr>
          <w:rFonts w:hint="eastAsia"/>
        </w:rPr>
        <w:br/>
      </w:r>
      <w:r>
        <w:rPr>
          <w:rFonts w:hint="eastAsia"/>
        </w:rPr>
        <w:t>　　表 5： 国际象棋主要企业在国际市场占有率（按收入，2023-2026）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2025年国际象棋主要企业在国际市场排名（按收入）&amp;（万元）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全球市场主要企业国际象棋销售收入（2023-2026）&amp;（万元）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国际象棋主要企业在中国市场占有率（按收入，2023-2026）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2025年国际象棋主要企业在中国市场排名（按收入）&amp;（万元）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中国市场主要企业国际象棋销售收入（2023-2026）&amp;（万元）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全球主要厂商国际象棋总部及产地分布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全球主要厂商成立时间及国际象棋商业化日期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全球主要厂商国际象棋产品类型及应用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2025年全球国际象棋主要厂商市场地位（第一梯队、第二梯队和第三梯队）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全球国际象棋市场投资、并购等现状分析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全球主要地区国际象棋销售额：（2021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全球主要地区国际象棋销售额（2021-2026）&amp;（万元）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全球主要地区国际象棋销售额及份额列表（2021-2026）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全球主要地区国际象棋销售额预测（2027-2032）&amp;（万元）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全球主要地区国际象棋销售额及份额列表预测（2027-2032）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棋盘主要企业列表</w:t>
      </w:r>
      <w:r>
        <w:rPr>
          <w:rFonts w:hint="eastAsia"/>
        </w:rPr>
        <w:br/>
      </w:r>
      <w:r>
        <w:rPr>
          <w:rFonts w:hint="eastAsia"/>
        </w:rPr>
        <w:t>　　表 22： 棋子主要企业列表</w:t>
      </w:r>
      <w:r>
        <w:rPr>
          <w:rFonts w:hint="eastAsia"/>
        </w:rPr>
        <w:br/>
      </w:r>
      <w:r>
        <w:rPr>
          <w:rFonts w:hint="eastAsia"/>
        </w:rPr>
        <w:t>　　表 23： 棋钟主要企业列表</w:t>
      </w:r>
      <w:r>
        <w:rPr>
          <w:rFonts w:hint="eastAsia"/>
        </w:rPr>
        <w:br/>
      </w:r>
      <w:r>
        <w:rPr>
          <w:rFonts w:hint="eastAsia"/>
        </w:rPr>
        <w:t>　　表 24： 电子棋具主要企业列表</w:t>
      </w:r>
      <w:r>
        <w:rPr>
          <w:rFonts w:hint="eastAsia"/>
        </w:rPr>
        <w:br/>
      </w:r>
      <w:r>
        <w:rPr>
          <w:rFonts w:hint="eastAsia"/>
        </w:rPr>
        <w:t>　　表 25： 国际象棋软件主要企业列表</w:t>
      </w:r>
      <w:r>
        <w:rPr>
          <w:rFonts w:hint="eastAsia"/>
        </w:rPr>
        <w:br/>
      </w:r>
      <w:r>
        <w:rPr>
          <w:rFonts w:hint="eastAsia"/>
        </w:rPr>
        <w:t>　　表 26： 棋具配件主要企业列表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按产品类型细分，全球国际象棋销售额及增长率对比（2021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按产品类型细分，全球国际象棋销售额（2021-2026）&amp;（万元）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按产品类型细分，全球国际象棋销售额市场份额列表（2021-2026）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按产品类型细分，全球国际象棋销售额预测（2027-2032）&amp;（万元）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按产品类型细分，全球国际象棋销售额市场份额预测（2027-2032）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按产品类型细分，中国国际象棋销售额（2021-2026）&amp;（万元）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按产品类型细分，中国国际象棋销售额市场份额列表（2021-2026）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按产品类型细分，中国国际象棋销售额预测（2027-2032）&amp;（万元）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按产品类型细分，中国国际象棋销售额市场份额预测（2027-2032）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木制主要企业列表</w:t>
      </w:r>
      <w:r>
        <w:rPr>
          <w:rFonts w:hint="eastAsia"/>
        </w:rPr>
        <w:br/>
      </w:r>
      <w:r>
        <w:rPr>
          <w:rFonts w:hint="eastAsia"/>
        </w:rPr>
        <w:t>　　表 37： 塑料主要企业列表</w:t>
      </w:r>
      <w:r>
        <w:rPr>
          <w:rFonts w:hint="eastAsia"/>
        </w:rPr>
        <w:br/>
      </w:r>
      <w:r>
        <w:rPr>
          <w:rFonts w:hint="eastAsia"/>
        </w:rPr>
        <w:t>　　表 38： 金属主要企业列表</w:t>
      </w:r>
      <w:r>
        <w:rPr>
          <w:rFonts w:hint="eastAsia"/>
        </w:rPr>
        <w:br/>
      </w:r>
      <w:r>
        <w:rPr>
          <w:rFonts w:hint="eastAsia"/>
        </w:rPr>
        <w:t>　　表 39： 复合材料主要企业列表</w:t>
      </w:r>
      <w:r>
        <w:rPr>
          <w:rFonts w:hint="eastAsia"/>
        </w:rPr>
        <w:br/>
      </w:r>
      <w:r>
        <w:rPr>
          <w:rFonts w:hint="eastAsia"/>
        </w:rPr>
        <w:t>　　表 40： 按材料类别细分，全球国际象棋销售额及增长率对比（2021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按材料类别细分，全球国际象棋销售额（2021-2026）&amp;（万元）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按材料类别细分，全球国际象棋销售额市场份额列表（2021-2026）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按材料类别细分，全球国际象棋销售额预测（2027-2032）&amp;（万元）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按材料类别细分，全球国际象棋销售额市场份额预测（2027-2032）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按材料类别细分，中国国际象棋销售额（2021-2026）&amp;（万元）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按材料类别细分，中国国际象棋销售额市场份额列表（2021-2026）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按材料类别细分，中国国际象棋销售额预测（2027-2032）&amp;（万元）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按材料类别细分，中国国际象棋销售额市场份额预测（2027-2032）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高端主要企业列表</w:t>
      </w:r>
      <w:r>
        <w:rPr>
          <w:rFonts w:hint="eastAsia"/>
        </w:rPr>
        <w:br/>
      </w:r>
      <w:r>
        <w:rPr>
          <w:rFonts w:hint="eastAsia"/>
        </w:rPr>
        <w:t>　　表 50： 中端主要企业列表</w:t>
      </w:r>
      <w:r>
        <w:rPr>
          <w:rFonts w:hint="eastAsia"/>
        </w:rPr>
        <w:br/>
      </w:r>
      <w:r>
        <w:rPr>
          <w:rFonts w:hint="eastAsia"/>
        </w:rPr>
        <w:t>　　表 51： 经济主要企业列表</w:t>
      </w:r>
      <w:r>
        <w:rPr>
          <w:rFonts w:hint="eastAsia"/>
        </w:rPr>
        <w:br/>
      </w:r>
      <w:r>
        <w:rPr>
          <w:rFonts w:hint="eastAsia"/>
        </w:rPr>
        <w:t>　　表 52： 按价格段细分，全球国际象棋销售额及增长率对比（2021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按价格段细分，全球国际象棋销售额（2021-2026）&amp;（万元）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按价格段细分，全球国际象棋销售额市场份额列表（2021-2026）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按价格段细分，全球国际象棋销售额预测（2027-2032）&amp;（万元）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按价格段细分，全球国际象棋销售额市场份额预测（2027-2032）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按价格段细分，中国国际象棋销售额（2021-2026）&amp;（万元）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按价格段细分，中国国际象棋销售额市场份额列表（2021-2026）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按价格段细分，中国国际象棋销售额预测（2027-2032）&amp;（万元）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按价格段细分，中国国际象棋销售额市场份额预测（2027-2032）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个人消费者主要企业列表</w:t>
      </w:r>
      <w:r>
        <w:rPr>
          <w:rFonts w:hint="eastAsia"/>
        </w:rPr>
        <w:br/>
      </w:r>
      <w:r>
        <w:rPr>
          <w:rFonts w:hint="eastAsia"/>
        </w:rPr>
        <w:t>　　表 62： 职业棋手主要企业列表</w:t>
      </w:r>
      <w:r>
        <w:rPr>
          <w:rFonts w:hint="eastAsia"/>
        </w:rPr>
        <w:br/>
      </w:r>
      <w:r>
        <w:rPr>
          <w:rFonts w:hint="eastAsia"/>
        </w:rPr>
        <w:t>　　表 63： 教育机构主要企业列表</w:t>
      </w:r>
      <w:r>
        <w:rPr>
          <w:rFonts w:hint="eastAsia"/>
        </w:rPr>
        <w:br/>
      </w:r>
      <w:r>
        <w:rPr>
          <w:rFonts w:hint="eastAsia"/>
        </w:rPr>
        <w:t>　　表 64： 棋类俱乐部/协会主要企业列表</w:t>
      </w:r>
      <w:r>
        <w:rPr>
          <w:rFonts w:hint="eastAsia"/>
        </w:rPr>
        <w:br/>
      </w:r>
      <w:r>
        <w:rPr>
          <w:rFonts w:hint="eastAsia"/>
        </w:rPr>
        <w:t>　　表 65： 零售/专业店主要企业列表</w:t>
      </w:r>
      <w:r>
        <w:rPr>
          <w:rFonts w:hint="eastAsia"/>
        </w:rPr>
        <w:br/>
      </w:r>
      <w:r>
        <w:rPr>
          <w:rFonts w:hint="eastAsia"/>
        </w:rPr>
        <w:t>　　表 66： 按用户群体细分，全球国际象棋销售额及增长率对比（2021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67： 按用户群体细分，全球国际象棋销售额（2021-2026）&amp;（万元）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按用户群体细分，全球国际象棋销售额市场份额列表（2021-2026）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按用户群体细分，全球国际象棋销售额预测（2027-2032）&amp;（万元）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按用户群体细分，全球国际象棋销售额市场份额预测（2027-2032）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按用户群体细分，中国国际象棋销售额（2021-2026）&amp;（万元）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按用户群体细分，中国国际象棋销售额市场份额列表（2021-2026）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73： 按用户群体细分，中国国际象棋销售额预测（2027-2032）&amp;（万元）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按用户群体细分，中国国际象棋销售额市场份额预测（2027-2032）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按应用细分，全球国际象棋销售额及增长率对比（2021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76： 按应用细分，全球国际象棋销售额（2021-2026）&amp;（万元）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按应用细分，全球国际象棋销售额市场份额列表（2021-2026）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按应用细分，全球国际象棋销售额预测（2027-2032）&amp;（万元）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按应用细分，全球国际象棋市场份额预测（2027-2032）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中国不同应用国际象棋销售额（2021-2026）&amp;（万元）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中国不同应用国际象棋销售额市场份额列表（2021-2026）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中国不同应用国际象棋销售额预测（2027-2032）&amp;（万元）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中国不同应用国际象棋销售额市场份额预测（2027-2032）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重点企业（1）公司信息、总部、国际象棋市场地位以及主要的竞争对手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重点企业（1） 国际象棋产品及服务介绍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重点企业（2）公司信息、总部、国际象棋市场地位以及主要的竞争对手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重点企业（2） 国际象棋产品及服务介绍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重点企业（3）公司信息、总部、国际象棋市场地位以及主要的竞争对手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重点企业（3） 国际象棋产品及服务介绍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重点企业（3）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重点企业（4）公司信息、总部、国际象棋市场地位以及主要的竞争对手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重点企业（4） 国际象棋产品及服务介绍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重点企业（4）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重点企业（5）公司信息、总部、国际象棋市场地位以及主要的竞争对手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重点企业（5） 国际象棋产品及服务介绍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重点企业（5）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重点企业（6）公司信息、总部、国际象棋市场地位以及主要的竞争对手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重点企业（6） 国际象棋产品及服务介绍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重点企业（6）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重点企业（7）公司信息、总部、国际象棋市场地位以及主要的竞争对手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重点企业（7） 国际象棋产品及服务介绍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重点企业（7）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重点企业（8）公司信息、总部、国际象棋市场地位以及主要的竞争对手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重点企业（8） 国际象棋产品及服务介绍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重点企业（8）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重点企业（9）公司信息、总部、国际象棋市场地位以及主要的竞争对手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重点企业（9） 国际象棋产品及服务介绍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重点企业（9）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重点企业（10）公司信息、总部、国际象棋市场地位以及主要的竞争对手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重点企业（10） 国际象棋产品及服务介绍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重点企业（10）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重点企业（11）公司信息、总部、国际象棋市场地位以及主要的竞争对手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重点企业（11） 国际象棋产品及服务介绍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重点企业（11）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重点企业（12）公司信息、总部、国际象棋市场地位以及主要的竞争对手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重点企业（12） 国际象棋产品及服务介绍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重点企业（12） 国际象棋收入及毛利率（2021-2026）&amp;（万元）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143： 国际象棋行业发展趋势</w:t>
      </w:r>
      <w:r>
        <w:rPr>
          <w:rFonts w:hint="eastAsia"/>
        </w:rPr>
        <w:br/>
      </w:r>
      <w:r>
        <w:rPr>
          <w:rFonts w:hint="eastAsia"/>
        </w:rPr>
        <w:t>　　表 144： 国际象棋行业主要驱动因素</w:t>
      </w:r>
      <w:r>
        <w:rPr>
          <w:rFonts w:hint="eastAsia"/>
        </w:rPr>
        <w:br/>
      </w:r>
      <w:r>
        <w:rPr>
          <w:rFonts w:hint="eastAsia"/>
        </w:rPr>
        <w:t>　　表 145： 国际象棋行业供应链分析</w:t>
      </w:r>
      <w:r>
        <w:rPr>
          <w:rFonts w:hint="eastAsia"/>
        </w:rPr>
        <w:br/>
      </w:r>
      <w:r>
        <w:rPr>
          <w:rFonts w:hint="eastAsia"/>
        </w:rPr>
        <w:t>　　表 146： 国际象棋上游原料供应商</w:t>
      </w:r>
      <w:r>
        <w:rPr>
          <w:rFonts w:hint="eastAsia"/>
        </w:rPr>
        <w:br/>
      </w:r>
      <w:r>
        <w:rPr>
          <w:rFonts w:hint="eastAsia"/>
        </w:rPr>
        <w:t>　　表 147： 国际象棋行业主要下游客户</w:t>
      </w:r>
      <w:r>
        <w:rPr>
          <w:rFonts w:hint="eastAsia"/>
        </w:rPr>
        <w:br/>
      </w:r>
      <w:r>
        <w:rPr>
          <w:rFonts w:hint="eastAsia"/>
        </w:rPr>
        <w:t>　　表 148： 国际象棋典型经销商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t>　　表 151：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国际象棋产品图片</w:t>
      </w:r>
      <w:r>
        <w:rPr>
          <w:rFonts w:hint="eastAsia"/>
        </w:rPr>
        <w:br/>
      </w:r>
      <w:r>
        <w:rPr>
          <w:rFonts w:hint="eastAsia"/>
        </w:rPr>
        <w:t>　　图 2： 全球市场国际象棋市场规模，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全球国际象棋市场销售额预测：（万元）&amp;（2021-2032）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中国市场国际象棋销售额及未来趋势（2021-2032）&amp;（万元）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2025年全球前五大厂商国际象棋市场份额</w:t>
      </w:r>
      <w:r>
        <w:rPr>
          <w:rFonts w:hint="eastAsia"/>
        </w:rPr>
        <w:br/>
      </w:r>
      <w:r>
        <w:rPr>
          <w:rFonts w:hint="eastAsia"/>
        </w:rPr>
        <w:t>　　图 6： 2025年全球国际象棋第一梯队、第二梯队和第三梯队厂商及市场份额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全球主要地区国际象棋销售额市场份额（2021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北美国际象棋销售额及预测（2021-2032）&amp;（万元）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欧洲国际象棋销售额及预测（2021-2032）&amp;（万元）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中国国际象棋销售额及预测（2021-2032）&amp;（万元）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日本国际象棋销售额及预测（2021-2032）&amp;（万元）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东南亚国际象棋销售额及预测（2021-2032）&amp;（万元）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印度国际象棋销售额及预测（2021-2032）&amp;（万元）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南美国际象棋销售额及预测（2021-2032）&amp;（万元）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中东国际象棋销售额及预测（2021-2032）&amp;（万元）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棋盘 产品图片</w:t>
      </w:r>
      <w:r>
        <w:rPr>
          <w:rFonts w:hint="eastAsia"/>
        </w:rPr>
        <w:br/>
      </w:r>
      <w:r>
        <w:rPr>
          <w:rFonts w:hint="eastAsia"/>
        </w:rPr>
        <w:t>　　图 17： 全球棋盘规模及增长率（2021-2032）&amp;（万元）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棋子产品图片</w:t>
      </w:r>
      <w:r>
        <w:rPr>
          <w:rFonts w:hint="eastAsia"/>
        </w:rPr>
        <w:br/>
      </w:r>
      <w:r>
        <w:rPr>
          <w:rFonts w:hint="eastAsia"/>
        </w:rPr>
        <w:t>　　图 19： 全球棋子规模及增长率（2021-2032）&amp;（万元）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棋钟产品图片</w:t>
      </w:r>
      <w:r>
        <w:rPr>
          <w:rFonts w:hint="eastAsia"/>
        </w:rPr>
        <w:br/>
      </w:r>
      <w:r>
        <w:rPr>
          <w:rFonts w:hint="eastAsia"/>
        </w:rPr>
        <w:t>　　图 21： 全球棋钟规模及增长率（2021-2032）&amp;（万元）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电子棋具产品图片</w:t>
      </w:r>
      <w:r>
        <w:rPr>
          <w:rFonts w:hint="eastAsia"/>
        </w:rPr>
        <w:br/>
      </w:r>
      <w:r>
        <w:rPr>
          <w:rFonts w:hint="eastAsia"/>
        </w:rPr>
        <w:t>　　图 23： 全球电子棋具规模及增长率（2021-2032）&amp;（万元）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国际象棋软件产品图片</w:t>
      </w:r>
      <w:r>
        <w:rPr>
          <w:rFonts w:hint="eastAsia"/>
        </w:rPr>
        <w:br/>
      </w:r>
      <w:r>
        <w:rPr>
          <w:rFonts w:hint="eastAsia"/>
        </w:rPr>
        <w:t>　　图 25： 全球国际象棋软件规模及增长率（2021-2032）&amp;（万元）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棋具配件产品图片</w:t>
      </w:r>
      <w:r>
        <w:rPr>
          <w:rFonts w:hint="eastAsia"/>
        </w:rPr>
        <w:br/>
      </w:r>
      <w:r>
        <w:rPr>
          <w:rFonts w:hint="eastAsia"/>
        </w:rPr>
        <w:t>　　图 27： 全球棋具配件规模及增长率（2021-2032）&amp;（万元）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按产品类型细分，全球国际象棋市场份额2025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按产品类型细分，全球国际象棋市场份额2021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按产品类型细分，全球国际象棋市场份额预测2026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按产品类型细分，中国国际象棋市场份额2021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按产品类型细分，中国国际象棋市场份额预测2026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木制 产品图片</w:t>
      </w:r>
      <w:r>
        <w:rPr>
          <w:rFonts w:hint="eastAsia"/>
        </w:rPr>
        <w:br/>
      </w:r>
      <w:r>
        <w:rPr>
          <w:rFonts w:hint="eastAsia"/>
        </w:rPr>
        <w:t>　　图 34： 全球木制规模及增长率（2021-2032）&amp;（万元）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塑料产品图片</w:t>
      </w:r>
      <w:r>
        <w:rPr>
          <w:rFonts w:hint="eastAsia"/>
        </w:rPr>
        <w:br/>
      </w:r>
      <w:r>
        <w:rPr>
          <w:rFonts w:hint="eastAsia"/>
        </w:rPr>
        <w:t>　　图 36： 全球塑料规模及增长率（2021-2032）&amp;（万元）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金属产品图片</w:t>
      </w:r>
      <w:r>
        <w:rPr>
          <w:rFonts w:hint="eastAsia"/>
        </w:rPr>
        <w:br/>
      </w:r>
      <w:r>
        <w:rPr>
          <w:rFonts w:hint="eastAsia"/>
        </w:rPr>
        <w:t>　　图 38： 全球金属规模及增长率（2021-2032）&amp;（万元）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复合材料产品图片</w:t>
      </w:r>
      <w:r>
        <w:rPr>
          <w:rFonts w:hint="eastAsia"/>
        </w:rPr>
        <w:br/>
      </w:r>
      <w:r>
        <w:rPr>
          <w:rFonts w:hint="eastAsia"/>
        </w:rPr>
        <w:t>　　图 40： 全球复合材料规模及增长率（2021-2032）&amp;（万元）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按材料类别细分，全球国际象棋市场份额2025 &amp; 2032</w:t>
      </w:r>
      <w:r>
        <w:rPr>
          <w:rFonts w:hint="eastAsia"/>
        </w:rPr>
        <w:br/>
      </w:r>
      <w:r>
        <w:rPr>
          <w:rFonts w:hint="eastAsia"/>
        </w:rPr>
        <w:t>　　图 42： 按材料类别细分，全球国际象棋市场份额2021 &amp; 2025</w:t>
      </w:r>
      <w:r>
        <w:rPr>
          <w:rFonts w:hint="eastAsia"/>
        </w:rPr>
        <w:br/>
      </w:r>
      <w:r>
        <w:rPr>
          <w:rFonts w:hint="eastAsia"/>
        </w:rPr>
        <w:t>　　图 43： 按材料类别细分，全球国际象棋市场份额预测2026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按材料类别细分，中国国际象棋市场份额2021 &amp; 2025</w:t>
      </w:r>
      <w:r>
        <w:rPr>
          <w:rFonts w:hint="eastAsia"/>
        </w:rPr>
        <w:br/>
      </w:r>
      <w:r>
        <w:rPr>
          <w:rFonts w:hint="eastAsia"/>
        </w:rPr>
        <w:t>　　图 45： 按材料类别细分，中国国际象棋市场份额预测2026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高端 产品图片</w:t>
      </w:r>
      <w:r>
        <w:rPr>
          <w:rFonts w:hint="eastAsia"/>
        </w:rPr>
        <w:br/>
      </w:r>
      <w:r>
        <w:rPr>
          <w:rFonts w:hint="eastAsia"/>
        </w:rPr>
        <w:t>　　图 47： 全球高端规模及增长率（2021-2032）&amp;（万元）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中端产品图片</w:t>
      </w:r>
      <w:r>
        <w:rPr>
          <w:rFonts w:hint="eastAsia"/>
        </w:rPr>
        <w:br/>
      </w:r>
      <w:r>
        <w:rPr>
          <w:rFonts w:hint="eastAsia"/>
        </w:rPr>
        <w:t>　　图 49： 全球中端规模及增长率（2021-2032）&amp;（万元）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经济产品图片</w:t>
      </w:r>
      <w:r>
        <w:rPr>
          <w:rFonts w:hint="eastAsia"/>
        </w:rPr>
        <w:br/>
      </w:r>
      <w:r>
        <w:rPr>
          <w:rFonts w:hint="eastAsia"/>
        </w:rPr>
        <w:t>　　图 51： 全球经济规模及增长率（2021-2032）&amp;（万元）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按价格段细分，全球国际象棋市场份额2025 &amp; 2032</w:t>
      </w:r>
      <w:r>
        <w:rPr>
          <w:rFonts w:hint="eastAsia"/>
        </w:rPr>
        <w:br/>
      </w:r>
      <w:r>
        <w:rPr>
          <w:rFonts w:hint="eastAsia"/>
        </w:rPr>
        <w:t>　　图 53： 按价格段细分，全球国际象棋市场份额2021 &amp; 2025</w:t>
      </w:r>
      <w:r>
        <w:rPr>
          <w:rFonts w:hint="eastAsia"/>
        </w:rPr>
        <w:br/>
      </w:r>
      <w:r>
        <w:rPr>
          <w:rFonts w:hint="eastAsia"/>
        </w:rPr>
        <w:t>　　图 54： 按价格段细分，全球国际象棋市场份额预测2026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按价格段细分，中国国际象棋市场份额2021 &amp; 2025</w:t>
      </w:r>
      <w:r>
        <w:rPr>
          <w:rFonts w:hint="eastAsia"/>
        </w:rPr>
        <w:br/>
      </w:r>
      <w:r>
        <w:rPr>
          <w:rFonts w:hint="eastAsia"/>
        </w:rPr>
        <w:t>　　图 56： 按价格段细分，中国国际象棋市场份额预测2026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个人消费者 产品图片</w:t>
      </w:r>
      <w:r>
        <w:rPr>
          <w:rFonts w:hint="eastAsia"/>
        </w:rPr>
        <w:br/>
      </w:r>
      <w:r>
        <w:rPr>
          <w:rFonts w:hint="eastAsia"/>
        </w:rPr>
        <w:t>　　图 58： 全球个人消费者规模及增长率（2021-2032）&amp;（万元）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职业棋手产品图片</w:t>
      </w:r>
      <w:r>
        <w:rPr>
          <w:rFonts w:hint="eastAsia"/>
        </w:rPr>
        <w:br/>
      </w:r>
      <w:r>
        <w:rPr>
          <w:rFonts w:hint="eastAsia"/>
        </w:rPr>
        <w:t>　　图 60： 全球职业棋手规模及增长率（2021-2032）&amp;（万元）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教育机构产品图片</w:t>
      </w:r>
      <w:r>
        <w:rPr>
          <w:rFonts w:hint="eastAsia"/>
        </w:rPr>
        <w:br/>
      </w:r>
      <w:r>
        <w:rPr>
          <w:rFonts w:hint="eastAsia"/>
        </w:rPr>
        <w:t>　　图 62： 全球教育机构规模及增长率（2021-2032）&amp;（万元）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棋类俱乐部/协会产品图片</w:t>
      </w:r>
      <w:r>
        <w:rPr>
          <w:rFonts w:hint="eastAsia"/>
        </w:rPr>
        <w:br/>
      </w:r>
      <w:r>
        <w:rPr>
          <w:rFonts w:hint="eastAsia"/>
        </w:rPr>
        <w:t>　　图 64： 全球棋类俱乐部/协会规模及增长率（2021-2032）&amp;（万元）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零售/专业店产品图片</w:t>
      </w:r>
      <w:r>
        <w:rPr>
          <w:rFonts w:hint="eastAsia"/>
        </w:rPr>
        <w:br/>
      </w:r>
      <w:r>
        <w:rPr>
          <w:rFonts w:hint="eastAsia"/>
        </w:rPr>
        <w:t>　　图 66： 全球零售/专业店规模及增长率（2021-2032）&amp;（万元）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67： 按用户群体细分，全球国际象棋市场份额2025 &amp; 2032</w:t>
      </w:r>
      <w:r>
        <w:rPr>
          <w:rFonts w:hint="eastAsia"/>
        </w:rPr>
        <w:br/>
      </w:r>
      <w:r>
        <w:rPr>
          <w:rFonts w:hint="eastAsia"/>
        </w:rPr>
        <w:t>　　图 68： 按用户群体细分，全球国际象棋市场份额2021 &amp; 2025</w:t>
      </w:r>
      <w:r>
        <w:rPr>
          <w:rFonts w:hint="eastAsia"/>
        </w:rPr>
        <w:br/>
      </w:r>
      <w:r>
        <w:rPr>
          <w:rFonts w:hint="eastAsia"/>
        </w:rPr>
        <w:t>　　图 69： 按用户群体细分，全球国际象棋市场份额预测2026 &amp; 2032</w:t>
      </w:r>
      <w:r>
        <w:rPr>
          <w:rFonts w:hint="eastAsia"/>
        </w:rPr>
        <w:br/>
      </w:r>
      <w:r>
        <w:rPr>
          <w:rFonts w:hint="eastAsia"/>
        </w:rPr>
        <w:t>　　图 70： 按用户群体细分，中国国际象棋市场份额2021 &amp; 2025</w:t>
      </w:r>
      <w:r>
        <w:rPr>
          <w:rFonts w:hint="eastAsia"/>
        </w:rPr>
        <w:br/>
      </w:r>
      <w:r>
        <w:rPr>
          <w:rFonts w:hint="eastAsia"/>
        </w:rPr>
        <w:t>　　图 71： 按用户群体细分，中国国际象棋市场份额预测2026 &amp; 2032</w:t>
      </w:r>
      <w:r>
        <w:rPr>
          <w:rFonts w:hint="eastAsia"/>
        </w:rPr>
        <w:br/>
      </w:r>
      <w:r>
        <w:rPr>
          <w:rFonts w:hint="eastAsia"/>
        </w:rPr>
        <w:t>　　图 72： 竞技职业体育</w:t>
      </w:r>
      <w:r>
        <w:rPr>
          <w:rFonts w:hint="eastAsia"/>
        </w:rPr>
        <w:br/>
      </w:r>
      <w:r>
        <w:rPr>
          <w:rFonts w:hint="eastAsia"/>
        </w:rPr>
        <w:t>　　图 73： 教育培训</w:t>
      </w:r>
      <w:r>
        <w:rPr>
          <w:rFonts w:hint="eastAsia"/>
        </w:rPr>
        <w:br/>
      </w:r>
      <w:r>
        <w:rPr>
          <w:rFonts w:hint="eastAsia"/>
        </w:rPr>
        <w:t>　　图 74： 消费家庭娱乐</w:t>
      </w:r>
      <w:r>
        <w:rPr>
          <w:rFonts w:hint="eastAsia"/>
        </w:rPr>
        <w:br/>
      </w:r>
      <w:r>
        <w:rPr>
          <w:rFonts w:hint="eastAsia"/>
        </w:rPr>
        <w:t>　　图 75： 科技行业</w:t>
      </w:r>
      <w:r>
        <w:rPr>
          <w:rFonts w:hint="eastAsia"/>
        </w:rPr>
        <w:br/>
      </w:r>
      <w:r>
        <w:rPr>
          <w:rFonts w:hint="eastAsia"/>
        </w:rPr>
        <w:t>　　图 76： 零售商业</w:t>
      </w:r>
      <w:r>
        <w:rPr>
          <w:rFonts w:hint="eastAsia"/>
        </w:rPr>
        <w:br/>
      </w:r>
      <w:r>
        <w:rPr>
          <w:rFonts w:hint="eastAsia"/>
        </w:rPr>
        <w:t>　　图 77： 按应用细分，全球国际象棋市场份额2025 VS 2032</w:t>
      </w:r>
      <w:r>
        <w:rPr>
          <w:rFonts w:hint="eastAsia"/>
        </w:rPr>
        <w:br/>
      </w:r>
      <w:r>
        <w:rPr>
          <w:rFonts w:hint="eastAsia"/>
        </w:rPr>
        <w:t>　　图 78： 按应用细分，全球国际象棋市场份额2021 &amp; 2025</w:t>
      </w:r>
      <w:r>
        <w:rPr>
          <w:rFonts w:hint="eastAsia"/>
        </w:rPr>
        <w:br/>
      </w:r>
      <w:r>
        <w:rPr>
          <w:rFonts w:hint="eastAsia"/>
        </w:rPr>
        <w:t>　　图 79： 国际象棋中国企业SWOT分析</w:t>
      </w:r>
      <w:r>
        <w:rPr>
          <w:rFonts w:hint="eastAsia"/>
        </w:rPr>
        <w:br/>
      </w:r>
      <w:r>
        <w:rPr>
          <w:rFonts w:hint="eastAsia"/>
        </w:rPr>
        <w:t>　　图 80： 国际象棋产业链</w:t>
      </w:r>
      <w:r>
        <w:rPr>
          <w:rFonts w:hint="eastAsia"/>
        </w:rPr>
        <w:br/>
      </w:r>
      <w:r>
        <w:rPr>
          <w:rFonts w:hint="eastAsia"/>
        </w:rPr>
        <w:t>　　图 81： 国际象棋行业采购模式分析</w:t>
      </w:r>
      <w:r>
        <w:rPr>
          <w:rFonts w:hint="eastAsia"/>
        </w:rPr>
        <w:br/>
      </w:r>
      <w:r>
        <w:rPr>
          <w:rFonts w:hint="eastAsia"/>
        </w:rPr>
        <w:t>　　图 82： 国际象棋行业生产模式</w:t>
      </w:r>
      <w:r>
        <w:rPr>
          <w:rFonts w:hint="eastAsia"/>
        </w:rPr>
        <w:br/>
      </w:r>
      <w:r>
        <w:rPr>
          <w:rFonts w:hint="eastAsia"/>
        </w:rPr>
        <w:t>　　图 83： 国际象棋行业销售模式分析</w:t>
      </w:r>
      <w:r>
        <w:rPr>
          <w:rFonts w:hint="eastAsia"/>
        </w:rPr>
        <w:br/>
      </w:r>
      <w:r>
        <w:rPr>
          <w:rFonts w:hint="eastAsia"/>
        </w:rPr>
        <w:t>　　图 84： 关键采访目标</w:t>
      </w:r>
      <w:r>
        <w:rPr>
          <w:rFonts w:hint="eastAsia"/>
        </w:rPr>
        <w:br/>
      </w:r>
      <w:r>
        <w:rPr>
          <w:rFonts w:hint="eastAsia"/>
        </w:rPr>
        <w:t>　　图 85：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86：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ab6030d2547d1" w:history="1">
        <w:r>
          <w:rPr>
            <w:rStyle w:val="Hyperlink"/>
          </w:rPr>
          <w:t>2026-2032年全球与中国国际象棋行业市场调研及前景趋势报告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ab6030d2547d1" w:history="1">
        <w:r>
          <w:rPr>
            <w:rStyle w:val="Hyperlink"/>
          </w:rPr>
          <w:t>https://www.20087.com/2011-01/R_2010_2015nianguojixiangqishichangjin.html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热点：lichessorg国际象棋、国际象棋入门教学视频、国际象棋app、国际象棋棋子、国际象棋入门教学、国际象棋摆法、国际象棋网页版、国际象棋在线、国际象棋免费网站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a92a30a90477e" w:history="1">
      <w:r>
        <w:rPr>
          <w:rStyle w:val="Hyperlink"/>
        </w:rPr>
        <w:t>2026-2032年全球与中国国际象棋行业市场调研及前景趋势报告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guojixiangqishichangjin.html" TargetMode="External" Id="Re61ab6030d25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guojixiangqishichangjin.html" TargetMode="External" Id="Re17a92a30a90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2026-03-13T04:53:34Z</dcterms:created>
  <dcterms:modified xsi:type="dcterms:W3CDTF">2026-03-13T05:53:34Z</dcterms:modified>
  <dc:subject>2026-2032年全球与中国国际象棋行业市场调研及前景趋势报告</dc:subject>
  <dc:title>2026-2032年全球与中国国际象棋行业市场调研及前景趋势报告</dc:title>
  <cp:keywords>2026-2032年全球与中国国际象棋行业市场调研及前景趋势报告</cp:keywords>
  <dc:description>2026-2032年全球与中国国际象棋行业市场调研及前景趋势报告</dc:description>
</cp:coreProperties>
</file>