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870b0c62b4171" w:history="1">
              <w:r>
                <w:rPr>
                  <w:rStyle w:val="Hyperlink"/>
                </w:rPr>
                <w:t>2011-2015年中国感冒药市场深度评估及投资前景分析报告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870b0c62b4171" w:history="1">
              <w:r>
                <w:rPr>
                  <w:rStyle w:val="Hyperlink"/>
                </w:rPr>
                <w:t>2011-2015年中国感冒药市场深度评估及投资前景分析报告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870b0c62b4171" w:history="1">
                <w:r>
                  <w:rPr>
                    <w:rStyle w:val="Hyperlink"/>
                  </w:rPr>
                  <w:t>https://www.20087.com/2011-01/R_2011_2015ganmaoyaoshichangshenduping.html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第一节 感冒药的介绍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二、感冒病症基本特征及分类</w:t>
      </w:r>
      <w:r>
        <w:rPr>
          <w:rFonts w:hint="eastAsia"/>
        </w:rPr>
        <w:br/>
      </w:r>
      <w:r>
        <w:rPr>
          <w:rFonts w:hint="eastAsia"/>
        </w:rPr>
        <w:t>　　第二节 感冒的治疗</w:t>
      </w:r>
      <w:r>
        <w:rPr>
          <w:rFonts w:hint="eastAsia"/>
        </w:rPr>
        <w:br/>
      </w:r>
      <w:r>
        <w:rPr>
          <w:rFonts w:hint="eastAsia"/>
        </w:rPr>
        <w:t>　　　　一、对症疗法</w:t>
      </w:r>
      <w:r>
        <w:rPr>
          <w:rFonts w:hint="eastAsia"/>
        </w:rPr>
        <w:br/>
      </w:r>
      <w:r>
        <w:rPr>
          <w:rFonts w:hint="eastAsia"/>
        </w:rPr>
        <w:t>　　　　二、中药治疗</w:t>
      </w:r>
      <w:r>
        <w:rPr>
          <w:rFonts w:hint="eastAsia"/>
        </w:rPr>
        <w:br/>
      </w:r>
      <w:r>
        <w:rPr>
          <w:rFonts w:hint="eastAsia"/>
        </w:rPr>
        <w:t>　　　　三、自愈治疗</w:t>
      </w:r>
      <w:r>
        <w:rPr>
          <w:rFonts w:hint="eastAsia"/>
        </w:rPr>
        <w:br/>
      </w:r>
      <w:r>
        <w:rPr>
          <w:rFonts w:hint="eastAsia"/>
        </w:rPr>
        <w:t>　　　　四、控制感染</w:t>
      </w:r>
      <w:r>
        <w:rPr>
          <w:rFonts w:hint="eastAsia"/>
        </w:rPr>
        <w:br/>
      </w:r>
      <w:r>
        <w:rPr>
          <w:rFonts w:hint="eastAsia"/>
        </w:rPr>
        <w:t>　　　　五、锻炼</w:t>
      </w:r>
      <w:r>
        <w:rPr>
          <w:rFonts w:hint="eastAsia"/>
        </w:rPr>
        <w:br/>
      </w:r>
      <w:r>
        <w:rPr>
          <w:rFonts w:hint="eastAsia"/>
        </w:rPr>
        <w:t>　　　　六、医生咨询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我国感冒药市场总体分析</w:t>
      </w:r>
      <w:r>
        <w:rPr>
          <w:rFonts w:hint="eastAsia"/>
        </w:rPr>
        <w:br/>
      </w:r>
      <w:r>
        <w:rPr>
          <w:rFonts w:hint="eastAsia"/>
        </w:rPr>
        <w:t>　　第一节 我国感冒药市场的概况</w:t>
      </w:r>
      <w:r>
        <w:rPr>
          <w:rFonts w:hint="eastAsia"/>
        </w:rPr>
        <w:br/>
      </w:r>
      <w:r>
        <w:rPr>
          <w:rFonts w:hint="eastAsia"/>
        </w:rPr>
        <w:t>　　　　一、我国感冒药市场的发展环境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二、我国感冒药市场规模及成长性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三、我国感冒药的市场容量</w:t>
      </w:r>
      <w:r>
        <w:rPr>
          <w:rFonts w:hint="eastAsia"/>
        </w:rPr>
        <w:br/>
      </w:r>
      <w:r>
        <w:rPr>
          <w:rFonts w:hint="eastAsia"/>
        </w:rPr>
        <w:t>　　　　四、我国感冒药市场的定位策略</w:t>
      </w:r>
      <w:r>
        <w:rPr>
          <w:rFonts w:hint="eastAsia"/>
        </w:rPr>
        <w:br/>
      </w:r>
      <w:r>
        <w:rPr>
          <w:rFonts w:hint="eastAsia"/>
        </w:rPr>
        <w:t>　　第二节 2011年我国感冒药市场危机的剖析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一、全球感冒药危机的起因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t>　　第三节 2011年我国感冒药的市场特征</w:t>
      </w:r>
      <w:r>
        <w:rPr>
          <w:rFonts w:hint="eastAsia"/>
        </w:rPr>
        <w:br/>
      </w:r>
      <w:r>
        <w:rPr>
          <w:rFonts w:hint="eastAsia"/>
        </w:rPr>
        <w:t>　　　　一、知名品牌占大部分市场份额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二、国产品牌与合资品牌的市场表现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三、感冒药竞争集中在终端</w:t>
      </w:r>
      <w:r>
        <w:rPr>
          <w:rFonts w:hint="eastAsia"/>
        </w:rPr>
        <w:br/>
      </w:r>
      <w:r>
        <w:rPr>
          <w:rFonts w:hint="eastAsia"/>
        </w:rPr>
        <w:t>　　　　四、我国药品零售市场的发展空间</w:t>
      </w:r>
      <w:r>
        <w:rPr>
          <w:rFonts w:hint="eastAsia"/>
        </w:rPr>
        <w:br/>
      </w:r>
      <w:r>
        <w:rPr>
          <w:rFonts w:hint="eastAsia"/>
        </w:rPr>
        <w:t>　　第四节 2011年度感冒药品牌网络口碑监测分析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一、感冒药品牌网络KPI排行榜</w:t>
      </w:r>
      <w:r>
        <w:rPr>
          <w:rFonts w:hint="eastAsia"/>
        </w:rPr>
        <w:br/>
      </w:r>
      <w:r>
        <w:rPr>
          <w:rFonts w:hint="eastAsia"/>
        </w:rPr>
        <w:t>　　　　二、感冒药行业网络口碑KPI分析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三、感冒药品牌网络口碑优劣势分析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四、品牌关联性分析</w:t>
      </w:r>
      <w:r>
        <w:rPr>
          <w:rFonts w:hint="eastAsia"/>
        </w:rPr>
        <w:br/>
      </w:r>
      <w:r>
        <w:rPr>
          <w:rFonts w:hint="eastAsia"/>
        </w:rPr>
        <w:t>　　第五节 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二、我国感冒药市场的品牌竞争格局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三、我国感冒药市场份额向知名品牌集中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四、甲流使感冒药市场扩容竞争加剧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五、感冒药市场出现将产品细分的竞争手段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第六节 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一、我国感冒药市场发展前景看好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二、我国感冒药市场未来的发展方向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三、我国农村感冒药市场发展前景广阔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第一节 我国感冒药市场消费分析</w:t>
      </w:r>
      <w:r>
        <w:rPr>
          <w:rFonts w:hint="eastAsia"/>
        </w:rPr>
        <w:br/>
      </w:r>
      <w:r>
        <w:rPr>
          <w:rFonts w:hint="eastAsia"/>
        </w:rPr>
        <w:t>　　　　一、消费者对各种感冒药的认可度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二、中低价位感冒药受消费者青睐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三、我国感冒药市场的消费特征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我国主要地区感冒药市场</w:t>
      </w:r>
      <w:r>
        <w:rPr>
          <w:rFonts w:hint="eastAsia"/>
        </w:rPr>
        <w:br/>
      </w:r>
      <w:r>
        <w:rPr>
          <w:rFonts w:hint="eastAsia"/>
        </w:rPr>
        <w:t>　　第一节 我国主要地区感冒药市场分析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一、我国各地区感冒药市场总体概况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二、我国不同地区感冒药市场的表现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三、感冒药具体产品的销售情况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七、儿童感冒药的市场空间</w:t>
      </w:r>
      <w:r>
        <w:rPr>
          <w:rFonts w:hint="eastAsia"/>
        </w:rPr>
        <w:br/>
      </w:r>
      <w:r>
        <w:rPr>
          <w:rFonts w:hint="eastAsia"/>
        </w:rPr>
        <w:t>　　　　八、我国各地店员销售感冒药的影响因素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第二节 我国主要城市感冒药市场销售分析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一、北京感冒药市场的销售情况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二、上海小儿感冒药的市场销售分析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三、宁波感冒药零售市场的容量分析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四、2011年广州热销感冒药的市场行情分析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我国感冒药市场营销策略</w:t>
      </w:r>
      <w:r>
        <w:rPr>
          <w:rFonts w:hint="eastAsia"/>
        </w:rPr>
        <w:br/>
      </w:r>
      <w:r>
        <w:rPr>
          <w:rFonts w:hint="eastAsia"/>
        </w:rPr>
        <w:t>　　第一节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第二节 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第三节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一、特征表现需明显</w:t>
      </w:r>
      <w:r>
        <w:rPr>
          <w:rFonts w:hint="eastAsia"/>
        </w:rPr>
        <w:br/>
      </w:r>
      <w:r>
        <w:rPr>
          <w:rFonts w:hint="eastAsia"/>
        </w:rPr>
        <w:t>　　　　二、卡通形象能讨好</w:t>
      </w:r>
      <w:r>
        <w:rPr>
          <w:rFonts w:hint="eastAsia"/>
        </w:rPr>
        <w:br/>
      </w:r>
      <w:r>
        <w:rPr>
          <w:rFonts w:hint="eastAsia"/>
        </w:rPr>
        <w:t>　　　　三、差异化的广告策略</w:t>
      </w:r>
      <w:r>
        <w:rPr>
          <w:rFonts w:hint="eastAsia"/>
        </w:rPr>
        <w:br/>
      </w:r>
      <w:r>
        <w:rPr>
          <w:rFonts w:hint="eastAsia"/>
        </w:rPr>
        <w:t>　　　　四、情感策略表演需到位</w:t>
      </w:r>
      <w:r>
        <w:rPr>
          <w:rFonts w:hint="eastAsia"/>
        </w:rPr>
        <w:br/>
      </w:r>
      <w:r>
        <w:rPr>
          <w:rFonts w:hint="eastAsia"/>
        </w:rPr>
        <w:t>　　　　五、群体效应可做普药新主张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六、不能忽略购买理由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三、白加黑感冒药的市场竞争分析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二、2008-2011年华润三九经营状况分析</w:t>
      </w:r>
      <w:r>
        <w:rPr>
          <w:rFonts w:hint="eastAsia"/>
        </w:rPr>
        <w:br/>
      </w:r>
      <w:r>
        <w:rPr>
          <w:rFonts w:hint="eastAsia"/>
        </w:rPr>
        <w:t>　　　　三、999感冒灵的发展现状</w:t>
      </w:r>
      <w:r>
        <w:rPr>
          <w:rFonts w:hint="eastAsia"/>
        </w:rPr>
        <w:br/>
      </w:r>
      <w:r>
        <w:rPr>
          <w:rFonts w:hint="eastAsia"/>
        </w:rPr>
        <w:t>　　第四节 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三、快克赢得市场的策略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二、感叹号感冒药的发展概况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二、康必得领先感冒药市场的发展历程</w:t>
      </w:r>
      <w:r>
        <w:rPr>
          <w:rFonts w:hint="eastAsia"/>
        </w:rPr>
        <w:br/>
      </w:r>
      <w:r>
        <w:rPr>
          <w:rFonts w:hint="eastAsia"/>
        </w:rPr>
        <w:t>　　　　三、康必得感冒药的发展概况</w:t>
      </w:r>
      <w:r>
        <w:rPr>
          <w:rFonts w:hint="eastAsia"/>
        </w:rPr>
        <w:br/>
      </w:r>
      <w:r>
        <w:rPr>
          <w:rFonts w:hint="eastAsia"/>
        </w:rPr>
        <w:t>　　第九节 中^智^林 其他优势品牌</w:t>
      </w:r>
      <w:r>
        <w:rPr>
          <w:rFonts w:hint="eastAsia"/>
        </w:rPr>
        <w:br/>
      </w:r>
      <w:r>
        <w:rPr>
          <w:rFonts w:hint="eastAsia"/>
        </w:rPr>
        <w:t>　　　　一、吴太感康（吉林市吴太感康药业有限公司）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二、海王银得菲（深圳海王药业有限公司）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2010-2011年我国感冒药品牌网络KPI排行榜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城市居民对西药感冒药品牌的知晓率</w:t>
      </w:r>
      <w:r>
        <w:rPr>
          <w:rFonts w:hint="eastAsia"/>
        </w:rPr>
        <w:br/>
      </w:r>
      <w:r>
        <w:rPr>
          <w:rFonts w:hint="eastAsia"/>
        </w:rPr>
        <w:t>　　图表 我国主要地区样本药店代表性配额标准</w:t>
      </w:r>
      <w:r>
        <w:rPr>
          <w:rFonts w:hint="eastAsia"/>
        </w:rPr>
        <w:br/>
      </w:r>
      <w:r>
        <w:rPr>
          <w:rFonts w:hint="eastAsia"/>
        </w:rPr>
        <w:t>　　图表 我国主要城市感冒药零售总额与零售数量比较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北京感冒药销售排名</w:t>
      </w:r>
      <w:r>
        <w:rPr>
          <w:rFonts w:hint="eastAsia"/>
        </w:rPr>
        <w:br/>
      </w:r>
      <w:r>
        <w:rPr>
          <w:rFonts w:hint="eastAsia"/>
        </w:rPr>
        <w:t>　　图表 上海感冒药销售排名</w:t>
      </w:r>
      <w:r>
        <w:rPr>
          <w:rFonts w:hint="eastAsia"/>
        </w:rPr>
        <w:br/>
      </w:r>
      <w:r>
        <w:rPr>
          <w:rFonts w:hint="eastAsia"/>
        </w:rPr>
        <w:t>　　图表 广州感冒药销售排名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杭州感冒药销售金额及数量排名</w:t>
      </w:r>
      <w:r>
        <w:rPr>
          <w:rFonts w:hint="eastAsia"/>
        </w:rPr>
        <w:br/>
      </w:r>
      <w:r>
        <w:rPr>
          <w:rFonts w:hint="eastAsia"/>
        </w:rPr>
        <w:t>　　图表 武汉感冒药销售排名</w:t>
      </w:r>
      <w:r>
        <w:rPr>
          <w:rFonts w:hint="eastAsia"/>
        </w:rPr>
        <w:br/>
      </w:r>
      <w:r>
        <w:rPr>
          <w:rFonts w:hint="eastAsia"/>
        </w:rPr>
        <w:t>　　图表 成都感冒药销售排名</w:t>
      </w:r>
      <w:r>
        <w:rPr>
          <w:rFonts w:hint="eastAsia"/>
        </w:rPr>
        <w:br/>
      </w:r>
      <w:r>
        <w:rPr>
          <w:rFonts w:hint="eastAsia"/>
        </w:rPr>
        <w:t>　　图表 南京感冒药销售排名</w:t>
      </w:r>
      <w:r>
        <w:rPr>
          <w:rFonts w:hint="eastAsia"/>
        </w:rPr>
        <w:br/>
      </w:r>
      <w:r>
        <w:rPr>
          <w:rFonts w:hint="eastAsia"/>
        </w:rPr>
        <w:t>　　图表 沈阳感冒药销售排名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我国主要城市感冒药类别销售渠道数量比例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我国主要城市城市铺货率前十名的感冒药品牌</w:t>
      </w:r>
      <w:r>
        <w:rPr>
          <w:rFonts w:hint="eastAsia"/>
        </w:rPr>
        <w:br/>
      </w:r>
      <w:r>
        <w:rPr>
          <w:rFonts w:hint="eastAsia"/>
        </w:rPr>
        <w:t>　　图表 我国主要城市销售较好的排名前十名的感冒药</w:t>
      </w:r>
      <w:r>
        <w:rPr>
          <w:rFonts w:hint="eastAsia"/>
        </w:rPr>
        <w:br/>
      </w:r>
      <w:r>
        <w:rPr>
          <w:rFonts w:hint="eastAsia"/>
        </w:rPr>
        <w:t>　　图表 我国主要城市药店中不同成分感冒药分布比例</w:t>
      </w:r>
      <w:r>
        <w:rPr>
          <w:rFonts w:hint="eastAsia"/>
        </w:rPr>
        <w:br/>
      </w:r>
      <w:r>
        <w:rPr>
          <w:rFonts w:hint="eastAsia"/>
        </w:rPr>
        <w:t>　　图表 店员对排名前十位儿童感冒药的认知途径</w:t>
      </w:r>
      <w:r>
        <w:rPr>
          <w:rFonts w:hint="eastAsia"/>
        </w:rPr>
        <w:br/>
      </w:r>
      <w:r>
        <w:rPr>
          <w:rFonts w:hint="eastAsia"/>
        </w:rPr>
        <w:t>　　图表 店员对10个品牌感冒药广告语的认知情况</w:t>
      </w:r>
      <w:r>
        <w:rPr>
          <w:rFonts w:hint="eastAsia"/>
        </w:rPr>
        <w:br/>
      </w:r>
      <w:r>
        <w:rPr>
          <w:rFonts w:hint="eastAsia"/>
        </w:rPr>
        <w:t>　　图表 区别大人和儿童服用不同感冒药的必要性</w:t>
      </w:r>
      <w:r>
        <w:rPr>
          <w:rFonts w:hint="eastAsia"/>
        </w:rPr>
        <w:br/>
      </w:r>
      <w:r>
        <w:rPr>
          <w:rFonts w:hint="eastAsia"/>
        </w:rPr>
        <w:t>　　图表 店员所知道的儿童感冒药前十位排名</w:t>
      </w:r>
      <w:r>
        <w:rPr>
          <w:rFonts w:hint="eastAsia"/>
        </w:rPr>
        <w:br/>
      </w:r>
      <w:r>
        <w:rPr>
          <w:rFonts w:hint="eastAsia"/>
        </w:rPr>
        <w:t>　　图表 影响店员销售和评价感冒药的主要因素</w:t>
      </w:r>
      <w:r>
        <w:rPr>
          <w:rFonts w:hint="eastAsia"/>
        </w:rPr>
        <w:br/>
      </w:r>
      <w:r>
        <w:rPr>
          <w:rFonts w:hint="eastAsia"/>
        </w:rPr>
        <w:t>　　图表 影响店员销售的主要因素评价情况</w:t>
      </w:r>
      <w:r>
        <w:rPr>
          <w:rFonts w:hint="eastAsia"/>
        </w:rPr>
        <w:br/>
      </w:r>
      <w:r>
        <w:rPr>
          <w:rFonts w:hint="eastAsia"/>
        </w:rPr>
        <w:t>　　图表 六个销售较好的感冒药评价因素比较</w:t>
      </w:r>
      <w:r>
        <w:rPr>
          <w:rFonts w:hint="eastAsia"/>
        </w:rPr>
        <w:br/>
      </w:r>
      <w:r>
        <w:rPr>
          <w:rFonts w:hint="eastAsia"/>
        </w:rPr>
        <w:t>　　图表 店员获取感冒药知识最主要的途径</w:t>
      </w:r>
      <w:r>
        <w:rPr>
          <w:rFonts w:hint="eastAsia"/>
        </w:rPr>
        <w:br/>
      </w:r>
      <w:r>
        <w:rPr>
          <w:rFonts w:hint="eastAsia"/>
        </w:rPr>
        <w:t>　　图表 店员所接触的消费者购买前是否确定欲购品牌</w:t>
      </w:r>
      <w:r>
        <w:rPr>
          <w:rFonts w:hint="eastAsia"/>
        </w:rPr>
        <w:br/>
      </w:r>
      <w:r>
        <w:rPr>
          <w:rFonts w:hint="eastAsia"/>
        </w:rPr>
        <w:t>　　图表 店员推荐感冒药产品的个数情况</w:t>
      </w:r>
      <w:r>
        <w:rPr>
          <w:rFonts w:hint="eastAsia"/>
        </w:rPr>
        <w:br/>
      </w:r>
      <w:r>
        <w:rPr>
          <w:rFonts w:hint="eastAsia"/>
        </w:rPr>
        <w:t>　　图表 店员推荐一个感冒药产品而消费者没有接受，店员下一步的推荐举动</w:t>
      </w:r>
      <w:r>
        <w:rPr>
          <w:rFonts w:hint="eastAsia"/>
        </w:rPr>
        <w:br/>
      </w:r>
      <w:r>
        <w:rPr>
          <w:rFonts w:hint="eastAsia"/>
        </w:rPr>
        <w:t>　　图表 店员最常推荐的十个感冒药品牌</w:t>
      </w:r>
      <w:r>
        <w:rPr>
          <w:rFonts w:hint="eastAsia"/>
        </w:rPr>
        <w:br/>
      </w:r>
      <w:r>
        <w:rPr>
          <w:rFonts w:hint="eastAsia"/>
        </w:rPr>
        <w:t>　　图表 店员推荐感冒药的原因</w:t>
      </w:r>
      <w:r>
        <w:rPr>
          <w:rFonts w:hint="eastAsia"/>
        </w:rPr>
        <w:br/>
      </w:r>
      <w:r>
        <w:rPr>
          <w:rFonts w:hint="eastAsia"/>
        </w:rPr>
        <w:t>　　图表 店员在何种情况下推荐感冒药</w:t>
      </w:r>
      <w:r>
        <w:rPr>
          <w:rFonts w:hint="eastAsia"/>
        </w:rPr>
        <w:br/>
      </w:r>
      <w:r>
        <w:rPr>
          <w:rFonts w:hint="eastAsia"/>
        </w:rPr>
        <w:t>　　图表 对店员推荐影响较大的情况</w:t>
      </w:r>
      <w:r>
        <w:rPr>
          <w:rFonts w:hint="eastAsia"/>
        </w:rPr>
        <w:br/>
      </w:r>
      <w:r>
        <w:rPr>
          <w:rFonts w:hint="eastAsia"/>
        </w:rPr>
        <w:t>　　图表 销售较好的感冒药出现断货的原因</w:t>
      </w:r>
      <w:r>
        <w:rPr>
          <w:rFonts w:hint="eastAsia"/>
        </w:rPr>
        <w:br/>
      </w:r>
      <w:r>
        <w:rPr>
          <w:rFonts w:hint="eastAsia"/>
        </w:rPr>
        <w:t>　　图表 销售较好的感冒药断货后恢复供货的时间</w:t>
      </w:r>
      <w:r>
        <w:rPr>
          <w:rFonts w:hint="eastAsia"/>
        </w:rPr>
        <w:br/>
      </w:r>
      <w:r>
        <w:rPr>
          <w:rFonts w:hint="eastAsia"/>
        </w:rPr>
        <w:t>　　图表 销售较好的感冒药是否出现过断货情况</w:t>
      </w:r>
      <w:r>
        <w:rPr>
          <w:rFonts w:hint="eastAsia"/>
        </w:rPr>
        <w:br/>
      </w:r>
      <w:r>
        <w:rPr>
          <w:rFonts w:hint="eastAsia"/>
        </w:rPr>
        <w:t>　　图表 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2011年上海地区小儿感冒药销售所占份额排序</w:t>
      </w:r>
      <w:r>
        <w:rPr>
          <w:rFonts w:hint="eastAsia"/>
        </w:rPr>
        <w:br/>
      </w:r>
      <w:r>
        <w:rPr>
          <w:rFonts w:hint="eastAsia"/>
        </w:rPr>
        <w:t>　　图表 宁波感冒药市场占比</w:t>
      </w:r>
      <w:r>
        <w:rPr>
          <w:rFonts w:hint="eastAsia"/>
        </w:rPr>
        <w:br/>
      </w:r>
      <w:r>
        <w:rPr>
          <w:rFonts w:hint="eastAsia"/>
        </w:rPr>
        <w:t>　　图表 宁波感冒药市场价格情况</w:t>
      </w:r>
      <w:r>
        <w:rPr>
          <w:rFonts w:hint="eastAsia"/>
        </w:rPr>
        <w:br/>
      </w:r>
      <w:r>
        <w:rPr>
          <w:rFonts w:hint="eastAsia"/>
        </w:rPr>
        <w:t>　　图表 宁波感冒药各剂型占比</w:t>
      </w:r>
      <w:r>
        <w:rPr>
          <w:rFonts w:hint="eastAsia"/>
        </w:rPr>
        <w:br/>
      </w:r>
      <w:r>
        <w:rPr>
          <w:rFonts w:hint="eastAsia"/>
        </w:rPr>
        <w:t>　　图表 宁波感冒用中西药占比</w:t>
      </w:r>
      <w:r>
        <w:rPr>
          <w:rFonts w:hint="eastAsia"/>
        </w:rPr>
        <w:br/>
      </w:r>
      <w:r>
        <w:rPr>
          <w:rFonts w:hint="eastAsia"/>
        </w:rPr>
        <w:t>　　图表 宁波感冒药市场产品排名</w:t>
      </w:r>
      <w:r>
        <w:rPr>
          <w:rFonts w:hint="eastAsia"/>
        </w:rPr>
        <w:br/>
      </w:r>
      <w:r>
        <w:rPr>
          <w:rFonts w:hint="eastAsia"/>
        </w:rPr>
        <w:t>　　图表 宁波感冒药市场企业排名</w:t>
      </w:r>
      <w:r>
        <w:rPr>
          <w:rFonts w:hint="eastAsia"/>
        </w:rPr>
        <w:br/>
      </w:r>
      <w:r>
        <w:rPr>
          <w:rFonts w:hint="eastAsia"/>
        </w:rPr>
        <w:t>　　图表 宁波感冒药市场泰诺家族市场份额走势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宁波感冒药市场双黄连系列市场份额走势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2011年广州各大药店幸福科达琳的价格情况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2011年广州各大药店999感冒灵颗粒价格情况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2011年广州各大药店999感冒灵胶囊价格情况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2011年广州各大药店日夜百服宁的价格情况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2011年广州各大药店白加黑的价格情况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2011年广州各大药店新康泰克（复方盐酸伪麻黄碱缓释胶囊）的价格情况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2011年广州各大药店新康泰克（美扑伪麻片）的价格情况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2011年广州各大药店泰诺（酚麻美敏片）的价格情况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2011年广州各大药店泰诺林的价格情况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2011年广州各大药店快克的价格情况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2011年广州各大药店仁和可立克的价格情况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2011年广州各大药店必理通的价格情况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2011年广州各大药店芬必得（布洛芬缓释胶囊）的价格情况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2011年广州各大药店芬必得（布洛芬缓释片）的价格情况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2011年广州各大药店维C银翘片的价格情况</w:t>
      </w:r>
      <w:r>
        <w:rPr>
          <w:rFonts w:hint="eastAsia"/>
        </w:rPr>
        <w:br/>
      </w:r>
      <w:r>
        <w:rPr>
          <w:rFonts w:hint="eastAsia"/>
        </w:rPr>
        <w:t>　　图表 消费者的行为角色</w:t>
      </w:r>
      <w:r>
        <w:rPr>
          <w:rFonts w:hint="eastAsia"/>
        </w:rPr>
        <w:br/>
      </w:r>
      <w:r>
        <w:rPr>
          <w:rFonts w:hint="eastAsia"/>
        </w:rPr>
        <w:t>　　图表 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感冒药的市场消费模式</w:t>
      </w:r>
      <w:r>
        <w:rPr>
          <w:rFonts w:hint="eastAsia"/>
        </w:rPr>
        <w:br/>
      </w:r>
      <w:r>
        <w:rPr>
          <w:rFonts w:hint="eastAsia"/>
        </w:rPr>
        <w:t>　　图表 消费者选择感冒药时所考虑的因素</w:t>
      </w:r>
      <w:r>
        <w:rPr>
          <w:rFonts w:hint="eastAsia"/>
        </w:rPr>
        <w:br/>
      </w:r>
      <w:r>
        <w:rPr>
          <w:rFonts w:hint="eastAsia"/>
        </w:rPr>
        <w:t>　　图表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感冒药生产企业广告传播需发挥的功能</w:t>
      </w:r>
      <w:r>
        <w:rPr>
          <w:rFonts w:hint="eastAsia"/>
        </w:rPr>
        <w:br/>
      </w:r>
      <w:r>
        <w:rPr>
          <w:rFonts w:hint="eastAsia"/>
        </w:rPr>
        <w:t>　　图表 我国主要感冒药用药数量变化趋势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我国主要省市感冒药用药金额份额情况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三种感冒药在主要城市用药情况</w:t>
      </w:r>
      <w:r>
        <w:rPr>
          <w:rFonts w:hint="eastAsia"/>
        </w:rPr>
        <w:br/>
      </w:r>
      <w:r>
        <w:rPr>
          <w:rFonts w:hint="eastAsia"/>
        </w:rPr>
        <w:t>　　图表 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日夜百服咛市场份额走势</w:t>
      </w:r>
      <w:r>
        <w:rPr>
          <w:rFonts w:hint="eastAsia"/>
        </w:rPr>
        <w:br/>
      </w:r>
      <w:r>
        <w:rPr>
          <w:rFonts w:hint="eastAsia"/>
        </w:rPr>
        <w:t>　　图表 泰诺感冒片市场份额走势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870b0c62b4171" w:history="1">
        <w:r>
          <w:rPr>
            <w:rStyle w:val="Hyperlink"/>
          </w:rPr>
          <w:t>2011-2015年中国感冒药市场深度评估及投资前景分析报告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870b0c62b4171" w:history="1">
        <w:r>
          <w:rPr>
            <w:rStyle w:val="Hyperlink"/>
          </w:rPr>
          <w:t>https://www.20087.com/2011-01/R_2011_2015ganmaoyaoshichangshenduping.html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8a342cbd4afc" w:history="1">
      <w:r>
        <w:rPr>
          <w:rStyle w:val="Hyperlink"/>
        </w:rPr>
        <w:t>2011-2015年中国感冒药市场深度评估及投资前景分析报告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anmaoyaoshichangshenduping.html" TargetMode="External" Id="Rb54870b0c62b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anmaoyaoshichangshenduping.html" TargetMode="External" Id="R65748a342cb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2011-01-21T01:25:00Z</dcterms:created>
  <dcterms:modified xsi:type="dcterms:W3CDTF">2011-01-21T02:25:00Z</dcterms:modified>
  <dc:subject>2011-2015年中国感冒药市场深度评估及投资前景分析报告</dc:subject>
  <dc:title>2011-2015年中国感冒药市场深度评估及投资前景分析报告</dc:title>
  <cp:keywords>2011-2015年中国感冒药市场深度评估及投资前景分析报告</cp:keywords>
  <dc:description>2011-2015年中国感冒药市场深度评估及投资前景分析报告</dc:description>
</cp:coreProperties>
</file>