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9a4cd6d44e74" w:history="1">
              <w:r>
                <w:rPr>
                  <w:rStyle w:val="Hyperlink"/>
                </w:rPr>
                <w:t>2011-2015年中国波浪发电行业深度调研与投资前景分析报告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9a4cd6d44e74" w:history="1">
              <w:r>
                <w:rPr>
                  <w:rStyle w:val="Hyperlink"/>
                </w:rPr>
                <w:t>2011-2015年中国波浪发电行业深度调研与投资前景分析报告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49a4cd6d44e74" w:history="1">
                <w:r>
                  <w:rPr>
                    <w:rStyle w:val="Hyperlink"/>
                  </w:rPr>
                  <w:t>https://www.20087.com/2011-01/R_2011_2015bolangfadianxingyeshendudia.html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一、波浪能的定义</w:t>
      </w:r>
      <w:r>
        <w:rPr>
          <w:rFonts w:hint="eastAsia"/>
        </w:rPr>
        <w:br/>
      </w:r>
      <w:r>
        <w:rPr>
          <w:rFonts w:hint="eastAsia"/>
        </w:rPr>
        <w:t>　　　　二、波浪能的特点</w:t>
      </w:r>
      <w:r>
        <w:rPr>
          <w:rFonts w:hint="eastAsia"/>
        </w:rPr>
        <w:br/>
      </w:r>
      <w:r>
        <w:rPr>
          <w:rFonts w:hint="eastAsia"/>
        </w:rPr>
        <w:t>　　　　三、波浪能的利用方式</w:t>
      </w:r>
      <w:r>
        <w:rPr>
          <w:rFonts w:hint="eastAsia"/>
        </w:rPr>
        <w:br/>
      </w:r>
      <w:r>
        <w:rPr>
          <w:rFonts w:hint="eastAsia"/>
        </w:rPr>
        <w:t>　　第二节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二、波浪发电的优缺点</w:t>
      </w:r>
      <w:r>
        <w:rPr>
          <w:rFonts w:hint="eastAsia"/>
        </w:rPr>
        <w:br/>
      </w:r>
      <w:r>
        <w:rPr>
          <w:rFonts w:hint="eastAsia"/>
        </w:rPr>
        <w:t>　　　　三、波浪发电的原理</w:t>
      </w:r>
      <w:r>
        <w:rPr>
          <w:rFonts w:hint="eastAsia"/>
        </w:rPr>
        <w:br/>
      </w:r>
      <w:r>
        <w:rPr>
          <w:rFonts w:hint="eastAsia"/>
        </w:rPr>
        <w:t>　　　　四、波浪发电装置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中国海洋能开发利用状况</w:t>
      </w:r>
      <w:r>
        <w:rPr>
          <w:rFonts w:hint="eastAsia"/>
        </w:rPr>
        <w:br/>
      </w:r>
      <w:r>
        <w:rPr>
          <w:rFonts w:hint="eastAsia"/>
        </w:rPr>
        <w:t>　　第一节 我国海洋能资源概况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四、我国近海风能资源丰富</w:t>
      </w:r>
      <w:r>
        <w:rPr>
          <w:rFonts w:hint="eastAsia"/>
        </w:rPr>
        <w:br/>
      </w:r>
      <w:r>
        <w:rPr>
          <w:rFonts w:hint="eastAsia"/>
        </w:rPr>
        <w:t>　　第二节 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一、我国海洋能开发利用情况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二、中国积极推进海洋能研究与开发利用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四、制约我国海洋能开发利用的主要因素</w:t>
      </w:r>
      <w:r>
        <w:rPr>
          <w:rFonts w:hint="eastAsia"/>
        </w:rPr>
        <w:br/>
      </w:r>
      <w:r>
        <w:rPr>
          <w:rFonts w:hint="eastAsia"/>
        </w:rPr>
        <w:t>　　　　五、推进海洋能开发利用的措施建议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第三节 海洋能发电</w:t>
      </w:r>
      <w:r>
        <w:rPr>
          <w:rFonts w:hint="eastAsia"/>
        </w:rPr>
        <w:br/>
      </w:r>
      <w:r>
        <w:rPr>
          <w:rFonts w:hint="eastAsia"/>
        </w:rPr>
        <w:t>　　　　一、我国海洋电力发展迅猛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四、我国海上风电发展概况</w:t>
      </w:r>
      <w:r>
        <w:rPr>
          <w:rFonts w:hint="eastAsia"/>
        </w:rPr>
        <w:br/>
      </w:r>
      <w:r>
        <w:rPr>
          <w:rFonts w:hint="eastAsia"/>
        </w:rPr>
        <w:t>　　第四节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波浪发电行业的发展环境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四、《国家“十一五”海洋科学和技术发展规划纲要》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二、2009年我国国民经济总体运行状况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二、我国新能源发电持续快速发展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三、新能源发电技术取得较大进展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四、我国海洋新能源迎来发展契机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　　六、菲律宾波浪发电取得突破</w:t>
      </w:r>
      <w:r>
        <w:rPr>
          <w:rFonts w:hint="eastAsia"/>
        </w:rPr>
        <w:br/>
      </w:r>
      <w:r>
        <w:rPr>
          <w:rFonts w:hint="eastAsia"/>
        </w:rPr>
        <w:t>　　第二节 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一、世界波浪发电技术进展状况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二、水下波浪发电技术取得进展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三、新型波浪发电装置能量利用率提升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四、海洋波浪气象站发电机研发成功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第三节 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一、英国波浪发电设备研究</w:t>
      </w:r>
      <w:r>
        <w:rPr>
          <w:rFonts w:hint="eastAsia"/>
        </w:rPr>
        <w:br/>
      </w:r>
      <w:r>
        <w:rPr>
          <w:rFonts w:hint="eastAsia"/>
        </w:rPr>
        <w:t>　　　　二、波浪发电设备系泊研究进展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三、波浪发电设备系泊研究重点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中国波浪发电行业发展分析</w:t>
      </w:r>
      <w:r>
        <w:rPr>
          <w:rFonts w:hint="eastAsia"/>
        </w:rPr>
        <w:br/>
      </w:r>
      <w:r>
        <w:rPr>
          <w:rFonts w:hint="eastAsia"/>
        </w:rPr>
        <w:t>　　第一节 中国波浪能资源概述</w:t>
      </w:r>
      <w:r>
        <w:rPr>
          <w:rFonts w:hint="eastAsia"/>
        </w:rPr>
        <w:br/>
      </w:r>
      <w:r>
        <w:rPr>
          <w:rFonts w:hint="eastAsia"/>
        </w:rPr>
        <w:t>　　　　一、波浪能资源蕴藏量及分布状况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二、波浪资源化分析</w:t>
      </w:r>
      <w:r>
        <w:rPr>
          <w:rFonts w:hint="eastAsia"/>
        </w:rPr>
        <w:br/>
      </w:r>
      <w:r>
        <w:rPr>
          <w:rFonts w:hint="eastAsia"/>
        </w:rPr>
        <w:t>　　　　三、波浪能源化转换</w:t>
      </w:r>
      <w:r>
        <w:rPr>
          <w:rFonts w:hint="eastAsia"/>
        </w:rPr>
        <w:br/>
      </w:r>
      <w:r>
        <w:rPr>
          <w:rFonts w:hint="eastAsia"/>
        </w:rPr>
        <w:t>　　第二节 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四、我国波浪发电面临的挑战</w:t>
      </w:r>
      <w:r>
        <w:rPr>
          <w:rFonts w:hint="eastAsia"/>
        </w:rPr>
        <w:br/>
      </w:r>
      <w:r>
        <w:rPr>
          <w:rFonts w:hint="eastAsia"/>
        </w:rPr>
        <w:t>　　　　五、推进我国波浪发电业的对策建议</w:t>
      </w:r>
      <w:r>
        <w:rPr>
          <w:rFonts w:hint="eastAsia"/>
        </w:rPr>
        <w:br/>
      </w:r>
      <w:r>
        <w:rPr>
          <w:rFonts w:hint="eastAsia"/>
        </w:rPr>
        <w:t>　　第三节 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第四节 波浪发电装置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中国波浪发电优势区域分析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三、山东省海洋经济发展迅猛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三、浙江海洋产业发展状况及存在的问题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四、福建省大力建设海洋经济强省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三、广东省海洋经济区域布局解析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四、广东省海洋功能分区规划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2010-2015年波浪发电行业投资分析及前景预测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波浪发电行业投资分析</w:t>
      </w:r>
      <w:r>
        <w:rPr>
          <w:rFonts w:hint="eastAsia"/>
        </w:rPr>
        <w:br/>
      </w:r>
      <w:r>
        <w:rPr>
          <w:rFonts w:hint="eastAsia"/>
        </w:rPr>
        <w:t>　　　　一、海洋能发电迎来投资机遇</w:t>
      </w:r>
      <w:r>
        <w:rPr>
          <w:rFonts w:hint="eastAsia"/>
        </w:rPr>
        <w:br/>
      </w:r>
      <w:r>
        <w:rPr>
          <w:rFonts w:hint="eastAsia"/>
        </w:rPr>
        <w:t>　　　　二、波浪发电的投资机会</w:t>
      </w:r>
      <w:r>
        <w:rPr>
          <w:rFonts w:hint="eastAsia"/>
        </w:rPr>
        <w:br/>
      </w:r>
      <w:r>
        <w:rPr>
          <w:rFonts w:hint="eastAsia"/>
        </w:rPr>
        <w:t>　　　　三、波浪发电行业投资风险</w:t>
      </w:r>
      <w:r>
        <w:rPr>
          <w:rFonts w:hint="eastAsia"/>
        </w:rPr>
        <w:br/>
      </w:r>
      <w:r>
        <w:rPr>
          <w:rFonts w:hint="eastAsia"/>
        </w:rPr>
        <w:t>　　　　四、波浪发电的投资建议</w:t>
      </w:r>
      <w:r>
        <w:rPr>
          <w:rFonts w:hint="eastAsia"/>
        </w:rPr>
        <w:br/>
      </w:r>
      <w:r>
        <w:rPr>
          <w:rFonts w:hint="eastAsia"/>
        </w:rPr>
        <w:t>　　第二节 中⋅智⋅林⋅　波浪发电行业前景展望</w:t>
      </w:r>
      <w:r>
        <w:rPr>
          <w:rFonts w:hint="eastAsia"/>
        </w:rPr>
        <w:br/>
      </w:r>
      <w:r>
        <w:rPr>
          <w:rFonts w:hint="eastAsia"/>
        </w:rPr>
        <w:t>　　　　一、波浪发电市场潜力巨大</w:t>
      </w:r>
      <w:r>
        <w:rPr>
          <w:rFonts w:hint="eastAsia"/>
        </w:rPr>
        <w:br/>
      </w:r>
      <w:r>
        <w:rPr>
          <w:rFonts w:hint="eastAsia"/>
        </w:rPr>
        <w:t>　　　　二、2010-2015年中国波浪发电行业发展前景预测</w:t>
      </w:r>
      <w:r>
        <w:rPr>
          <w:rFonts w:hint="eastAsia"/>
        </w:rPr>
        <w:br/>
      </w:r>
      <w:r>
        <w:rPr>
          <w:rFonts w:hint="eastAsia"/>
        </w:rPr>
        <w:t>　　　　三、中国波浪发电业未来发展展望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用于波浪发电设备的主要锚固形式</w:t>
      </w:r>
      <w:r>
        <w:rPr>
          <w:rFonts w:hint="eastAsia"/>
        </w:rPr>
        <w:br/>
      </w:r>
      <w:r>
        <w:rPr>
          <w:rFonts w:hint="eastAsia"/>
        </w:rPr>
        <w:t>　　图表 主要系泊形式及对波浪发电设备的适合程度</w:t>
      </w:r>
      <w:r>
        <w:rPr>
          <w:rFonts w:hint="eastAsia"/>
        </w:rPr>
        <w:br/>
      </w:r>
      <w:r>
        <w:rPr>
          <w:rFonts w:hint="eastAsia"/>
        </w:rPr>
        <w:t>　　图表 波浪发电灯浮标的电气系统框图</w:t>
      </w:r>
      <w:r>
        <w:rPr>
          <w:rFonts w:hint="eastAsia"/>
        </w:rPr>
        <w:br/>
      </w:r>
      <w:r>
        <w:rPr>
          <w:rFonts w:hint="eastAsia"/>
        </w:rPr>
        <w:t>　　图表 波浪发电机输出电压与蓄电池端电压的比较</w:t>
      </w:r>
      <w:r>
        <w:rPr>
          <w:rFonts w:hint="eastAsia"/>
        </w:rPr>
        <w:br/>
      </w:r>
      <w:r>
        <w:rPr>
          <w:rFonts w:hint="eastAsia"/>
        </w:rPr>
        <w:t>　　图表 提高波浪发电装置能源利用率的电路框图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9a4cd6d44e74" w:history="1">
        <w:r>
          <w:rPr>
            <w:rStyle w:val="Hyperlink"/>
          </w:rPr>
          <w:t>2011-2015年中国波浪发电行业深度调研与投资前景分析报告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49a4cd6d44e74" w:history="1">
        <w:r>
          <w:rPr>
            <w:rStyle w:val="Hyperlink"/>
          </w:rPr>
          <w:t>https://www.20087.com/2011-01/R_2011_2015bolangfadianxingyeshendudia.html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热点：波浪发电装置、南昆号波浪发电、波浪发电原理、波浪发电 山东、波浪发电的国内外研究现状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7848ddf44d1d" w:history="1">
      <w:r>
        <w:rPr>
          <w:rStyle w:val="Hyperlink"/>
        </w:rPr>
        <w:t>2011-2015年中国波浪发电行业深度调研与投资前景分析报告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bolangfadianxingyeshendudia.html" TargetMode="External" Id="Rc3149a4cd6d4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bolangfadianxingyeshendudia.html" TargetMode="External" Id="R9ec77848ddf4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2011-01-12T02:20:00Z</dcterms:created>
  <dcterms:modified xsi:type="dcterms:W3CDTF">2011-01-12T03:20:00Z</dcterms:modified>
  <dc:subject>2011-2015年中国波浪发电行业深度调研与投资前景分析报告</dc:subject>
  <dc:title>2011-2015年中国波浪发电行业深度调研与投资前景分析报告</dc:title>
  <cp:keywords>2011-2015年中国波浪发电行业深度调研与投资前景分析报告</cp:keywords>
  <dc:description>2011-2015年中国波浪发电行业深度调研与投资前景分析报告</dc:description>
</cp:coreProperties>
</file>