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c3b46ef7ce4bf2" w:history="1">
              <w:r>
                <w:rPr>
                  <w:rStyle w:val="Hyperlink"/>
                </w:rPr>
                <w:t>2011-2015年中国瓷砖产业市场运行与投资前景预测报告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c3b46ef7ce4bf2" w:history="1">
              <w:r>
                <w:rPr>
                  <w:rStyle w:val="Hyperlink"/>
                </w:rPr>
                <w:t>2011-2015年中国瓷砖产业市场运行与投资前景预测报告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0582330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ec3b46ef7ce4bf2" w:history="1">
                <w:r>
                  <w:rPr>
                    <w:rStyle w:val="Hyperlink"/>
                  </w:rPr>
                  <w:t>https://www.20087.com/2011-01/R_2011_2015cizhuanchanyeshichangyunxin.html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年来世界房地产业发展迅速，使得世界瓷砖的生产和消费都获得了较大的发展，由于中国瓷砖产品花色品种多、数量大、质量好、高中低档产品齐全、选择余地大且价格适宜，世界许多国家和地区非常青睐中国瓷砖产品，中国瓷砖在国际市场中的比重日益扩大。</w:t>
      </w:r>
      <w:r>
        <w:rPr>
          <w:rFonts w:hint="eastAsia"/>
        </w:rPr>
        <w:br/>
      </w:r>
      <w:r>
        <w:rPr>
          <w:rFonts w:hint="eastAsia"/>
        </w:rPr>
        <w:t>　　中国近年来房地产业的空前发展，紧紧围绕着房产伴生的建筑墙、地瓷砖市场需求巨大。随着中国陶瓷生产工艺和技术迅猛发展，瓷砖市场个性化产品突出，产品发展开始趋向高端。现在中国瓷砖企业在瞄准高端市场，强调调整产品结构和提高产品附加值的同时，还兼顾行业的整体利益，通过努力提高产品技术含量、加大自主创新、培育自主品牌等措施，实现可持续发展。</w:t>
      </w:r>
      <w:r>
        <w:rPr>
          <w:rFonts w:hint="eastAsia"/>
        </w:rPr>
        <w:br/>
      </w:r>
      <w:r>
        <w:rPr>
          <w:rFonts w:hint="eastAsia"/>
        </w:rPr>
        <w:t>　　随着个人收入和欣赏品位的提高，中高端瓷砖产品需求不断扩大。另外，随着基础设施改造、居民住房建设的投资也日益增加，伴随GDP的稳步增长，普通民众的收入也不断增加，且开始讲究装饰住房，瓷砖等建材商品需求日益上升，未来瓷砖市场前景广阔。</w:t>
      </w:r>
      <w:r>
        <w:rPr>
          <w:rFonts w:hint="eastAsia"/>
        </w:rPr>
        <w:br/>
      </w:r>
      <w:r>
        <w:rPr>
          <w:rFonts w:hint="eastAsia"/>
        </w:rPr>
        <w:t>　　根据全球及中国瓷砖产业发展的阶段性特征，综合国家统计局、商务部、工信部、行业协会等权威部门发布的统计信息和统计数据，糅合各类年鉴信息数据、各类财经媒体信息数据、各类商用数据库信息数据，依靠强大的研究和调查团队，对瓷砖产业投资状况和投资前景，在独立、公正、公开的原则指引下，撰写了《</w:t>
      </w:r>
      <w:hyperlink r:id="Rdec3b46ef7ce4bf2" w:history="1">
        <w:r>
          <w:rPr>
            <w:rStyle w:val="Hyperlink"/>
          </w:rPr>
          <w:t>2011-2015年中国瓷砖产业市场运行与投资前景预测报告</w:t>
        </w:r>
      </w:hyperlink>
      <w:r>
        <w:rPr>
          <w:rFonts w:hint="eastAsia"/>
        </w:rPr>
        <w:t>》，较为系统、全面地分析了瓷砖产业的投资状况和投资趋势，能够为企事业单位深入细致地认知瓷砖产业的投资提供具有价值和指导意义的成果。</w:t>
      </w:r>
      <w:r>
        <w:rPr>
          <w:rFonts w:hint="eastAsia"/>
        </w:rPr>
        <w:br/>
      </w:r>
      <w:r>
        <w:rPr>
          <w:rFonts w:hint="eastAsia"/>
        </w:rPr>
        <w:br/>
      </w:r>
      <w:r>
        <w:rPr>
          <w:rFonts w:hint="eastAsia"/>
        </w:rPr>
        <w:t>第一章 2010年中国瓷砖产业运行环境分析</w:t>
      </w:r>
      <w:r>
        <w:rPr>
          <w:rFonts w:hint="eastAsia"/>
        </w:rPr>
        <w:br/>
      </w:r>
      <w:r>
        <w:rPr>
          <w:rFonts w:hint="eastAsia"/>
        </w:rPr>
        <w:t>　　第一节 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2010年中国瓷砖产业政策环境分析</w:t>
      </w:r>
      <w:r>
        <w:rPr>
          <w:rFonts w:hint="eastAsia"/>
        </w:rPr>
        <w:br/>
      </w:r>
      <w:r>
        <w:rPr>
          <w:rFonts w:hint="eastAsia"/>
        </w:rPr>
        <w:t>　　第三节 2010年中国瓷砖产业社会环境分析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第二章 中国瓷砖市场发展分析</w:t>
      </w:r>
      <w:r>
        <w:rPr>
          <w:rFonts w:hint="eastAsia"/>
        </w:rPr>
        <w:br/>
      </w:r>
      <w:r>
        <w:rPr>
          <w:rFonts w:hint="eastAsia"/>
        </w:rPr>
        <w:t>　　第一节 中国瓷砖市场发展概况</w:t>
      </w:r>
      <w:r>
        <w:rPr>
          <w:rFonts w:hint="eastAsia"/>
        </w:rPr>
        <w:br/>
      </w:r>
      <w:r>
        <w:rPr>
          <w:rFonts w:hint="eastAsia"/>
        </w:rPr>
        <w:t>　　　　一、中国瓷砖市场发展回顾</w:t>
      </w:r>
      <w:r>
        <w:rPr>
          <w:rFonts w:hint="eastAsia"/>
        </w:rPr>
        <w:br/>
      </w:r>
      <w:r>
        <w:rPr>
          <w:rFonts w:hint="eastAsia"/>
        </w:rPr>
        <w:t>　　　　二、国内瓷砖市场发展的机遇</w:t>
      </w:r>
      <w:r>
        <w:rPr>
          <w:rFonts w:hint="eastAsia"/>
        </w:rPr>
        <w:br/>
      </w:r>
      <w:r>
        <w:rPr>
          <w:rFonts w:hint="eastAsia"/>
        </w:rPr>
        <w:t>　　　　三、中国瓷砖市场发展概况</w:t>
      </w:r>
      <w:r>
        <w:rPr>
          <w:rFonts w:hint="eastAsia"/>
        </w:rPr>
        <w:br/>
      </w:r>
      <w:r>
        <w:rPr>
          <w:rFonts w:hint="eastAsia"/>
        </w:rPr>
        <w:t>　　第二节 瓷砖市场特色产品分析</w:t>
      </w:r>
      <w:r>
        <w:rPr>
          <w:rFonts w:hint="eastAsia"/>
        </w:rPr>
        <w:br/>
      </w:r>
      <w:r>
        <w:rPr>
          <w:rFonts w:hint="eastAsia"/>
        </w:rPr>
        <w:t>　　　　一、仿古瓷砖市场受青睐</w:t>
      </w:r>
      <w:r>
        <w:rPr>
          <w:rFonts w:hint="eastAsia"/>
        </w:rPr>
        <w:br/>
      </w:r>
      <w:r>
        <w:rPr>
          <w:rFonts w:hint="eastAsia"/>
        </w:rPr>
        <w:t>　　　　二、个性瓷砖发展优势突显</w:t>
      </w:r>
      <w:r>
        <w:rPr>
          <w:rFonts w:hint="eastAsia"/>
        </w:rPr>
        <w:br/>
      </w:r>
      <w:r>
        <w:rPr>
          <w:rFonts w:hint="eastAsia"/>
        </w:rPr>
        <w:t>　　　　三、薄瓷砖发展市场探析</w:t>
      </w:r>
      <w:r>
        <w:rPr>
          <w:rFonts w:hint="eastAsia"/>
        </w:rPr>
        <w:br/>
      </w:r>
      <w:r>
        <w:rPr>
          <w:rFonts w:hint="eastAsia"/>
        </w:rPr>
        <w:t>　　第三节 瓷砖区域市场发展概况</w:t>
      </w:r>
      <w:r>
        <w:rPr>
          <w:rFonts w:hint="eastAsia"/>
        </w:rPr>
        <w:br/>
      </w:r>
      <w:r>
        <w:rPr>
          <w:rFonts w:hint="eastAsia"/>
        </w:rPr>
        <w:t>　　　　一、上海瓷砖市场发展概述</w:t>
      </w:r>
      <w:r>
        <w:rPr>
          <w:rFonts w:hint="eastAsia"/>
        </w:rPr>
        <w:br/>
      </w:r>
      <w:r>
        <w:rPr>
          <w:rFonts w:hint="eastAsia"/>
        </w:rPr>
        <w:t>　　　　二、广州高端瓷砖市场消费倾向意大利品牌</w:t>
      </w:r>
      <w:r>
        <w:rPr>
          <w:rFonts w:hint="eastAsia"/>
        </w:rPr>
        <w:br/>
      </w:r>
      <w:r>
        <w:rPr>
          <w:rFonts w:hint="eastAsia"/>
        </w:rPr>
        <w:t>　　　　三、武汉瓷砖市场发展的四大变革</w:t>
      </w:r>
      <w:r>
        <w:rPr>
          <w:rFonts w:hint="eastAsia"/>
        </w:rPr>
        <w:br/>
      </w:r>
      <w:r>
        <w:rPr>
          <w:rFonts w:hint="eastAsia"/>
        </w:rPr>
        <w:t>　　　　四、广西来宾瓷砖市场品牌改变消费格局</w:t>
      </w:r>
      <w:r>
        <w:rPr>
          <w:rFonts w:hint="eastAsia"/>
        </w:rPr>
        <w:br/>
      </w:r>
      <w:r>
        <w:rPr>
          <w:rFonts w:hint="eastAsia"/>
        </w:rPr>
        <w:t>　　第四节 瓷砖市场发展面临的挑战及对策</w:t>
      </w:r>
      <w:r>
        <w:rPr>
          <w:rFonts w:hint="eastAsia"/>
        </w:rPr>
        <w:br/>
      </w:r>
      <w:r>
        <w:rPr>
          <w:rFonts w:hint="eastAsia"/>
        </w:rPr>
        <w:t>　　　　一、瓷砖市场发展存在隐忧</w:t>
      </w:r>
      <w:r>
        <w:rPr>
          <w:rFonts w:hint="eastAsia"/>
        </w:rPr>
        <w:br/>
      </w:r>
      <w:r>
        <w:rPr>
          <w:rFonts w:hint="eastAsia"/>
        </w:rPr>
        <w:t>　　　　二、中国瓷砖应对贸易摩擦的对策</w:t>
      </w:r>
      <w:r>
        <w:rPr>
          <w:rFonts w:hint="eastAsia"/>
        </w:rPr>
        <w:br/>
      </w:r>
      <w:r>
        <w:rPr>
          <w:rFonts w:hint="eastAsia"/>
        </w:rPr>
        <w:t>　　　　三、高档瓷砖的市场营销战略</w:t>
      </w:r>
      <w:r>
        <w:rPr>
          <w:rFonts w:hint="eastAsia"/>
        </w:rPr>
        <w:br/>
      </w:r>
      <w:r>
        <w:rPr>
          <w:rFonts w:hint="eastAsia"/>
        </w:rPr>
        <w:br/>
      </w:r>
      <w:r>
        <w:rPr>
          <w:rFonts w:hint="eastAsia"/>
        </w:rPr>
        <w:t>第三章 2010年中国瓷砖品牌市场态势分析</w:t>
      </w:r>
      <w:r>
        <w:rPr>
          <w:rFonts w:hint="eastAsia"/>
        </w:rPr>
        <w:br/>
      </w:r>
      <w:r>
        <w:rPr>
          <w:rFonts w:hint="eastAsia"/>
        </w:rPr>
        <w:t>　　第一节 2010年中国瓷砖市场品牌调查</w:t>
      </w:r>
      <w:r>
        <w:rPr>
          <w:rFonts w:hint="eastAsia"/>
        </w:rPr>
        <w:br/>
      </w:r>
      <w:r>
        <w:rPr>
          <w:rFonts w:hint="eastAsia"/>
        </w:rPr>
        <w:t>　　　　一、中国瓷砖市场品牌关注度比例</w:t>
      </w:r>
      <w:r>
        <w:rPr>
          <w:rFonts w:hint="eastAsia"/>
        </w:rPr>
        <w:br/>
      </w:r>
      <w:r>
        <w:rPr>
          <w:rFonts w:hint="eastAsia"/>
        </w:rPr>
        <w:t>　　　　二、中国瓷砖市场品牌热门情况</w:t>
      </w:r>
      <w:r>
        <w:rPr>
          <w:rFonts w:hint="eastAsia"/>
        </w:rPr>
        <w:br/>
      </w:r>
      <w:r>
        <w:rPr>
          <w:rFonts w:hint="eastAsia"/>
        </w:rPr>
        <w:t>　　　　三、中国瓷砖各品牌热门情况</w:t>
      </w:r>
      <w:r>
        <w:rPr>
          <w:rFonts w:hint="eastAsia"/>
        </w:rPr>
        <w:br/>
      </w:r>
      <w:r>
        <w:rPr>
          <w:rFonts w:hint="eastAsia"/>
        </w:rPr>
        <w:t>　　　　四、各价格阶段的瓷砖市场品牌热门情况</w:t>
      </w:r>
      <w:r>
        <w:rPr>
          <w:rFonts w:hint="eastAsia"/>
        </w:rPr>
        <w:br/>
      </w:r>
      <w:r>
        <w:rPr>
          <w:rFonts w:hint="eastAsia"/>
        </w:rPr>
        <w:t>　　第二节 不同客户购买瓷砖的影响因素分析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三、广告的影响程度</w:t>
      </w:r>
      <w:r>
        <w:rPr>
          <w:rFonts w:hint="eastAsia"/>
        </w:rPr>
        <w:br/>
      </w:r>
      <w:r>
        <w:rPr>
          <w:rFonts w:hint="eastAsia"/>
        </w:rPr>
        <w:t>　　　　四、包装的影响程度</w:t>
      </w:r>
      <w:r>
        <w:rPr>
          <w:rFonts w:hint="eastAsia"/>
        </w:rPr>
        <w:br/>
      </w:r>
      <w:r>
        <w:rPr>
          <w:rFonts w:hint="eastAsia"/>
        </w:rPr>
        <w:br/>
      </w:r>
      <w:r>
        <w:rPr>
          <w:rFonts w:hint="eastAsia"/>
        </w:rPr>
        <w:t>第四章 2010年中国品牌瓷砖市场价格分析</w:t>
      </w:r>
      <w:r>
        <w:rPr>
          <w:rFonts w:hint="eastAsia"/>
        </w:rPr>
        <w:br/>
      </w:r>
      <w:r>
        <w:rPr>
          <w:rFonts w:hint="eastAsia"/>
        </w:rPr>
        <w:t>　　第一节 中国瓷砖市场发展现状</w:t>
      </w:r>
      <w:r>
        <w:rPr>
          <w:rFonts w:hint="eastAsia"/>
        </w:rPr>
        <w:br/>
      </w:r>
      <w:r>
        <w:rPr>
          <w:rFonts w:hint="eastAsia"/>
        </w:rPr>
        <w:t>　　　　一、我国瓷砖行业概况</w:t>
      </w:r>
      <w:r>
        <w:rPr>
          <w:rFonts w:hint="eastAsia"/>
        </w:rPr>
        <w:br/>
      </w:r>
      <w:r>
        <w:rPr>
          <w:rFonts w:hint="eastAsia"/>
        </w:rPr>
        <w:t>　　　　二、中国瓷砖市场品种分析</w:t>
      </w:r>
      <w:r>
        <w:rPr>
          <w:rFonts w:hint="eastAsia"/>
        </w:rPr>
        <w:br/>
      </w:r>
      <w:r>
        <w:rPr>
          <w:rFonts w:hint="eastAsia"/>
        </w:rPr>
        <w:t>　　　　三、中国瓷砖市场消费者的需求特点</w:t>
      </w:r>
      <w:r>
        <w:rPr>
          <w:rFonts w:hint="eastAsia"/>
        </w:rPr>
        <w:br/>
      </w:r>
      <w:r>
        <w:rPr>
          <w:rFonts w:hint="eastAsia"/>
        </w:rPr>
        <w:t>　　第二节 瓷砖价格形成机制分析</w:t>
      </w:r>
      <w:r>
        <w:rPr>
          <w:rFonts w:hint="eastAsia"/>
        </w:rPr>
        <w:br/>
      </w:r>
      <w:r>
        <w:rPr>
          <w:rFonts w:hint="eastAsia"/>
        </w:rPr>
        <w:t>　　第三节 中国瓷砖价格走势情况</w:t>
      </w:r>
      <w:r>
        <w:rPr>
          <w:rFonts w:hint="eastAsia"/>
        </w:rPr>
        <w:br/>
      </w:r>
      <w:r>
        <w:rPr>
          <w:rFonts w:hint="eastAsia"/>
        </w:rPr>
        <w:t>　　第四节 国产品牌瓷砖价格趋势分析</w:t>
      </w:r>
      <w:r>
        <w:rPr>
          <w:rFonts w:hint="eastAsia"/>
        </w:rPr>
        <w:br/>
      </w:r>
      <w:r>
        <w:rPr>
          <w:rFonts w:hint="eastAsia"/>
        </w:rPr>
        <w:br/>
      </w:r>
      <w:r>
        <w:rPr>
          <w:rFonts w:hint="eastAsia"/>
        </w:rPr>
        <w:t>第五章 2006-2010年中国瓷砖产量统计分析</w:t>
      </w:r>
      <w:r>
        <w:rPr>
          <w:rFonts w:hint="eastAsia"/>
        </w:rPr>
        <w:br/>
      </w:r>
      <w:r>
        <w:rPr>
          <w:rFonts w:hint="eastAsia"/>
        </w:rPr>
        <w:t>　　第一节 2006-2009年全国瓷砖产量分析</w:t>
      </w:r>
      <w:r>
        <w:rPr>
          <w:rFonts w:hint="eastAsia"/>
        </w:rPr>
        <w:br/>
      </w:r>
      <w:r>
        <w:rPr>
          <w:rFonts w:hint="eastAsia"/>
        </w:rPr>
        <w:t>　　第二节 2010年全国及主要省份瓷砖产量分析</w:t>
      </w:r>
      <w:r>
        <w:rPr>
          <w:rFonts w:hint="eastAsia"/>
        </w:rPr>
        <w:br/>
      </w:r>
      <w:r>
        <w:rPr>
          <w:rFonts w:hint="eastAsia"/>
        </w:rPr>
        <w:t>　　第三节 2010年瓷砖产量集中度分析</w:t>
      </w:r>
      <w:r>
        <w:rPr>
          <w:rFonts w:hint="eastAsia"/>
        </w:rPr>
        <w:br/>
      </w:r>
      <w:r>
        <w:rPr>
          <w:rFonts w:hint="eastAsia"/>
        </w:rPr>
        <w:br/>
      </w:r>
      <w:r>
        <w:rPr>
          <w:rFonts w:hint="eastAsia"/>
        </w:rPr>
        <w:t>第六章 2006-2010年中国瓷砖行业主要数据监测分析</w:t>
      </w:r>
      <w:r>
        <w:rPr>
          <w:rFonts w:hint="eastAsia"/>
        </w:rPr>
        <w:br/>
      </w:r>
      <w:r>
        <w:rPr>
          <w:rFonts w:hint="eastAsia"/>
        </w:rPr>
        <w:t>　　第一节 2006-2010年中国瓷砖行业规模分析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2010年中国瓷砖行业结构分析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2006-2010年中国瓷砖行业产值分析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第四节 2006-2010年中国瓷砖行业成本费用分析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2006-2010年中国瓷砖行业盈利能力分析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2006-2009年中国瓷砖进出口数据监测分析</w:t>
      </w:r>
      <w:r>
        <w:rPr>
          <w:rFonts w:hint="eastAsia"/>
        </w:rPr>
        <w:br/>
      </w:r>
      <w:r>
        <w:rPr>
          <w:rFonts w:hint="eastAsia"/>
        </w:rPr>
        <w:t>　　第一节 2006-2009年中国瓷砖进口数据分析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2006-2009年中国瓷砖出口数据分析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2006-2009年中国瓷砖进出口平均单价分析</w:t>
      </w:r>
      <w:r>
        <w:rPr>
          <w:rFonts w:hint="eastAsia"/>
        </w:rPr>
        <w:br/>
      </w:r>
      <w:r>
        <w:rPr>
          <w:rFonts w:hint="eastAsia"/>
        </w:rPr>
        <w:t>　　第四节 2006-2009年中国瓷砖进出口国家及地区分析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第八章 2010年中国瓷砖产业市场竞争格局分析</w:t>
      </w:r>
      <w:r>
        <w:rPr>
          <w:rFonts w:hint="eastAsia"/>
        </w:rPr>
        <w:br/>
      </w:r>
      <w:r>
        <w:rPr>
          <w:rFonts w:hint="eastAsia"/>
        </w:rPr>
        <w:t>　　第一节 2010年中国瓷砖市场竞争现状分析</w:t>
      </w:r>
      <w:r>
        <w:rPr>
          <w:rFonts w:hint="eastAsia"/>
        </w:rPr>
        <w:br/>
      </w:r>
      <w:r>
        <w:rPr>
          <w:rFonts w:hint="eastAsia"/>
        </w:rPr>
        <w:t>　　　　一、瓷砖技术竞争分析</w:t>
      </w:r>
      <w:r>
        <w:rPr>
          <w:rFonts w:hint="eastAsia"/>
        </w:rPr>
        <w:br/>
      </w:r>
      <w:r>
        <w:rPr>
          <w:rFonts w:hint="eastAsia"/>
        </w:rPr>
        <w:t>　　　　二、瓷砖价格竞争分析</w:t>
      </w:r>
      <w:r>
        <w:rPr>
          <w:rFonts w:hint="eastAsia"/>
        </w:rPr>
        <w:br/>
      </w:r>
      <w:r>
        <w:rPr>
          <w:rFonts w:hint="eastAsia"/>
        </w:rPr>
        <w:t>　　　　三、瓷砖品牌竞争分析</w:t>
      </w:r>
      <w:r>
        <w:rPr>
          <w:rFonts w:hint="eastAsia"/>
        </w:rPr>
        <w:br/>
      </w:r>
      <w:r>
        <w:rPr>
          <w:rFonts w:hint="eastAsia"/>
        </w:rPr>
        <w:t>　　第二节 2010年中国瓷砖产业集中度分析</w:t>
      </w:r>
      <w:r>
        <w:rPr>
          <w:rFonts w:hint="eastAsia"/>
        </w:rPr>
        <w:br/>
      </w:r>
      <w:r>
        <w:rPr>
          <w:rFonts w:hint="eastAsia"/>
        </w:rPr>
        <w:t>　　　　一、产量集中度分析</w:t>
      </w:r>
      <w:r>
        <w:rPr>
          <w:rFonts w:hint="eastAsia"/>
        </w:rPr>
        <w:br/>
      </w:r>
      <w:r>
        <w:rPr>
          <w:rFonts w:hint="eastAsia"/>
        </w:rPr>
        <w:t>　　　　二、生产企业集中度分析</w:t>
      </w:r>
      <w:r>
        <w:rPr>
          <w:rFonts w:hint="eastAsia"/>
        </w:rPr>
        <w:br/>
      </w:r>
      <w:r>
        <w:rPr>
          <w:rFonts w:hint="eastAsia"/>
        </w:rPr>
        <w:t>　　　　三、市场集中度分析</w:t>
      </w:r>
      <w:r>
        <w:rPr>
          <w:rFonts w:hint="eastAsia"/>
        </w:rPr>
        <w:br/>
      </w:r>
      <w:r>
        <w:rPr>
          <w:rFonts w:hint="eastAsia"/>
        </w:rPr>
        <w:t>　　第三节 2010年中国瓷砖细分行业竞争优势分析</w:t>
      </w:r>
      <w:r>
        <w:rPr>
          <w:rFonts w:hint="eastAsia"/>
        </w:rPr>
        <w:br/>
      </w:r>
      <w:r>
        <w:rPr>
          <w:rFonts w:hint="eastAsia"/>
        </w:rPr>
        <w:br/>
      </w:r>
      <w:r>
        <w:rPr>
          <w:rFonts w:hint="eastAsia"/>
        </w:rPr>
        <w:t>第九章 2010年中国瓷砖重点企业竞争性财务数据分析</w:t>
      </w:r>
      <w:r>
        <w:rPr>
          <w:rFonts w:hint="eastAsia"/>
        </w:rPr>
        <w:br/>
      </w:r>
      <w:r>
        <w:rPr>
          <w:rFonts w:hint="eastAsia"/>
        </w:rPr>
        <w:t>　　第一节 上海斯米克建筑陶瓷股份有限公司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广东唯美陶瓷有限公司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杭州诺贝尔集团有限公司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冠军建材集团</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广东东鹏陶瓷股份有限公司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第十章 2010年中国瓷砖市场发展现状及趋势分析</w:t>
      </w:r>
      <w:r>
        <w:rPr>
          <w:rFonts w:hint="eastAsia"/>
        </w:rPr>
        <w:br/>
      </w:r>
      <w:r>
        <w:rPr>
          <w:rFonts w:hint="eastAsia"/>
        </w:rPr>
        <w:t>　　第一节 2010年中国瓷砖市场发展驱动力因素分析</w:t>
      </w:r>
      <w:r>
        <w:rPr>
          <w:rFonts w:hint="eastAsia"/>
        </w:rPr>
        <w:br/>
      </w:r>
      <w:r>
        <w:rPr>
          <w:rFonts w:hint="eastAsia"/>
        </w:rPr>
        <w:t>　　　　一、国家政策</w:t>
      </w:r>
      <w:r>
        <w:rPr>
          <w:rFonts w:hint="eastAsia"/>
        </w:rPr>
        <w:br/>
      </w:r>
      <w:r>
        <w:rPr>
          <w:rFonts w:hint="eastAsia"/>
        </w:rPr>
        <w:t>　　　　二、技术水平</w:t>
      </w:r>
      <w:r>
        <w:rPr>
          <w:rFonts w:hint="eastAsia"/>
        </w:rPr>
        <w:br/>
      </w:r>
      <w:r>
        <w:rPr>
          <w:rFonts w:hint="eastAsia"/>
        </w:rPr>
        <w:t>　　第二节 2010年中国瓷砖市场发展阻碍因素分析</w:t>
      </w:r>
      <w:r>
        <w:rPr>
          <w:rFonts w:hint="eastAsia"/>
        </w:rPr>
        <w:br/>
      </w:r>
      <w:r>
        <w:rPr>
          <w:rFonts w:hint="eastAsia"/>
        </w:rPr>
        <w:t>　　　　一、金融危机对瓷砖产品出口形成冲击</w:t>
      </w:r>
      <w:r>
        <w:rPr>
          <w:rFonts w:hint="eastAsia"/>
        </w:rPr>
        <w:br/>
      </w:r>
      <w:r>
        <w:rPr>
          <w:rFonts w:hint="eastAsia"/>
        </w:rPr>
        <w:t>　　　　二、行业进入壁垒</w:t>
      </w:r>
      <w:r>
        <w:rPr>
          <w:rFonts w:hint="eastAsia"/>
        </w:rPr>
        <w:br/>
      </w:r>
      <w:r>
        <w:rPr>
          <w:rFonts w:hint="eastAsia"/>
        </w:rPr>
        <w:t>　　　　三、与国际标准仍有差距，企业国际竞争力较弱</w:t>
      </w:r>
      <w:r>
        <w:rPr>
          <w:rFonts w:hint="eastAsia"/>
        </w:rPr>
        <w:br/>
      </w:r>
      <w:r>
        <w:rPr>
          <w:rFonts w:hint="eastAsia"/>
        </w:rPr>
        <w:t>　　　　四、售后服务体系仍需完善</w:t>
      </w:r>
      <w:r>
        <w:rPr>
          <w:rFonts w:hint="eastAsia"/>
        </w:rPr>
        <w:br/>
      </w:r>
      <w:r>
        <w:rPr>
          <w:rFonts w:hint="eastAsia"/>
        </w:rPr>
        <w:t>　　第三节 2011-2015年中国瓷砖市场发展趋势分析</w:t>
      </w:r>
      <w:r>
        <w:rPr>
          <w:rFonts w:hint="eastAsia"/>
        </w:rPr>
        <w:br/>
      </w:r>
      <w:r>
        <w:rPr>
          <w:rFonts w:hint="eastAsia"/>
        </w:rPr>
        <w:br/>
      </w:r>
      <w:r>
        <w:rPr>
          <w:rFonts w:hint="eastAsia"/>
        </w:rPr>
        <w:t>第十一章 2011-2015年中国瓷砖行业趋势探讨</w:t>
      </w:r>
      <w:r>
        <w:rPr>
          <w:rFonts w:hint="eastAsia"/>
        </w:rPr>
        <w:br/>
      </w:r>
      <w:r>
        <w:rPr>
          <w:rFonts w:hint="eastAsia"/>
        </w:rPr>
        <w:t>　　第一节 2011-2015年中国瓷砖行业发展趋势</w:t>
      </w:r>
      <w:r>
        <w:rPr>
          <w:rFonts w:hint="eastAsia"/>
        </w:rPr>
        <w:br/>
      </w:r>
      <w:r>
        <w:rPr>
          <w:rFonts w:hint="eastAsia"/>
        </w:rPr>
        <w:t>　　　　一、中国瓷砖行业的发展展望</w:t>
      </w:r>
      <w:r>
        <w:rPr>
          <w:rFonts w:hint="eastAsia"/>
        </w:rPr>
        <w:br/>
      </w:r>
      <w:r>
        <w:rPr>
          <w:rFonts w:hint="eastAsia"/>
        </w:rPr>
        <w:t>　　　　二、瓷砖产品发展趋势</w:t>
      </w:r>
      <w:r>
        <w:rPr>
          <w:rFonts w:hint="eastAsia"/>
        </w:rPr>
        <w:br/>
      </w:r>
      <w:r>
        <w:rPr>
          <w:rFonts w:hint="eastAsia"/>
        </w:rPr>
        <w:t>　　第二节 中⋅智⋅林⋅－2011-2015年中国瓷砖行业的发展趋势</w:t>
      </w:r>
      <w:r>
        <w:rPr>
          <w:rFonts w:hint="eastAsia"/>
        </w:rPr>
        <w:br/>
      </w:r>
      <w:r>
        <w:rPr>
          <w:rFonts w:hint="eastAsia"/>
        </w:rPr>
        <w:t>　　　　一、中国瓷砖行业发展展望</w:t>
      </w:r>
      <w:r>
        <w:rPr>
          <w:rFonts w:hint="eastAsia"/>
        </w:rPr>
        <w:br/>
      </w:r>
      <w:r>
        <w:rPr>
          <w:rFonts w:hint="eastAsia"/>
        </w:rPr>
        <w:t>　　　　二、瓷砖行业的主要发展方向</w:t>
      </w:r>
      <w:r>
        <w:rPr>
          <w:rFonts w:hint="eastAsia"/>
        </w:rPr>
        <w:br/>
      </w:r>
      <w:r>
        <w:rPr>
          <w:rFonts w:hint="eastAsia"/>
        </w:rPr>
        <w:t>　　　　三、瓷砖市场空间将进一步扩展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c3b46ef7ce4bf2" w:history="1">
        <w:r>
          <w:rPr>
            <w:rStyle w:val="Hyperlink"/>
          </w:rPr>
          <w:t>2011-2015年中国瓷砖产业市场运行与投资前景预测报告</w:t>
        </w:r>
      </w:hyperlink>
      <w:r>
        <w:rPr>
          <w:color w:val="C00000"/>
        </w:rPr>
        <w:t>》，报告编号：</w:t>
      </w:r>
      <w:r>
        <w:rPr>
          <w:rFonts w:hint="eastAsia"/>
          <w:color w:val="C00000"/>
        </w:rPr>
        <w:t>0582330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ec3b46ef7ce4bf2" w:history="1">
        <w:r>
          <w:rPr>
            <w:rStyle w:val="Hyperlink"/>
          </w:rPr>
          <w:t>https://www.20087.com/2011-01/R_2011_2015cizhuanchanyeshichangyunxin.html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5dec7b1a4d436d" w:history="1">
      <w:r>
        <w:rPr>
          <w:rStyle w:val="Hyperlink"/>
        </w:rPr>
        <w:t>2011-2015年中国瓷砖产业市场运行与投资前景预测报告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1/R_2011_2015cizhuanchanyeshichangyunxin.html" TargetMode="External" Id="Rdec3b46ef7ce4bf2" /></Relationships>
</file>

<file path=word/_rels/header2.xml.rels>&#65279;<?xml version="1.0" encoding="utf-8"?><Relationships xmlns="http://schemas.openxmlformats.org/package/2006/relationships"><Relationship Type="http://schemas.openxmlformats.org/officeDocument/2006/relationships/hyperlink" Target="https://www.20087.com/2011-01/R_2011_2015cizhuanchanyeshichangyunxin.html" TargetMode="External" Id="Rd95dec7b1a4d43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2011-01-05T02:42:00Z</dcterms:created>
  <dcterms:modified xsi:type="dcterms:W3CDTF">2011-01-05T03:42:00Z</dcterms:modified>
  <dc:subject>2011-2015年中国瓷砖产业市场运行与投资前景预测报告</dc:subject>
  <dc:title>2011-2015年中国瓷砖产业市场运行与投资前景预测报告</dc:title>
  <cp:keywords>2011-2015年中国瓷砖产业市场运行与投资前景预测报告</cp:keywords>
  <dc:description>2011-2015年中国瓷砖产业市场运行与投资前景预测报告</dc:description>
</cp:coreProperties>
</file>