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af7425201449c" w:history="1">
              <w:r>
                <w:rPr>
                  <w:rStyle w:val="Hyperlink"/>
                </w:rPr>
                <w:t>2011-2015年中国股份制银行市场现状及发展趋势预测报告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af7425201449c" w:history="1">
              <w:r>
                <w:rPr>
                  <w:rStyle w:val="Hyperlink"/>
                </w:rPr>
                <w:t>2011-2015年中国股份制银行市场现状及发展趋势预测报告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af7425201449c" w:history="1">
                <w:r>
                  <w:rPr>
                    <w:rStyle w:val="Hyperlink"/>
                  </w:rPr>
                  <w:t>https://www.20087.com/2011-01/R_2011_2015gufenzhiyinxingshichangxian.html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baf7425201449c" w:history="1">
        <w:r>
          <w:rPr>
            <w:rStyle w:val="Hyperlink"/>
          </w:rPr>
          <w:t>2011-2015年中国股份制银行市场现状及发展趋势预测报告</w:t>
        </w:r>
      </w:hyperlink>
      <w:r>
        <w:rPr>
          <w:rFonts w:hint="eastAsia"/>
        </w:rPr>
        <w:t>》依托国家统计局、相关行业协会及科研机构的权威数据，系统分析了股份制银行行业现状。报告从股份制银行市场规模、供需关系、竞争格局等维度展开研究，重点评估了主要股份制银行企业的市场表现。通过对股份制银行行业技术发展水平和市场环境的分析，客观预测了未来发展趋势，并指出值得关注的机遇与风险。报告为股份制银行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股份制商业银行与国有商业银行的差异性分析</w:t>
      </w:r>
      <w:r>
        <w:rPr>
          <w:rFonts w:hint="eastAsia"/>
        </w:rPr>
        <w:br/>
      </w:r>
      <w:r>
        <w:rPr>
          <w:rFonts w:hint="eastAsia"/>
        </w:rPr>
        <w:t>　　第一节 制度差异与竞争力分析</w:t>
      </w:r>
      <w:r>
        <w:rPr>
          <w:rFonts w:hint="eastAsia"/>
        </w:rPr>
        <w:br/>
      </w:r>
      <w:r>
        <w:rPr>
          <w:rFonts w:hint="eastAsia"/>
        </w:rPr>
        <w:t>　　　　一、由制度差异所带来的市场竞争力的差异</w:t>
      </w:r>
      <w:r>
        <w:rPr>
          <w:rFonts w:hint="eastAsia"/>
        </w:rPr>
        <w:br/>
      </w:r>
      <w:r>
        <w:rPr>
          <w:rFonts w:hint="eastAsia"/>
        </w:rPr>
        <w:t>　　　　二、公司治理制度差异分析</w:t>
      </w:r>
      <w:r>
        <w:rPr>
          <w:rFonts w:hint="eastAsia"/>
        </w:rPr>
        <w:br/>
      </w:r>
      <w:r>
        <w:rPr>
          <w:rFonts w:hint="eastAsia"/>
        </w:rPr>
        <w:t>　　　　三、激励与约束机制差异</w:t>
      </w:r>
      <w:r>
        <w:rPr>
          <w:rFonts w:hint="eastAsia"/>
        </w:rPr>
        <w:br/>
      </w:r>
      <w:r>
        <w:rPr>
          <w:rFonts w:hint="eastAsia"/>
        </w:rPr>
        <w:t>　　第二节 组织架构与业务流程的差异分析</w:t>
      </w:r>
      <w:r>
        <w:rPr>
          <w:rFonts w:hint="eastAsia"/>
        </w:rPr>
        <w:br/>
      </w:r>
      <w:r>
        <w:rPr>
          <w:rFonts w:hint="eastAsia"/>
        </w:rPr>
        <w:t>　　　　一、组织架构差异</w:t>
      </w:r>
      <w:r>
        <w:rPr>
          <w:rFonts w:hint="eastAsia"/>
        </w:rPr>
        <w:br/>
      </w:r>
      <w:r>
        <w:rPr>
          <w:rFonts w:hint="eastAsia"/>
        </w:rPr>
        <w:t>　　　　二、业务流程差异</w:t>
      </w:r>
      <w:r>
        <w:rPr>
          <w:rFonts w:hint="eastAsia"/>
        </w:rPr>
        <w:br/>
      </w:r>
      <w:r>
        <w:rPr>
          <w:rFonts w:hint="eastAsia"/>
        </w:rPr>
        <w:t>　　第三节 市场反应机制的差异分析</w:t>
      </w:r>
      <w:r>
        <w:rPr>
          <w:rFonts w:hint="eastAsia"/>
        </w:rPr>
        <w:br/>
      </w:r>
      <w:r>
        <w:rPr>
          <w:rFonts w:hint="eastAsia"/>
        </w:rPr>
        <w:t>　　第四节 产品与服务创新机制的差异分析</w:t>
      </w:r>
      <w:r>
        <w:rPr>
          <w:rFonts w:hint="eastAsia"/>
        </w:rPr>
        <w:br/>
      </w:r>
      <w:r>
        <w:rPr>
          <w:rFonts w:hint="eastAsia"/>
        </w:rPr>
        <w:t>　　第五节 绩效差异分析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2010年中国银行业整体运行状况分析</w:t>
      </w:r>
      <w:r>
        <w:rPr>
          <w:rFonts w:hint="eastAsia"/>
        </w:rPr>
        <w:br/>
      </w:r>
      <w:r>
        <w:rPr>
          <w:rFonts w:hint="eastAsia"/>
        </w:rPr>
        <w:t>　　第一节 近二年中国金融市场运行分析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一、浅谈中国金融市场创新体制</w:t>
      </w:r>
      <w:r>
        <w:rPr>
          <w:rFonts w:hint="eastAsia"/>
        </w:rPr>
        <w:br/>
      </w:r>
      <w:r>
        <w:rPr>
          <w:rFonts w:hint="eastAsia"/>
        </w:rPr>
        <w:t>　　　　二、2010年中国金融市场聚焦</w:t>
      </w:r>
      <w:r>
        <w:rPr>
          <w:rFonts w:hint="eastAsia"/>
        </w:rPr>
        <w:br/>
      </w:r>
      <w:r>
        <w:rPr>
          <w:rFonts w:hint="eastAsia"/>
        </w:rPr>
        <w:t>　　第二节 2010年中国银行业整体运行态势分析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　　一、2010年银行业基本面分析</w:t>
      </w:r>
      <w:r>
        <w:rPr>
          <w:rFonts w:hint="eastAsia"/>
        </w:rPr>
        <w:br/>
      </w:r>
      <w:r>
        <w:rPr>
          <w:rFonts w:hint="eastAsia"/>
        </w:rPr>
        <w:t>　　　　二、2010年银行业不良贷款情况</w:t>
      </w:r>
      <w:r>
        <w:rPr>
          <w:rFonts w:hint="eastAsia"/>
        </w:rPr>
        <w:br/>
      </w:r>
      <w:r>
        <w:rPr>
          <w:rFonts w:hint="eastAsia"/>
        </w:rPr>
        <w:t>　　　　三、2010年银行业信贷情况分析</w:t>
      </w:r>
      <w:r>
        <w:rPr>
          <w:rFonts w:hint="eastAsia"/>
        </w:rPr>
        <w:br/>
      </w:r>
      <w:r>
        <w:rPr>
          <w:rFonts w:hint="eastAsia"/>
        </w:rPr>
        <w:t>　　第三节 2010年中国银行业业绩分析</w:t>
      </w:r>
      <w:r>
        <w:rPr>
          <w:rFonts w:hint="eastAsia"/>
        </w:rPr>
        <w:br/>
      </w:r>
      <w:r>
        <w:rPr>
          <w:rFonts w:hint="eastAsia"/>
        </w:rPr>
        <w:t>　　　　一、2010年一季度银行业业绩</w:t>
      </w:r>
      <w:r>
        <w:rPr>
          <w:rFonts w:hint="eastAsia"/>
        </w:rPr>
        <w:br/>
      </w:r>
      <w:r>
        <w:rPr>
          <w:rFonts w:hint="eastAsia"/>
        </w:rPr>
        <w:t>　　　　二、2010年二月季度份银行业发展分析</w:t>
      </w:r>
      <w:r>
        <w:rPr>
          <w:rFonts w:hint="eastAsia"/>
        </w:rPr>
        <w:br/>
      </w:r>
      <w:r>
        <w:rPr>
          <w:rFonts w:hint="eastAsia"/>
        </w:rPr>
        <w:t>　　第四节 后金融危机时代的中国银行业发展策略研究</w:t>
      </w:r>
      <w:r>
        <w:rPr>
          <w:rFonts w:hint="eastAsia"/>
        </w:rPr>
        <w:br/>
      </w:r>
      <w:r>
        <w:rPr>
          <w:rFonts w:hint="eastAsia"/>
        </w:rPr>
        <w:t>　　　　一、全球经济进入“后金融危机”时代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二、金融危机对中国经济的影响及政府主要应对措施</w:t>
      </w:r>
      <w:r>
        <w:rPr>
          <w:rFonts w:hint="eastAsia"/>
        </w:rPr>
        <w:br/>
      </w:r>
      <w:r>
        <w:rPr>
          <w:rFonts w:hint="eastAsia"/>
        </w:rPr>
        <w:t>　　　　三、后金融危机时代中国宏观经济金融发展趋势展望</w:t>
      </w:r>
      <w:r>
        <w:rPr>
          <w:rFonts w:hint="eastAsia"/>
        </w:rPr>
        <w:br/>
      </w:r>
      <w:r>
        <w:rPr>
          <w:rFonts w:hint="eastAsia"/>
        </w:rPr>
        <w:t>　　　　四、后金融危机时代中国银行业发展策略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2010年中国股份制银行发展现状分析</w:t>
      </w:r>
      <w:r>
        <w:rPr>
          <w:rFonts w:hint="eastAsia"/>
        </w:rPr>
        <w:br/>
      </w:r>
      <w:r>
        <w:rPr>
          <w:rFonts w:hint="eastAsia"/>
        </w:rPr>
        <w:t>　　第一节 2010年股份制银行发展分析</w:t>
      </w:r>
      <w:r>
        <w:rPr>
          <w:rFonts w:hint="eastAsia"/>
        </w:rPr>
        <w:br/>
      </w:r>
      <w:r>
        <w:rPr>
          <w:rFonts w:hint="eastAsia"/>
        </w:rPr>
        <w:t>　　　　一、2010年股份制银行信贷投放分析</w:t>
      </w:r>
      <w:r>
        <w:rPr>
          <w:rFonts w:hint="eastAsia"/>
        </w:rPr>
        <w:br/>
      </w:r>
      <w:r>
        <w:rPr>
          <w:rFonts w:hint="eastAsia"/>
        </w:rPr>
        <w:t>　　　　二、2010年股份制银行发展情况分析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第二节 2010年股份制银行利润情况分析</w:t>
      </w:r>
      <w:r>
        <w:rPr>
          <w:rFonts w:hint="eastAsia"/>
        </w:rPr>
        <w:br/>
      </w:r>
      <w:r>
        <w:rPr>
          <w:rFonts w:hint="eastAsia"/>
        </w:rPr>
        <w:t>　　　　一、2010年一季度股份制商业银行利润情况</w:t>
      </w:r>
      <w:r>
        <w:rPr>
          <w:rFonts w:hint="eastAsia"/>
        </w:rPr>
        <w:br/>
      </w:r>
      <w:r>
        <w:rPr>
          <w:rFonts w:hint="eastAsia"/>
        </w:rPr>
        <w:t>　　　　二、2010年上市银行利润情况分析</w:t>
      </w:r>
      <w:r>
        <w:rPr>
          <w:rFonts w:hint="eastAsia"/>
        </w:rPr>
        <w:br/>
      </w:r>
      <w:r>
        <w:rPr>
          <w:rFonts w:hint="eastAsia"/>
        </w:rPr>
        <w:t>　　第三节 2010年股份制银行发展存在的问题</w:t>
      </w:r>
      <w:r>
        <w:rPr>
          <w:rFonts w:hint="eastAsia"/>
        </w:rPr>
        <w:br/>
      </w:r>
      <w:r>
        <w:rPr>
          <w:rFonts w:hint="eastAsia"/>
        </w:rPr>
        <w:t>　　　　一、2010年股份制商业银行陷两难发展窘境</w:t>
      </w:r>
      <w:r>
        <w:rPr>
          <w:rFonts w:hint="eastAsia"/>
        </w:rPr>
        <w:br/>
      </w:r>
      <w:r>
        <w:rPr>
          <w:rFonts w:hint="eastAsia"/>
        </w:rPr>
        <w:t>　　　　二、2010年股份制银行存贷比超上限揽存压力大</w:t>
      </w:r>
      <w:r>
        <w:rPr>
          <w:rFonts w:hint="eastAsia"/>
        </w:rPr>
        <w:br/>
      </w:r>
      <w:r>
        <w:rPr>
          <w:rFonts w:hint="eastAsia"/>
        </w:rPr>
        <w:t>　　第四节 2010年股份制银行扩张情况分析</w:t>
      </w:r>
      <w:r>
        <w:rPr>
          <w:rFonts w:hint="eastAsia"/>
        </w:rPr>
        <w:br/>
      </w:r>
      <w:r>
        <w:rPr>
          <w:rFonts w:hint="eastAsia"/>
        </w:rPr>
        <w:t>　　　　一、2010年股份制银行大举布点三线城市</w:t>
      </w:r>
      <w:r>
        <w:rPr>
          <w:rFonts w:hint="eastAsia"/>
        </w:rPr>
        <w:br/>
      </w:r>
      <w:r>
        <w:rPr>
          <w:rFonts w:hint="eastAsia"/>
        </w:rPr>
        <w:t>　　　　二、2010年股份制银行逆势下增开分行化解危机</w:t>
      </w:r>
      <w:r>
        <w:rPr>
          <w:rFonts w:hint="eastAsia"/>
        </w:rPr>
        <w:br/>
      </w:r>
      <w:r>
        <w:rPr>
          <w:rFonts w:hint="eastAsia"/>
        </w:rPr>
        <w:t>　　第五节 2011-2015年中国股份制商业银行未来发展趋势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三、资本补充渠道正常化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五、以购并实现低成本扩张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近三年年中国股份制银行市场运行同比分析</w:t>
      </w:r>
      <w:r>
        <w:rPr>
          <w:rFonts w:hint="eastAsia"/>
        </w:rPr>
        <w:br/>
      </w:r>
      <w:r>
        <w:rPr>
          <w:rFonts w:hint="eastAsia"/>
        </w:rPr>
        <w:t>　　第一节 2008年中国股份制商业银行运行分析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一、2008年中国股份制商业银行总资产情况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二、2008年中国股份制商业银行总负债情况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三、2008年中国股份制商业银行不良贷款情况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2009年中国股份制商业银行运行分析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一、2009年中国股份制商业银行总资产情况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二、2009年中国股份制商业银行总负债情况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三、2009年中国股份制商业银行不良贷款情况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2010年中国股份制商业银行运行分析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一、2010年中国股份制商业银行总资产情况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二、2010年中国股份制商业银行总负债情况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三、2010年中国股份制商业银行不良贷款情况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2010年中国股份制商业银行市场动态分析</w:t>
      </w:r>
      <w:r>
        <w:rPr>
          <w:rFonts w:hint="eastAsia"/>
        </w:rPr>
        <w:br/>
      </w:r>
      <w:r>
        <w:rPr>
          <w:rFonts w:hint="eastAsia"/>
        </w:rPr>
        <w:t>　　第一节 2010年中国股份制银行营运具备的条件</w:t>
      </w:r>
      <w:r>
        <w:rPr>
          <w:rFonts w:hint="eastAsia"/>
        </w:rPr>
        <w:br/>
      </w:r>
      <w:r>
        <w:rPr>
          <w:rFonts w:hint="eastAsia"/>
        </w:rPr>
        <w:t>　　第二节 2010年中国股份制银行面临的局势分析</w:t>
      </w:r>
      <w:r>
        <w:rPr>
          <w:rFonts w:hint="eastAsia"/>
        </w:rPr>
        <w:br/>
      </w:r>
      <w:r>
        <w:rPr>
          <w:rFonts w:hint="eastAsia"/>
        </w:rPr>
        <w:t>　　　　一、面临国有商业银行的压力</w:t>
      </w:r>
      <w:r>
        <w:rPr>
          <w:rFonts w:hint="eastAsia"/>
        </w:rPr>
        <w:br/>
      </w:r>
      <w:r>
        <w:rPr>
          <w:rFonts w:hint="eastAsia"/>
        </w:rPr>
        <w:t>　　　　二、面临外资银行的压力</w:t>
      </w:r>
      <w:r>
        <w:rPr>
          <w:rFonts w:hint="eastAsia"/>
        </w:rPr>
        <w:br/>
      </w:r>
      <w:r>
        <w:rPr>
          <w:rFonts w:hint="eastAsia"/>
        </w:rPr>
        <w:t>　　　　三、面临金融业务需求提升的压力</w:t>
      </w:r>
      <w:r>
        <w:rPr>
          <w:rFonts w:hint="eastAsia"/>
        </w:rPr>
        <w:br/>
      </w:r>
      <w:r>
        <w:rPr>
          <w:rFonts w:hint="eastAsia"/>
        </w:rPr>
        <w:t>　　　　四、面临来自市场信息化、银行模式趋同化的压力</w:t>
      </w:r>
      <w:r>
        <w:rPr>
          <w:rFonts w:hint="eastAsia"/>
        </w:rPr>
        <w:br/>
      </w:r>
      <w:r>
        <w:rPr>
          <w:rFonts w:hint="eastAsia"/>
        </w:rPr>
        <w:t>　　第三节 2010年中国股份制银行的金融控股平台分析</w:t>
      </w:r>
      <w:r>
        <w:rPr>
          <w:rFonts w:hint="eastAsia"/>
        </w:rPr>
        <w:br/>
      </w:r>
      <w:r>
        <w:rPr>
          <w:rFonts w:hint="eastAsia"/>
        </w:rPr>
        <w:t>　　　　一、多家银行备战综合经营</w:t>
      </w:r>
      <w:r>
        <w:rPr>
          <w:rFonts w:hint="eastAsia"/>
        </w:rPr>
        <w:br/>
      </w:r>
      <w:r>
        <w:rPr>
          <w:rFonts w:hint="eastAsia"/>
        </w:rPr>
        <w:t>　　　　二、亟须政策指导与管理革新</w:t>
      </w:r>
      <w:r>
        <w:rPr>
          <w:rFonts w:hint="eastAsia"/>
        </w:rPr>
        <w:br/>
      </w:r>
      <w:r>
        <w:rPr>
          <w:rFonts w:hint="eastAsia"/>
        </w:rPr>
        <w:t>　　第四节 中央银行对股份制银行监管存在的问题分析</w:t>
      </w:r>
      <w:r>
        <w:rPr>
          <w:rFonts w:hint="eastAsia"/>
        </w:rPr>
        <w:br/>
      </w:r>
      <w:r>
        <w:rPr>
          <w:rFonts w:hint="eastAsia"/>
        </w:rPr>
        <w:t>　　　　一、股份制银行存在的问题</w:t>
      </w:r>
      <w:r>
        <w:rPr>
          <w:rFonts w:hint="eastAsia"/>
        </w:rPr>
        <w:br/>
      </w:r>
      <w:r>
        <w:rPr>
          <w:rFonts w:hint="eastAsia"/>
        </w:rPr>
        <w:t>　　　　二、中国中央银行对股份制银行监管中存在的问题</w:t>
      </w:r>
      <w:r>
        <w:rPr>
          <w:rFonts w:hint="eastAsia"/>
        </w:rPr>
        <w:br/>
      </w:r>
      <w:r>
        <w:rPr>
          <w:rFonts w:hint="eastAsia"/>
        </w:rPr>
        <w:t>　　　　三、对策及建议</w:t>
      </w:r>
      <w:r>
        <w:rPr>
          <w:rFonts w:hint="eastAsia"/>
        </w:rPr>
        <w:br/>
      </w:r>
      <w:r>
        <w:rPr>
          <w:rFonts w:hint="eastAsia"/>
        </w:rPr>
        <w:t>　　第五节 2010年中国股份制商业银行的贷款行为分析</w:t>
      </w:r>
      <w:r>
        <w:rPr>
          <w:rFonts w:hint="eastAsia"/>
        </w:rPr>
        <w:br/>
      </w:r>
      <w:r>
        <w:rPr>
          <w:rFonts w:hint="eastAsia"/>
        </w:rPr>
        <w:t>　　　　一、小企业贷款的特征与不同规模银行的贷款行为</w:t>
      </w:r>
      <w:r>
        <w:rPr>
          <w:rFonts w:hint="eastAsia"/>
        </w:rPr>
        <w:br/>
      </w:r>
      <w:r>
        <w:rPr>
          <w:rFonts w:hint="eastAsia"/>
        </w:rPr>
        <w:t>　　　　二、中国股份制商业银行的贷款行为</w:t>
      </w:r>
      <w:r>
        <w:rPr>
          <w:rFonts w:hint="eastAsia"/>
        </w:rPr>
        <w:br/>
      </w:r>
      <w:r>
        <w:rPr>
          <w:rFonts w:hint="eastAsia"/>
        </w:rPr>
        <w:t>　　第六节 2010年中国股份制商业银行的可持续增长分析</w:t>
      </w:r>
      <w:r>
        <w:rPr>
          <w:rFonts w:hint="eastAsia"/>
        </w:rPr>
        <w:br/>
      </w:r>
      <w:r>
        <w:rPr>
          <w:rFonts w:hint="eastAsia"/>
        </w:rPr>
        <w:t>　　　　一、可持续增长的基本理论</w:t>
      </w:r>
      <w:r>
        <w:rPr>
          <w:rFonts w:hint="eastAsia"/>
        </w:rPr>
        <w:br/>
      </w:r>
      <w:r>
        <w:rPr>
          <w:rFonts w:hint="eastAsia"/>
        </w:rPr>
        <w:t>　　　　二、可持续增长的实证分析</w:t>
      </w:r>
      <w:r>
        <w:rPr>
          <w:rFonts w:hint="eastAsia"/>
        </w:rPr>
        <w:br/>
      </w:r>
      <w:r>
        <w:rPr>
          <w:rFonts w:hint="eastAsia"/>
        </w:rPr>
        <w:t>　　　　三、可持续增长的驱动因素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2010年中国国有股份制商业银行运行分析</w:t>
      </w:r>
      <w:r>
        <w:rPr>
          <w:rFonts w:hint="eastAsia"/>
        </w:rPr>
        <w:br/>
      </w:r>
      <w:r>
        <w:rPr>
          <w:rFonts w:hint="eastAsia"/>
        </w:rPr>
        <w:t>　　第一节 中国国有银行改革30年发展回顾</w:t>
      </w:r>
      <w:r>
        <w:rPr>
          <w:rFonts w:hint="eastAsia"/>
        </w:rPr>
        <w:br/>
      </w:r>
      <w:r>
        <w:rPr>
          <w:rFonts w:hint="eastAsia"/>
        </w:rPr>
        <w:t>　　　　一、竞争性银行体制的建立：1979-1993年</w:t>
      </w:r>
      <w:r>
        <w:rPr>
          <w:rFonts w:hint="eastAsia"/>
        </w:rPr>
        <w:br/>
      </w:r>
      <w:r>
        <w:rPr>
          <w:rFonts w:hint="eastAsia"/>
        </w:rPr>
        <w:t>　　　　二、整顿金融秩序：1993-2001年</w:t>
      </w:r>
      <w:r>
        <w:rPr>
          <w:rFonts w:hint="eastAsia"/>
        </w:rPr>
        <w:br/>
      </w:r>
      <w:r>
        <w:rPr>
          <w:rFonts w:hint="eastAsia"/>
        </w:rPr>
        <w:t>　　　　三、走向金融全球化的中国银行业：2001年至今</w:t>
      </w:r>
      <w:r>
        <w:rPr>
          <w:rFonts w:hint="eastAsia"/>
        </w:rPr>
        <w:br/>
      </w:r>
      <w:r>
        <w:rPr>
          <w:rFonts w:hint="eastAsia"/>
        </w:rPr>
        <w:t>　　第二节 2010年中国商业银行中间业务的发展及创新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一、中国商业银行中间业务的现状</w:t>
      </w:r>
      <w:r>
        <w:rPr>
          <w:rFonts w:hint="eastAsia"/>
        </w:rPr>
        <w:br/>
      </w:r>
      <w:r>
        <w:rPr>
          <w:rFonts w:hint="eastAsia"/>
        </w:rPr>
        <w:t>　　　　二、影响中国商业银行中间业务发展创新的因素</w:t>
      </w:r>
      <w:r>
        <w:rPr>
          <w:rFonts w:hint="eastAsia"/>
        </w:rPr>
        <w:br/>
      </w:r>
      <w:r>
        <w:rPr>
          <w:rFonts w:hint="eastAsia"/>
        </w:rPr>
        <w:t>　　　　三、中国商业银行中间业务发展创新战略措施</w:t>
      </w:r>
      <w:r>
        <w:rPr>
          <w:rFonts w:hint="eastAsia"/>
        </w:rPr>
        <w:br/>
      </w:r>
      <w:r>
        <w:rPr>
          <w:rFonts w:hint="eastAsia"/>
        </w:rPr>
        <w:t>　　第三节 2010年中国大型商业银行上市后经营业绩的国际比较分析</w:t>
      </w:r>
      <w:r>
        <w:rPr>
          <w:rFonts w:hint="eastAsia"/>
        </w:rPr>
        <w:br/>
      </w:r>
      <w:r>
        <w:rPr>
          <w:rFonts w:hint="eastAsia"/>
        </w:rPr>
        <w:t>　　　　一、三大行重组及上市后取得的成绩</w:t>
      </w:r>
      <w:r>
        <w:rPr>
          <w:rFonts w:hint="eastAsia"/>
        </w:rPr>
        <w:br/>
      </w:r>
      <w:r>
        <w:rPr>
          <w:rFonts w:hint="eastAsia"/>
        </w:rPr>
        <w:t>　　　　二、与国际一流银行的差距</w:t>
      </w:r>
      <w:r>
        <w:rPr>
          <w:rFonts w:hint="eastAsia"/>
        </w:rPr>
        <w:br/>
      </w:r>
      <w:r>
        <w:rPr>
          <w:rFonts w:hint="eastAsia"/>
        </w:rPr>
        <w:t>　　第四节 2010年中国四家大型上市银行经营业绩比较分析</w:t>
      </w:r>
      <w:r>
        <w:rPr>
          <w:rFonts w:hint="eastAsia"/>
        </w:rPr>
        <w:br/>
      </w:r>
      <w:r>
        <w:rPr>
          <w:rFonts w:hint="eastAsia"/>
        </w:rPr>
        <w:t>　　　　一、净利润继续保持较高增速</w:t>
      </w:r>
      <w:r>
        <w:rPr>
          <w:rFonts w:hint="eastAsia"/>
        </w:rPr>
        <w:br/>
      </w:r>
      <w:r>
        <w:rPr>
          <w:rFonts w:hint="eastAsia"/>
        </w:rPr>
        <w:t>　　　　二、盈利能力提高，收入结构优化</w:t>
      </w:r>
      <w:r>
        <w:rPr>
          <w:rFonts w:hint="eastAsia"/>
        </w:rPr>
        <w:br/>
      </w:r>
      <w:r>
        <w:rPr>
          <w:rFonts w:hint="eastAsia"/>
        </w:rPr>
        <w:t>　　　　三、资产质量得到改善抵御风险能力增强</w:t>
      </w:r>
      <w:r>
        <w:rPr>
          <w:rFonts w:hint="eastAsia"/>
        </w:rPr>
        <w:br/>
      </w:r>
      <w:r>
        <w:rPr>
          <w:rFonts w:hint="eastAsia"/>
        </w:rPr>
        <w:t>　　　　四、资产结构进一步优化</w:t>
      </w:r>
      <w:r>
        <w:rPr>
          <w:rFonts w:hint="eastAsia"/>
        </w:rPr>
        <w:br/>
      </w:r>
      <w:r>
        <w:rPr>
          <w:rFonts w:hint="eastAsia"/>
        </w:rPr>
        <w:t>　　　　五、人均效率有所提高</w:t>
      </w:r>
      <w:r>
        <w:rPr>
          <w:rFonts w:hint="eastAsia"/>
        </w:rPr>
        <w:br/>
      </w:r>
      <w:r>
        <w:rPr>
          <w:rFonts w:hint="eastAsia"/>
        </w:rPr>
        <w:t>　　第五节 2010年四大国有银行对中小企业授信分析</w:t>
      </w:r>
      <w:r>
        <w:rPr>
          <w:rFonts w:hint="eastAsia"/>
        </w:rPr>
        <w:br/>
      </w:r>
      <w:r>
        <w:rPr>
          <w:rFonts w:hint="eastAsia"/>
        </w:rPr>
        <w:t>　　第六节 2010年中国国有银行不良贷款证券化分析</w:t>
      </w:r>
      <w:r>
        <w:rPr>
          <w:rFonts w:hint="eastAsia"/>
        </w:rPr>
        <w:br/>
      </w:r>
      <w:r>
        <w:rPr>
          <w:rFonts w:hint="eastAsia"/>
        </w:rPr>
        <w:t>　　　　一、不良贷款证券化的国际发展经验</w:t>
      </w:r>
      <w:r>
        <w:rPr>
          <w:rFonts w:hint="eastAsia"/>
        </w:rPr>
        <w:br/>
      </w:r>
      <w:r>
        <w:rPr>
          <w:rFonts w:hint="eastAsia"/>
        </w:rPr>
        <w:t>　　　　二、国有银行实施不良贷款证券化必要性分析</w:t>
      </w:r>
      <w:r>
        <w:rPr>
          <w:rFonts w:hint="eastAsia"/>
        </w:rPr>
        <w:br/>
      </w:r>
      <w:r>
        <w:rPr>
          <w:rFonts w:hint="eastAsia"/>
        </w:rPr>
        <w:t>　　　　三、国有银行实施不良贷款证券化可行性分析</w:t>
      </w:r>
      <w:r>
        <w:rPr>
          <w:rFonts w:hint="eastAsia"/>
        </w:rPr>
        <w:br/>
      </w:r>
      <w:r>
        <w:rPr>
          <w:rFonts w:hint="eastAsia"/>
        </w:rPr>
        <w:t>　　　　四、不良贷款证券化交易结构的构建</w:t>
      </w:r>
      <w:r>
        <w:rPr>
          <w:rFonts w:hint="eastAsia"/>
        </w:rPr>
        <w:br/>
      </w:r>
      <w:r>
        <w:rPr>
          <w:rFonts w:hint="eastAsia"/>
        </w:rPr>
        <w:t>　　第七节 2010年中国国有商业银行成本精细化管理分析</w:t>
      </w:r>
      <w:r>
        <w:rPr>
          <w:rFonts w:hint="eastAsia"/>
        </w:rPr>
        <w:br/>
      </w:r>
      <w:r>
        <w:rPr>
          <w:rFonts w:hint="eastAsia"/>
        </w:rPr>
        <w:t>　　　　一、现阶段成本管理状况分析</w:t>
      </w:r>
      <w:r>
        <w:rPr>
          <w:rFonts w:hint="eastAsia"/>
        </w:rPr>
        <w:br/>
      </w:r>
      <w:r>
        <w:rPr>
          <w:rFonts w:hint="eastAsia"/>
        </w:rPr>
        <w:t>　　　　二、推行精细化管理存在的主要问题</w:t>
      </w:r>
      <w:r>
        <w:rPr>
          <w:rFonts w:hint="eastAsia"/>
        </w:rPr>
        <w:br/>
      </w:r>
      <w:r>
        <w:rPr>
          <w:rFonts w:hint="eastAsia"/>
        </w:rPr>
        <w:t>　　　　三、推行精细化管理模式的对策思考</w:t>
      </w:r>
      <w:r>
        <w:rPr>
          <w:rFonts w:hint="eastAsia"/>
        </w:rPr>
        <w:br/>
      </w:r>
      <w:r>
        <w:rPr>
          <w:rFonts w:hint="eastAsia"/>
        </w:rPr>
        <w:t>　　第八节 2010年中国国有商业银行海外业务拓展分析</w:t>
      </w:r>
      <w:r>
        <w:rPr>
          <w:rFonts w:hint="eastAsia"/>
        </w:rPr>
        <w:br/>
      </w:r>
      <w:r>
        <w:rPr>
          <w:rFonts w:hint="eastAsia"/>
        </w:rPr>
        <w:t>　　　　一、国有商业银行海外发展历程回眸</w:t>
      </w:r>
      <w:r>
        <w:rPr>
          <w:rFonts w:hint="eastAsia"/>
        </w:rPr>
        <w:br/>
      </w:r>
      <w:r>
        <w:rPr>
          <w:rFonts w:hint="eastAsia"/>
        </w:rPr>
        <w:t>　　　　二、国有商业银行海外发展展望</w:t>
      </w:r>
      <w:r>
        <w:rPr>
          <w:rFonts w:hint="eastAsia"/>
        </w:rPr>
        <w:br/>
      </w:r>
      <w:r>
        <w:rPr>
          <w:rFonts w:hint="eastAsia"/>
        </w:rPr>
        <w:t>　　　　三、国有商业银行海外发展中面临的问题</w:t>
      </w:r>
      <w:r>
        <w:rPr>
          <w:rFonts w:hint="eastAsia"/>
        </w:rPr>
        <w:br/>
      </w:r>
      <w:r>
        <w:rPr>
          <w:rFonts w:hint="eastAsia"/>
        </w:rPr>
        <w:t>　　　　四、未来中国银行业走出去的对策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2010年中国中小股份制商业银行发展分析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中国中小股份制银行的操作风险分析</w:t>
      </w:r>
      <w:r>
        <w:rPr>
          <w:rFonts w:hint="eastAsia"/>
        </w:rPr>
        <w:br/>
      </w:r>
      <w:r>
        <w:rPr>
          <w:rFonts w:hint="eastAsia"/>
        </w:rPr>
        <w:t>　　　　一、中小股份制商业银行操作风险的普遍成因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二、经济发达地区商业银行操作风险的特殊成因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三、中小股份制商业银行操作风险的防范建议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第二节 中国中小股份制银行的流动性管理模式分析</w:t>
      </w:r>
      <w:r>
        <w:rPr>
          <w:rFonts w:hint="eastAsia"/>
        </w:rPr>
        <w:br/>
      </w:r>
      <w:r>
        <w:rPr>
          <w:rFonts w:hint="eastAsia"/>
        </w:rPr>
        <w:t>　　　　一、中国中小股份制银行流动性管理模式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二、中国中小股份制银行流动性管理的效果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三、中国中小股份制银行流动性管理滞后的原因分析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四、改善中小股份制银行流动性管理的建议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第三节 中国中小股份制商业银行的特色化发展道路分析</w:t>
      </w:r>
      <w:r>
        <w:rPr>
          <w:rFonts w:hint="eastAsia"/>
        </w:rPr>
        <w:br/>
      </w:r>
      <w:r>
        <w:rPr>
          <w:rFonts w:hint="eastAsia"/>
        </w:rPr>
        <w:t>　　　　一、坚持正确的经营理念</w:t>
      </w:r>
      <w:r>
        <w:rPr>
          <w:rFonts w:hint="eastAsia"/>
        </w:rPr>
        <w:br/>
      </w:r>
      <w:r>
        <w:rPr>
          <w:rFonts w:hint="eastAsia"/>
        </w:rPr>
        <w:t>　　　　二、坚持具有特色的差异化发展策略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三、将强化风险管理和内部控制作为发展的前提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四、追求渐进式经营管理体制改革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五、不断强化优胜劣汰的激励机制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六、坚持正确地认识自己、市场和同业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第四节 中国中小股份制商业银行公司银行业务发展战略分析</w:t>
      </w:r>
      <w:r>
        <w:rPr>
          <w:rFonts w:hint="eastAsia"/>
        </w:rPr>
        <w:br/>
      </w:r>
      <w:r>
        <w:rPr>
          <w:rFonts w:hint="eastAsia"/>
        </w:rPr>
        <w:t>　　　　一、理性选择市场定位</w:t>
      </w:r>
      <w:r>
        <w:rPr>
          <w:rFonts w:hint="eastAsia"/>
        </w:rPr>
        <w:br/>
      </w:r>
      <w:r>
        <w:rPr>
          <w:rFonts w:hint="eastAsia"/>
        </w:rPr>
        <w:t>　　　　二、夯实业务发展基础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2010年中国国股份制银行市场定位分析</w:t>
      </w:r>
      <w:r>
        <w:rPr>
          <w:rFonts w:hint="eastAsia"/>
        </w:rPr>
        <w:br/>
      </w:r>
      <w:r>
        <w:rPr>
          <w:rFonts w:hint="eastAsia"/>
        </w:rPr>
        <w:t>　　第一节 市场定位战略概述</w:t>
      </w:r>
      <w:r>
        <w:rPr>
          <w:rFonts w:hint="eastAsia"/>
        </w:rPr>
        <w:br/>
      </w:r>
      <w:r>
        <w:rPr>
          <w:rFonts w:hint="eastAsia"/>
        </w:rPr>
        <w:t>　　第二节 国内外商业银行求异型市场定位的实践</w:t>
      </w:r>
      <w:r>
        <w:rPr>
          <w:rFonts w:hint="eastAsia"/>
        </w:rPr>
        <w:br/>
      </w:r>
      <w:r>
        <w:rPr>
          <w:rFonts w:hint="eastAsia"/>
        </w:rPr>
        <w:t>　　　　一、万贝银行的求异型市场定位战略</w:t>
      </w:r>
      <w:r>
        <w:rPr>
          <w:rFonts w:hint="eastAsia"/>
        </w:rPr>
        <w:br/>
      </w:r>
      <w:r>
        <w:rPr>
          <w:rFonts w:hint="eastAsia"/>
        </w:rPr>
        <w:t>　　　　二、招商银行的求异型市场定位战略</w:t>
      </w:r>
      <w:r>
        <w:rPr>
          <w:rFonts w:hint="eastAsia"/>
        </w:rPr>
        <w:br/>
      </w:r>
      <w:r>
        <w:rPr>
          <w:rFonts w:hint="eastAsia"/>
        </w:rPr>
        <w:t>　　第三节 中国股份制商业银行市场定位现状分析</w:t>
      </w:r>
      <w:r>
        <w:rPr>
          <w:rFonts w:hint="eastAsia"/>
        </w:rPr>
        <w:br/>
      </w:r>
      <w:r>
        <w:rPr>
          <w:rFonts w:hint="eastAsia"/>
        </w:rPr>
        <w:t>　　　　一、市场定位盲从趋于雷同</w:t>
      </w:r>
      <w:r>
        <w:rPr>
          <w:rFonts w:hint="eastAsia"/>
        </w:rPr>
        <w:br/>
      </w:r>
      <w:r>
        <w:rPr>
          <w:rFonts w:hint="eastAsia"/>
        </w:rPr>
        <w:t>　　　　二、同质同构现象严重</w:t>
      </w:r>
      <w:r>
        <w:rPr>
          <w:rFonts w:hint="eastAsia"/>
        </w:rPr>
        <w:br/>
      </w:r>
      <w:r>
        <w:rPr>
          <w:rFonts w:hint="eastAsia"/>
        </w:rPr>
        <w:t>　　　　三、普遍缺乏战略规划</w:t>
      </w:r>
      <w:r>
        <w:rPr>
          <w:rFonts w:hint="eastAsia"/>
        </w:rPr>
        <w:br/>
      </w:r>
      <w:r>
        <w:rPr>
          <w:rFonts w:hint="eastAsia"/>
        </w:rPr>
        <w:t>　　第四节 中国股份制商业银行的市场定位策略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二、经营领域定位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2010年中国股份制银行利率管理模式分析</w:t>
      </w:r>
      <w:r>
        <w:rPr>
          <w:rFonts w:hint="eastAsia"/>
        </w:rPr>
        <w:br/>
      </w:r>
      <w:r>
        <w:rPr>
          <w:rFonts w:hint="eastAsia"/>
        </w:rPr>
        <w:t>　　第一节 国际上利率管理机制分析</w:t>
      </w:r>
      <w:r>
        <w:rPr>
          <w:rFonts w:hint="eastAsia"/>
        </w:rPr>
        <w:br/>
      </w:r>
      <w:r>
        <w:rPr>
          <w:rFonts w:hint="eastAsia"/>
        </w:rPr>
        <w:t>　　　　一、对利率实施集中管理</w:t>
      </w:r>
      <w:r>
        <w:rPr>
          <w:rFonts w:hint="eastAsia"/>
        </w:rPr>
        <w:br/>
      </w:r>
      <w:r>
        <w:rPr>
          <w:rFonts w:hint="eastAsia"/>
        </w:rPr>
        <w:t>　　　　二、以资金转移定价为核心</w:t>
      </w:r>
      <w:r>
        <w:rPr>
          <w:rFonts w:hint="eastAsia"/>
        </w:rPr>
        <w:br/>
      </w:r>
      <w:r>
        <w:rPr>
          <w:rFonts w:hint="eastAsia"/>
        </w:rPr>
        <w:t>　　　　三、总行以基准利率为核心统一定价</w:t>
      </w:r>
      <w:r>
        <w:rPr>
          <w:rFonts w:hint="eastAsia"/>
        </w:rPr>
        <w:br/>
      </w:r>
      <w:r>
        <w:rPr>
          <w:rFonts w:hint="eastAsia"/>
        </w:rPr>
        <w:t>　　　　四、剥离市场风险和信用风险以实行专业化管理</w:t>
      </w:r>
      <w:r>
        <w:rPr>
          <w:rFonts w:hint="eastAsia"/>
        </w:rPr>
        <w:br/>
      </w:r>
      <w:r>
        <w:rPr>
          <w:rFonts w:hint="eastAsia"/>
        </w:rPr>
        <w:t>　　　　五、建立内部资金有偿使用的核算和激励制度</w:t>
      </w:r>
      <w:r>
        <w:rPr>
          <w:rFonts w:hint="eastAsia"/>
        </w:rPr>
        <w:br/>
      </w:r>
      <w:r>
        <w:rPr>
          <w:rFonts w:hint="eastAsia"/>
        </w:rPr>
        <w:t>　　第二节 现行利率管理模式存在的问题</w:t>
      </w:r>
      <w:r>
        <w:rPr>
          <w:rFonts w:hint="eastAsia"/>
        </w:rPr>
        <w:br/>
      </w:r>
      <w:r>
        <w:rPr>
          <w:rFonts w:hint="eastAsia"/>
        </w:rPr>
        <w:t>　　　　一、分散管理，缺乏综合协调</w:t>
      </w:r>
      <w:r>
        <w:rPr>
          <w:rFonts w:hint="eastAsia"/>
        </w:rPr>
        <w:br/>
      </w:r>
      <w:r>
        <w:rPr>
          <w:rFonts w:hint="eastAsia"/>
        </w:rPr>
        <w:t>　　　　二、倒逼定价，影响了收益</w:t>
      </w:r>
      <w:r>
        <w:rPr>
          <w:rFonts w:hint="eastAsia"/>
        </w:rPr>
        <w:br/>
      </w:r>
      <w:r>
        <w:rPr>
          <w:rFonts w:hint="eastAsia"/>
        </w:rPr>
        <w:t>　　　　三、潜在的利率风险与控制不匹配</w:t>
      </w:r>
      <w:r>
        <w:rPr>
          <w:rFonts w:hint="eastAsia"/>
        </w:rPr>
        <w:br/>
      </w:r>
      <w:r>
        <w:rPr>
          <w:rFonts w:hint="eastAsia"/>
        </w:rPr>
        <w:t>　　　　四、难以满足监管当局的要求</w:t>
      </w:r>
      <w:r>
        <w:rPr>
          <w:rFonts w:hint="eastAsia"/>
        </w:rPr>
        <w:br/>
      </w:r>
      <w:r>
        <w:rPr>
          <w:rFonts w:hint="eastAsia"/>
        </w:rPr>
        <w:t>　　第三节 股份制商业银行利率管理模式的初步设想</w:t>
      </w:r>
      <w:r>
        <w:rPr>
          <w:rFonts w:hint="eastAsia"/>
        </w:rPr>
        <w:br/>
      </w:r>
      <w:r>
        <w:rPr>
          <w:rFonts w:hint="eastAsia"/>
        </w:rPr>
        <w:t>　　　　一、加强资产负债管理委员会的职能</w:t>
      </w:r>
      <w:r>
        <w:rPr>
          <w:rFonts w:hint="eastAsia"/>
        </w:rPr>
        <w:br/>
      </w:r>
      <w:r>
        <w:rPr>
          <w:rFonts w:hint="eastAsia"/>
        </w:rPr>
        <w:t>　　　　二、采取总行集中长期资金管理的轧差平衡型模式</w:t>
      </w:r>
      <w:r>
        <w:rPr>
          <w:rFonts w:hint="eastAsia"/>
        </w:rPr>
        <w:br/>
      </w:r>
      <w:r>
        <w:rPr>
          <w:rFonts w:hint="eastAsia"/>
        </w:rPr>
        <w:t>　　　　三、确定以市场为导向的对外定价机制</w:t>
      </w:r>
      <w:r>
        <w:rPr>
          <w:rFonts w:hint="eastAsia"/>
        </w:rPr>
        <w:br/>
      </w:r>
      <w:r>
        <w:rPr>
          <w:rFonts w:hint="eastAsia"/>
        </w:rPr>
        <w:t>　　　　四、依赖表内外工具防范利率风险</w:t>
      </w:r>
      <w:r>
        <w:rPr>
          <w:rFonts w:hint="eastAsia"/>
        </w:rPr>
        <w:br/>
      </w:r>
      <w:r>
        <w:rPr>
          <w:rFonts w:hint="eastAsia"/>
        </w:rPr>
        <w:t>　　　　五、逐步引入内部核算和激励制度</w:t>
      </w:r>
      <w:r>
        <w:rPr>
          <w:rFonts w:hint="eastAsia"/>
        </w:rPr>
        <w:br/>
      </w:r>
      <w:r>
        <w:rPr>
          <w:rFonts w:hint="eastAsia"/>
        </w:rPr>
        <w:t>　　　　六、逐步建立技术支持系统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2010年中国股份制银行经营管理分析</w:t>
      </w:r>
      <w:r>
        <w:rPr>
          <w:rFonts w:hint="eastAsia"/>
        </w:rPr>
        <w:br/>
      </w:r>
      <w:r>
        <w:rPr>
          <w:rFonts w:hint="eastAsia"/>
        </w:rPr>
        <w:t>　　第一节 电子银行业务对股份制商业银行经营管理的影响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一、发展电子银行业务是全面提升商业银行核心竞争力的内在驱动</w:t>
      </w:r>
      <w:r>
        <w:rPr>
          <w:rFonts w:hint="eastAsia"/>
        </w:rPr>
        <w:br/>
      </w:r>
      <w:r>
        <w:rPr>
          <w:rFonts w:hint="eastAsia"/>
        </w:rPr>
        <w:t>　　　　二、发展电子银行业务代表了现代商业银行的发展方向</w:t>
      </w:r>
      <w:r>
        <w:rPr>
          <w:rFonts w:hint="eastAsia"/>
        </w:rPr>
        <w:br/>
      </w:r>
      <w:r>
        <w:rPr>
          <w:rFonts w:hint="eastAsia"/>
        </w:rPr>
        <w:t>　　　　三、发展电子银行业务是适应客户变化的迫切需要</w:t>
      </w:r>
      <w:r>
        <w:rPr>
          <w:rFonts w:hint="eastAsia"/>
        </w:rPr>
        <w:br/>
      </w:r>
      <w:r>
        <w:rPr>
          <w:rFonts w:hint="eastAsia"/>
        </w:rPr>
        <w:t>　　　　四、发展电子银行业务是应对同业竞争的必然选择</w:t>
      </w:r>
      <w:r>
        <w:rPr>
          <w:rFonts w:hint="eastAsia"/>
        </w:rPr>
        <w:br/>
      </w:r>
      <w:r>
        <w:rPr>
          <w:rFonts w:hint="eastAsia"/>
        </w:rPr>
        <w:t>　　第二节 2010年中国股份制商业银行经营困境分析</w:t>
      </w:r>
      <w:r>
        <w:rPr>
          <w:rFonts w:hint="eastAsia"/>
        </w:rPr>
        <w:br/>
      </w:r>
      <w:r>
        <w:rPr>
          <w:rFonts w:hint="eastAsia"/>
        </w:rPr>
        <w:t>　　　　一、缺乏明确的市场定位</w:t>
      </w:r>
      <w:r>
        <w:rPr>
          <w:rFonts w:hint="eastAsia"/>
        </w:rPr>
        <w:br/>
      </w:r>
      <w:r>
        <w:rPr>
          <w:rFonts w:hint="eastAsia"/>
        </w:rPr>
        <w:t>　　　　二、经营理念和意识落后，发展模式相对粗放</w:t>
      </w:r>
      <w:r>
        <w:rPr>
          <w:rFonts w:hint="eastAsia"/>
        </w:rPr>
        <w:br/>
      </w:r>
      <w:r>
        <w:rPr>
          <w:rFonts w:hint="eastAsia"/>
        </w:rPr>
        <w:t>　　　　三、内部激励机制的设置存在缺陷</w:t>
      </w:r>
      <w:r>
        <w:rPr>
          <w:rFonts w:hint="eastAsia"/>
        </w:rPr>
        <w:br/>
      </w:r>
      <w:r>
        <w:rPr>
          <w:rFonts w:hint="eastAsia"/>
        </w:rPr>
        <w:t>　　　　四、创新能力、深度和水平严重不足</w:t>
      </w:r>
      <w:r>
        <w:rPr>
          <w:rFonts w:hint="eastAsia"/>
        </w:rPr>
        <w:br/>
      </w:r>
      <w:r>
        <w:rPr>
          <w:rFonts w:hint="eastAsia"/>
        </w:rPr>
        <w:t>　　　　五、机构、组织的设置不合理</w:t>
      </w:r>
      <w:r>
        <w:rPr>
          <w:rFonts w:hint="eastAsia"/>
        </w:rPr>
        <w:br/>
      </w:r>
      <w:r>
        <w:rPr>
          <w:rFonts w:hint="eastAsia"/>
        </w:rPr>
        <w:t>　　　　六、制度改革与政策建议</w:t>
      </w:r>
      <w:r>
        <w:rPr>
          <w:rFonts w:hint="eastAsia"/>
        </w:rPr>
        <w:br/>
      </w:r>
      <w:r>
        <w:rPr>
          <w:rFonts w:hint="eastAsia"/>
        </w:rPr>
        <w:t>　　第三节 2010年中国资本约束下的股份制商业银行经营转型分析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一、股份制商业银行面临的难题及矛盾</w:t>
      </w:r>
      <w:r>
        <w:rPr>
          <w:rFonts w:hint="eastAsia"/>
        </w:rPr>
        <w:br/>
      </w:r>
      <w:r>
        <w:rPr>
          <w:rFonts w:hint="eastAsia"/>
        </w:rPr>
        <w:t>　　　　二、导致资本约束“瓶颈”的原因</w:t>
      </w:r>
      <w:r>
        <w:rPr>
          <w:rFonts w:hint="eastAsia"/>
        </w:rPr>
        <w:br/>
      </w:r>
      <w:r>
        <w:rPr>
          <w:rFonts w:hint="eastAsia"/>
        </w:rPr>
        <w:t>　　　　三、推进股份制商业银行进行战略转型的动因</w:t>
      </w:r>
      <w:r>
        <w:rPr>
          <w:rFonts w:hint="eastAsia"/>
        </w:rPr>
        <w:br/>
      </w:r>
      <w:r>
        <w:rPr>
          <w:rFonts w:hint="eastAsia"/>
        </w:rPr>
        <w:t>　　　　四、实现战略转型的途径</w:t>
      </w:r>
      <w:r>
        <w:rPr>
          <w:rFonts w:hint="eastAsia"/>
        </w:rPr>
        <w:br/>
      </w:r>
      <w:r>
        <w:rPr>
          <w:rFonts w:hint="eastAsia"/>
        </w:rPr>
        <w:t>　　　　五、资本充足性监管的加强对股份制商业银行经营管理的影响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六、加快国内股份制商业银行进一步发展的建议</w:t>
      </w:r>
      <w:r>
        <w:rPr>
          <w:rFonts w:hint="eastAsia"/>
        </w:rPr>
        <w:br/>
      </w:r>
      <w:r>
        <w:rPr>
          <w:rFonts w:hint="eastAsia"/>
        </w:rPr>
        <w:t>　　第四节 中国股份制商业银行经营管理模式改革分析</w:t>
      </w:r>
      <w:r>
        <w:rPr>
          <w:rFonts w:hint="eastAsia"/>
        </w:rPr>
        <w:br/>
      </w:r>
      <w:r>
        <w:rPr>
          <w:rFonts w:hint="eastAsia"/>
        </w:rPr>
        <w:t>　　　　一、经营管理模式上存在的问题</w:t>
      </w:r>
      <w:r>
        <w:rPr>
          <w:rFonts w:hint="eastAsia"/>
        </w:rPr>
        <w:br/>
      </w:r>
      <w:r>
        <w:rPr>
          <w:rFonts w:hint="eastAsia"/>
        </w:rPr>
        <w:t>　　　　二、问题产生的原因分析</w:t>
      </w:r>
      <w:r>
        <w:rPr>
          <w:rFonts w:hint="eastAsia"/>
        </w:rPr>
        <w:br/>
      </w:r>
      <w:r>
        <w:rPr>
          <w:rFonts w:hint="eastAsia"/>
        </w:rPr>
        <w:t>　　　　三、重塑经营管理模式</w:t>
      </w:r>
      <w:r>
        <w:rPr>
          <w:rFonts w:hint="eastAsia"/>
        </w:rPr>
        <w:br/>
      </w:r>
      <w:r>
        <w:rPr>
          <w:rFonts w:hint="eastAsia"/>
        </w:rPr>
        <w:t>　　第五节 中国股份制商业银行经营绩效的综合评价</w:t>
      </w:r>
      <w:r>
        <w:rPr>
          <w:rFonts w:hint="eastAsia"/>
        </w:rPr>
        <w:br/>
      </w:r>
      <w:r>
        <w:rPr>
          <w:rFonts w:hint="eastAsia"/>
        </w:rPr>
        <w:t>　　　　一、商业银行绩效评价的因子分析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2010年中国股份制银行公司治理分析</w:t>
      </w:r>
      <w:r>
        <w:rPr>
          <w:rFonts w:hint="eastAsia"/>
        </w:rPr>
        <w:br/>
      </w:r>
      <w:r>
        <w:rPr>
          <w:rFonts w:hint="eastAsia"/>
        </w:rPr>
        <w:t>　　第一节 股份制商业银行实行公司治理的环境与秩序</w:t>
      </w:r>
      <w:r>
        <w:rPr>
          <w:rFonts w:hint="eastAsia"/>
        </w:rPr>
        <w:br/>
      </w:r>
      <w:r>
        <w:rPr>
          <w:rFonts w:hint="eastAsia"/>
        </w:rPr>
        <w:t>　　　　一、相对宽松的经济运行环境和清晰的政府职责定位</w:t>
      </w:r>
      <w:r>
        <w:rPr>
          <w:rFonts w:hint="eastAsia"/>
        </w:rPr>
        <w:br/>
      </w:r>
      <w:r>
        <w:rPr>
          <w:rFonts w:hint="eastAsia"/>
        </w:rPr>
        <w:t>　　　　二、完善的市场及有序的竞争环境</w:t>
      </w:r>
      <w:r>
        <w:rPr>
          <w:rFonts w:hint="eastAsia"/>
        </w:rPr>
        <w:br/>
      </w:r>
      <w:r>
        <w:rPr>
          <w:rFonts w:hint="eastAsia"/>
        </w:rPr>
        <w:t>　　　　三、健全的法律体系、公正严明的司法和独立有效的银行监管</w:t>
      </w:r>
      <w:r>
        <w:rPr>
          <w:rFonts w:hint="eastAsia"/>
        </w:rPr>
        <w:br/>
      </w:r>
      <w:r>
        <w:rPr>
          <w:rFonts w:hint="eastAsia"/>
        </w:rPr>
        <w:t>　　第二节 股份制商业银行实行公司治理的目标与结构</w:t>
      </w:r>
      <w:r>
        <w:rPr>
          <w:rFonts w:hint="eastAsia"/>
        </w:rPr>
        <w:br/>
      </w:r>
      <w:r>
        <w:rPr>
          <w:rFonts w:hint="eastAsia"/>
        </w:rPr>
        <w:t>　　　　一、维护存款人利益</w:t>
      </w:r>
      <w:r>
        <w:rPr>
          <w:rFonts w:hint="eastAsia"/>
        </w:rPr>
        <w:br/>
      </w:r>
      <w:r>
        <w:rPr>
          <w:rFonts w:hint="eastAsia"/>
        </w:rPr>
        <w:t>　　　　二、建立有效制衡机制</w:t>
      </w:r>
      <w:r>
        <w:rPr>
          <w:rFonts w:hint="eastAsia"/>
        </w:rPr>
        <w:br/>
      </w:r>
      <w:r>
        <w:rPr>
          <w:rFonts w:hint="eastAsia"/>
        </w:rPr>
        <w:t>　　　　三、成立董事会专业委员会</w:t>
      </w:r>
      <w:r>
        <w:rPr>
          <w:rFonts w:hint="eastAsia"/>
        </w:rPr>
        <w:br/>
      </w:r>
      <w:r>
        <w:rPr>
          <w:rFonts w:hint="eastAsia"/>
        </w:rPr>
        <w:t>　　　　四、确立董事会与经营管理层的权力制衡</w:t>
      </w:r>
      <w:r>
        <w:rPr>
          <w:rFonts w:hint="eastAsia"/>
        </w:rPr>
        <w:br/>
      </w:r>
      <w:r>
        <w:rPr>
          <w:rFonts w:hint="eastAsia"/>
        </w:rPr>
        <w:t>　　第三节 股份制商业银行实行公司治理的机制与途径</w:t>
      </w:r>
      <w:r>
        <w:rPr>
          <w:rFonts w:hint="eastAsia"/>
        </w:rPr>
        <w:br/>
      </w:r>
      <w:r>
        <w:rPr>
          <w:rFonts w:hint="eastAsia"/>
        </w:rPr>
        <w:t>　　　　一、完善激励约束机制，强化风险控制</w:t>
      </w:r>
      <w:r>
        <w:rPr>
          <w:rFonts w:hint="eastAsia"/>
        </w:rPr>
        <w:br/>
      </w:r>
      <w:r>
        <w:rPr>
          <w:rFonts w:hint="eastAsia"/>
        </w:rPr>
        <w:t>　　　　二、树立全面风险管理理念，把银行治理落到实处</w:t>
      </w:r>
      <w:r>
        <w:rPr>
          <w:rFonts w:hint="eastAsia"/>
        </w:rPr>
        <w:br/>
      </w:r>
      <w:r>
        <w:rPr>
          <w:rFonts w:hint="eastAsia"/>
        </w:rPr>
        <w:t>　　　　三、制定稳健的经营策略，追求可控风险下的持续发展</w:t>
      </w:r>
      <w:r>
        <w:rPr>
          <w:rFonts w:hint="eastAsia"/>
        </w:rPr>
        <w:br/>
      </w:r>
      <w:r>
        <w:rPr>
          <w:rFonts w:hint="eastAsia"/>
        </w:rPr>
        <w:t>　　　　四、优化组织架构，明晰职能职责，提高管理质量</w:t>
      </w:r>
      <w:r>
        <w:rPr>
          <w:rFonts w:hint="eastAsia"/>
        </w:rPr>
        <w:br/>
      </w:r>
      <w:r>
        <w:rPr>
          <w:rFonts w:hint="eastAsia"/>
        </w:rPr>
        <w:t>　　　　五、建立及时有效的信息披露，以加强外部监督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2010年中国股份制银行上市银行运营状况分析</w:t>
      </w:r>
      <w:r>
        <w:rPr>
          <w:rFonts w:hint="eastAsia"/>
        </w:rPr>
        <w:br/>
      </w:r>
      <w:r>
        <w:rPr>
          <w:rFonts w:hint="eastAsia"/>
        </w:rPr>
        <w:t>　　第一节 兴业银行股份有限公司（601166）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上海浦东发展银行股份有限公司 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深圳发展银行股份有限公司 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华夏银行股份有限公司 （600015）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中信银行股份有限公司（601998）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2011-2015年中国股份制银行发展战略分析</w:t>
      </w:r>
      <w:r>
        <w:rPr>
          <w:rFonts w:hint="eastAsia"/>
        </w:rPr>
        <w:br/>
      </w:r>
      <w:r>
        <w:rPr>
          <w:rFonts w:hint="eastAsia"/>
        </w:rPr>
        <w:t>　　第一节 2011-2015年中国股份制银行面临金融危机的应对策略</w:t>
      </w:r>
      <w:r>
        <w:rPr>
          <w:rFonts w:hint="eastAsia"/>
        </w:rPr>
        <w:br/>
      </w:r>
      <w:r>
        <w:rPr>
          <w:rFonts w:hint="eastAsia"/>
        </w:rPr>
        <w:t>　　　　一、调整策略，保持业务稳定发展</w:t>
      </w:r>
      <w:r>
        <w:rPr>
          <w:rFonts w:hint="eastAsia"/>
        </w:rPr>
        <w:br/>
      </w:r>
      <w:r>
        <w:rPr>
          <w:rFonts w:hint="eastAsia"/>
        </w:rPr>
        <w:t>　　　　二、夯实基础，全面提升管理水平</w:t>
      </w:r>
      <w:r>
        <w:rPr>
          <w:rFonts w:hint="eastAsia"/>
        </w:rPr>
        <w:br/>
      </w:r>
      <w:r>
        <w:rPr>
          <w:rFonts w:hint="eastAsia"/>
        </w:rPr>
        <w:t>　　　　三、支持增长，积极承担社会责任</w:t>
      </w:r>
      <w:r>
        <w:rPr>
          <w:rFonts w:hint="eastAsia"/>
        </w:rPr>
        <w:br/>
      </w:r>
      <w:r>
        <w:rPr>
          <w:rFonts w:hint="eastAsia"/>
        </w:rPr>
        <w:t>　　第二节 2011-2015年中国股份制银行的营运策略</w:t>
      </w:r>
      <w:r>
        <w:rPr>
          <w:rFonts w:hint="eastAsia"/>
        </w:rPr>
        <w:br/>
      </w:r>
      <w:r>
        <w:rPr>
          <w:rFonts w:hint="eastAsia"/>
        </w:rPr>
        <w:t>　　　　一、加强市场营销</w:t>
      </w:r>
      <w:r>
        <w:rPr>
          <w:rFonts w:hint="eastAsia"/>
        </w:rPr>
        <w:br/>
      </w:r>
      <w:r>
        <w:rPr>
          <w:rFonts w:hint="eastAsia"/>
        </w:rPr>
        <w:t>　　　　二、优化整合组织架构</w:t>
      </w:r>
      <w:r>
        <w:rPr>
          <w:rFonts w:hint="eastAsia"/>
        </w:rPr>
        <w:br/>
      </w:r>
      <w:r>
        <w:rPr>
          <w:rFonts w:hint="eastAsia"/>
        </w:rPr>
        <w:t>　　　　三、加强人力资源的优化配置</w:t>
      </w:r>
      <w:r>
        <w:rPr>
          <w:rFonts w:hint="eastAsia"/>
        </w:rPr>
        <w:br/>
      </w:r>
      <w:r>
        <w:rPr>
          <w:rFonts w:hint="eastAsia"/>
        </w:rPr>
        <w:t>　　　　四、重视结构的优化</w:t>
      </w:r>
      <w:r>
        <w:rPr>
          <w:rFonts w:hint="eastAsia"/>
        </w:rPr>
        <w:br/>
      </w:r>
      <w:r>
        <w:rPr>
          <w:rFonts w:hint="eastAsia"/>
        </w:rPr>
        <w:t>　　　　五、加强金融创新和产品的研发推广</w:t>
      </w:r>
      <w:r>
        <w:rPr>
          <w:rFonts w:hint="eastAsia"/>
        </w:rPr>
        <w:br/>
      </w:r>
      <w:r>
        <w:rPr>
          <w:rFonts w:hint="eastAsia"/>
        </w:rPr>
        <w:t>　　　　六、重视公共关系的建设</w:t>
      </w:r>
      <w:r>
        <w:rPr>
          <w:rFonts w:hint="eastAsia"/>
        </w:rPr>
        <w:br/>
      </w:r>
      <w:r>
        <w:rPr>
          <w:rFonts w:hint="eastAsia"/>
        </w:rPr>
        <w:t>　　　　七、重视企业文化建设</w:t>
      </w:r>
      <w:r>
        <w:rPr>
          <w:rFonts w:hint="eastAsia"/>
        </w:rPr>
        <w:br/>
      </w:r>
      <w:r>
        <w:rPr>
          <w:rFonts w:hint="eastAsia"/>
        </w:rPr>
        <w:t>　　第三节 中~智林~2011-2015年中国股份制银行的发展策略</w:t>
      </w:r>
      <w:r>
        <w:rPr>
          <w:rFonts w:hint="eastAsia"/>
        </w:rPr>
        <w:br/>
      </w:r>
      <w:r>
        <w:rPr>
          <w:rFonts w:hint="eastAsia"/>
        </w:rPr>
        <w:t>　　　　一、正确的市场定位是优质发展的前提</w:t>
      </w:r>
      <w:r>
        <w:rPr>
          <w:rFonts w:hint="eastAsia"/>
        </w:rPr>
        <w:br/>
      </w:r>
      <w:r>
        <w:rPr>
          <w:rFonts w:hint="eastAsia"/>
        </w:rPr>
        <w:t>　　　　二、金融创新是优质发展的基础</w:t>
      </w:r>
      <w:r>
        <w:rPr>
          <w:rFonts w:hint="eastAsia"/>
        </w:rPr>
        <w:br/>
      </w:r>
      <w:r>
        <w:rPr>
          <w:rFonts w:hint="eastAsia"/>
        </w:rPr>
        <w:t>　　　　三、国际化是优质发展的途径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兴业银行股份有限公司主要经济指标走势图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兴业银行股份有限公司负债指标走势图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兴业银行股份有限公司成长能力指标走势图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华夏银行股份有限公司负债指标走势图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华夏银行股份有限公司成长能力指标走势图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af7425201449c" w:history="1">
        <w:r>
          <w:rPr>
            <w:rStyle w:val="Hyperlink"/>
          </w:rPr>
          <w:t>2011-2015年中国股份制银行市场现状及发展趋势预测报告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af7425201449c" w:history="1">
        <w:r>
          <w:rPr>
            <w:rStyle w:val="Hyperlink"/>
          </w:rPr>
          <w:t>https://www.20087.com/2011-01/R_2011_2015gufenzhiyinxingshichangxian.html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四个梯队、股份银行存款有风险吗、12家全国性股份银行排名、十大股份银行排名、全国十二大股份银行、全国性12家股份商业银行排名、股份银行与城商行区别、12家股份银行哪家最好、12家股份银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1727c1f764c4d" w:history="1">
      <w:r>
        <w:rPr>
          <w:rStyle w:val="Hyperlink"/>
        </w:rPr>
        <w:t>2011-2015年中国股份制银行市场现状及发展趋势预测报告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gufenzhiyinxingshichangxian.html" TargetMode="External" Id="R5abaf7425201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gufenzhiyinxingshichangxian.html" TargetMode="External" Id="Rdde1727c1f76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2011-01-10T04:12:00Z</dcterms:created>
  <dcterms:modified xsi:type="dcterms:W3CDTF">2011-01-10T05:12:00Z</dcterms:modified>
  <dc:subject>2011-2015年中国股份制银行市场现状及发展趋势预测报告</dc:subject>
  <dc:title>2011-2015年中国股份制银行市场现状及发展趋势预测报告</dc:title>
  <cp:keywords>2011-2015年中国股份制银行市场现状及发展趋势预测报告</cp:keywords>
  <dc:description>2011-2015年中国股份制银行市场现状及发展趋势预测报告</dc:description>
</cp:coreProperties>
</file>