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535e73504d8c" w:history="1">
              <w:r>
                <w:rPr>
                  <w:rStyle w:val="Hyperlink"/>
                </w:rPr>
                <w:t>2011-2015年中国酒精行业评估及投资前景分析报告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535e73504d8c" w:history="1">
              <w:r>
                <w:rPr>
                  <w:rStyle w:val="Hyperlink"/>
                </w:rPr>
                <w:t>2011-2015年中国酒精行业评估及投资前景分析报告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535e73504d8c" w:history="1">
                <w:r>
                  <w:rPr>
                    <w:rStyle w:val="Hyperlink"/>
                  </w:rPr>
                  <w:t>https://www.20087.com/2011-01/R_2011_2015jiujingxingyepinggujitouziq.html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广泛应用于制药、化工、饮料和消毒等领域。近年来，随着健康和生活品质的提升，酒精饮料市场呈现出多样化和高端化的趋势。工业酒精则在制药和化工行业中占据重要地位，需求量稳步上升。然而，酒精生产过程中涉及的粮食消耗和环保问题也亟待解决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产品创新和环保方向上。随着消费者健康意识的增强，低度酒和功能性酒精饮料将成为市场的新宠。同时，工业酒精的生产将更加注重绿色环保，采用生物发酵技术和可再生能源，减少对环境的影响。此外，酒精行业的数字化转型和智能制造也将提升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3535e73504d8c" w:history="1">
        <w:r>
          <w:rPr>
            <w:rStyle w:val="Hyperlink"/>
          </w:rPr>
          <w:t>2011-2015年中国酒精行业评估及投资前景分析报告</w:t>
        </w:r>
      </w:hyperlink>
      <w:r>
        <w:rPr>
          <w:rFonts w:hint="eastAsia"/>
        </w:rPr>
        <w:t>》依托国家统计局、相关行业协会及科研机构的权威数据，系统分析了酒精行业现状。报告从酒精市场规模、供需关系、竞争格局等维度展开研究，重点评估了主要酒精企业的市场表现。通过对酒精行业技术发展水平和市场环境的分析，客观预测了未来发展趋势，并指出值得关注的机遇与风险。报告为酒精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二、2007年美国酒精产量创历史最高纪录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三、2008年美国取消酒精进口关税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一、2030年日本乙醇年产量预测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二、1985-2005年中国酒精生产状况</w:t>
      </w:r>
      <w:r>
        <w:rPr>
          <w:rFonts w:hint="eastAsia"/>
        </w:rPr>
        <w:br/>
      </w:r>
      <w:r>
        <w:rPr>
          <w:rFonts w:hint="eastAsia"/>
        </w:rPr>
        <w:t>　　　　三、2006年中国酒精行业发展特点</w:t>
      </w:r>
      <w:r>
        <w:rPr>
          <w:rFonts w:hint="eastAsia"/>
        </w:rPr>
        <w:br/>
      </w:r>
      <w:r>
        <w:rPr>
          <w:rFonts w:hint="eastAsia"/>
        </w:rPr>
        <w:t>　　　　四、2007年中国酒精行业发展特征</w:t>
      </w:r>
      <w:r>
        <w:rPr>
          <w:rFonts w:hint="eastAsia"/>
        </w:rPr>
        <w:br/>
      </w:r>
      <w:r>
        <w:rPr>
          <w:rFonts w:hint="eastAsia"/>
        </w:rPr>
        <w:t>　　　　五、2008年中国酒精行业发展特征</w:t>
      </w:r>
      <w:r>
        <w:rPr>
          <w:rFonts w:hint="eastAsia"/>
        </w:rPr>
        <w:br/>
      </w:r>
      <w:r>
        <w:rPr>
          <w:rFonts w:hint="eastAsia"/>
        </w:rPr>
        <w:t>　　　　六、2009年中国酒精行业发展特征</w:t>
      </w:r>
      <w:r>
        <w:rPr>
          <w:rFonts w:hint="eastAsia"/>
        </w:rPr>
        <w:br/>
      </w:r>
      <w:r>
        <w:rPr>
          <w:rFonts w:hint="eastAsia"/>
        </w:rPr>
        <w:t>　　　　七、2010年中国酒精行业发展分析</w:t>
      </w:r>
      <w:r>
        <w:rPr>
          <w:rFonts w:hint="eastAsia"/>
        </w:rPr>
        <w:br/>
      </w:r>
      <w:r>
        <w:rPr>
          <w:rFonts w:hint="eastAsia"/>
        </w:rPr>
        <w:t>　　　　八、2010年发改委发布《酒精行业清洁生产技术推行方案（征求意见稿）》</w:t>
      </w:r>
      <w:r>
        <w:rPr>
          <w:rFonts w:hint="eastAsia"/>
        </w:rPr>
        <w:br/>
      </w:r>
      <w:r>
        <w:rPr>
          <w:rFonts w:hint="eastAsia"/>
        </w:rPr>
        <w:t>　　第二节 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第四节 2009-2010年中国浓度≥80％的未改性乙醇；改性乙醇等酒精进出口数据分析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一、2009-2010年中国浓度≥80％的未改性乙醇；改性乙醇等酒精进出口总体数据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二、2009-2010年中国浓度≥80％的未改性乙醇；改性乙醇等酒精主要省市进出口数据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三、2009-2010年中国浓度≥80％的未改性乙醇；改性乙醇等酒精主要国家进出口数据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2009-2010年中国酒精制造业经济运行数据分析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一、2009-2010年东北三省酒精产量分析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一、2009-2010年华中地区酒精产量分析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一、2009-2010年云南广西两省酒精产量比较分析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一、2008年酒精饮料发展分析</w:t>
      </w:r>
      <w:r>
        <w:rPr>
          <w:rFonts w:hint="eastAsia"/>
        </w:rPr>
        <w:br/>
      </w:r>
      <w:r>
        <w:rPr>
          <w:rFonts w:hint="eastAsia"/>
        </w:rPr>
        <w:t>　　　　二、2009年中国酒精饮料行业发展分析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三、2010年中国酒精饮料行业发展分析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四、中国酒精饮料行业利润分析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三、2009-2010年白酒产量及价格分析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二、2010年中国啤酒行业发展分析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四、国内啤酒行业竞争格局</w:t>
      </w:r>
      <w:r>
        <w:rPr>
          <w:rFonts w:hint="eastAsia"/>
        </w:rPr>
        <w:br/>
      </w:r>
      <w:r>
        <w:rPr>
          <w:rFonts w:hint="eastAsia"/>
        </w:rPr>
        <w:t>　　　　五、中国啤酒行业的未来走势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二、2010中国葡萄酒行业发展分析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三、中国葡萄酒竞争力分析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二、2010年中国玉米市场概况</w:t>
      </w:r>
      <w:r>
        <w:rPr>
          <w:rFonts w:hint="eastAsia"/>
        </w:rPr>
        <w:br/>
      </w:r>
      <w:r>
        <w:rPr>
          <w:rFonts w:hint="eastAsia"/>
        </w:rPr>
        <w:t>　　　　三、2010国内玉米市场走势分析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2011-2015年中国酒精行业发展趋势分析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2011-2015年中国酒精行业前景展望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中~智~林~其他公司</w:t>
      </w:r>
      <w:r>
        <w:rPr>
          <w:rFonts w:hint="eastAsia"/>
        </w:rPr>
        <w:br/>
      </w:r>
      <w:r>
        <w:rPr>
          <w:rFonts w:hint="eastAsia"/>
        </w:rPr>
        <w:t>　　　　一、松原吉安生化有限公司</w:t>
      </w:r>
      <w:r>
        <w:rPr>
          <w:rFonts w:hint="eastAsia"/>
        </w:rPr>
        <w:br/>
      </w:r>
      <w:r>
        <w:rPr>
          <w:rFonts w:hint="eastAsia"/>
        </w:rPr>
        <w:t>　　　　二、江苏花厅酒业有限公司</w:t>
      </w:r>
      <w:r>
        <w:rPr>
          <w:rFonts w:hint="eastAsia"/>
        </w:rPr>
        <w:br/>
      </w:r>
      <w:r>
        <w:rPr>
          <w:rFonts w:hint="eastAsia"/>
        </w:rPr>
        <w:t>　　　　三、内蒙古利牛生物化工有限责任公司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四、泰兴市金江化学工业有限公司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五、天津挂月集团有限公司</w:t>
      </w:r>
      <w:r>
        <w:rPr>
          <w:rFonts w:hint="eastAsia"/>
        </w:rPr>
        <w:br/>
      </w:r>
      <w:r>
        <w:rPr>
          <w:rFonts w:hint="eastAsia"/>
        </w:rPr>
        <w:t>　　　　六、资中县银山鸿展工业有限责任公司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七、丰原宿州生物有限公司</w:t>
      </w:r>
      <w:r>
        <w:rPr>
          <w:rFonts w:hint="eastAsia"/>
        </w:rPr>
        <w:br/>
      </w:r>
      <w:r>
        <w:rPr>
          <w:rFonts w:hint="eastAsia"/>
        </w:rPr>
        <w:t>　　　　八、广西新天德能源有限公司</w:t>
      </w:r>
      <w:r>
        <w:rPr>
          <w:rFonts w:hint="eastAsia"/>
        </w:rPr>
        <w:br/>
      </w:r>
      <w:r>
        <w:rPr>
          <w:rFonts w:hint="eastAsia"/>
        </w:rPr>
        <w:t>　　　　九、辉县市百泉春酒业有限公司</w:t>
      </w:r>
      <w:r>
        <w:rPr>
          <w:rFonts w:hint="eastAsia"/>
        </w:rPr>
        <w:br/>
      </w:r>
      <w:r>
        <w:rPr>
          <w:rFonts w:hint="eastAsia"/>
        </w:rPr>
        <w:t>　　　　十、孟州市华兴有限责任公司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附录五：国家发展改革委、财政部关于加强生物燃料乙醇项目建设管理，促进产业健康</w:t>
      </w:r>
      <w:r>
        <w:rPr>
          <w:rFonts w:hint="eastAsia"/>
        </w:rPr>
        <w:br/>
      </w:r>
      <w:r>
        <w:rPr>
          <w:rFonts w:hint="eastAsia"/>
        </w:rPr>
        <w:t>　　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2009年1-12月中国浓度≥80％的未改性乙醇；改性乙醇等酒精主要国家出口占比图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2010年1-10月中国浓度≥80％的未改性乙醇；改性乙醇等酒精主要国家出口占比图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2010年1-10月酒精制造业主要经济指标全国统计数据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2009-2010年东北三省酒精产量</w:t>
      </w:r>
      <w:r>
        <w:rPr>
          <w:rFonts w:hint="eastAsia"/>
        </w:rPr>
        <w:br/>
      </w:r>
      <w:r>
        <w:rPr>
          <w:rFonts w:hint="eastAsia"/>
        </w:rPr>
        <w:t>　　图表 2009-2010年吉林省酒精产量</w:t>
      </w:r>
      <w:r>
        <w:rPr>
          <w:rFonts w:hint="eastAsia"/>
        </w:rPr>
        <w:br/>
      </w:r>
      <w:r>
        <w:rPr>
          <w:rFonts w:hint="eastAsia"/>
        </w:rPr>
        <w:t>　　图表 2009-2010年黑龙江省酒精产量</w:t>
      </w:r>
      <w:r>
        <w:rPr>
          <w:rFonts w:hint="eastAsia"/>
        </w:rPr>
        <w:br/>
      </w:r>
      <w:r>
        <w:rPr>
          <w:rFonts w:hint="eastAsia"/>
        </w:rPr>
        <w:t>　　图表 2009-2010年辽宁省酒精产量</w:t>
      </w:r>
      <w:r>
        <w:rPr>
          <w:rFonts w:hint="eastAsia"/>
        </w:rPr>
        <w:br/>
      </w:r>
      <w:r>
        <w:rPr>
          <w:rFonts w:hint="eastAsia"/>
        </w:rPr>
        <w:t>　　图表 2009-2010年华中地区酒精产量</w:t>
      </w:r>
      <w:r>
        <w:rPr>
          <w:rFonts w:hint="eastAsia"/>
        </w:rPr>
        <w:br/>
      </w:r>
      <w:r>
        <w:rPr>
          <w:rFonts w:hint="eastAsia"/>
        </w:rPr>
        <w:t>　　图表 2009-2010年广西、云南两省酒精产量</w:t>
      </w:r>
      <w:r>
        <w:rPr>
          <w:rFonts w:hint="eastAsia"/>
        </w:rPr>
        <w:br/>
      </w:r>
      <w:r>
        <w:rPr>
          <w:rFonts w:hint="eastAsia"/>
        </w:rPr>
        <w:t>　　图表 2004-2009年世界乙醇产量</w:t>
      </w:r>
      <w:r>
        <w:rPr>
          <w:rFonts w:hint="eastAsia"/>
        </w:rPr>
        <w:br/>
      </w:r>
      <w:r>
        <w:rPr>
          <w:rFonts w:hint="eastAsia"/>
        </w:rPr>
        <w:t>　　图表 2009年中国白酒、啤酒产量及同比增长情况</w:t>
      </w:r>
      <w:r>
        <w:rPr>
          <w:rFonts w:hint="eastAsia"/>
        </w:rPr>
        <w:br/>
      </w:r>
      <w:r>
        <w:rPr>
          <w:rFonts w:hint="eastAsia"/>
        </w:rPr>
        <w:t>　　图表 2009年中国各类酒饮料市场份额</w:t>
      </w:r>
      <w:r>
        <w:rPr>
          <w:rFonts w:hint="eastAsia"/>
        </w:rPr>
        <w:br/>
      </w:r>
      <w:r>
        <w:rPr>
          <w:rFonts w:hint="eastAsia"/>
        </w:rPr>
        <w:t>　　图表 2005-2009年中国酒饮料行业利润对比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2001-2009年白酒产量与销售价格变化趋势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2004-2009年中国啤酒产量及增长速度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2006年国内葡萄酒市场竞争格局</w:t>
      </w:r>
      <w:r>
        <w:rPr>
          <w:rFonts w:hint="eastAsia"/>
        </w:rPr>
        <w:br/>
      </w:r>
      <w:r>
        <w:rPr>
          <w:rFonts w:hint="eastAsia"/>
        </w:rPr>
        <w:t>　　图表 1980-2008年美国用于生产燃料乙醇的玉米需求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2005-2007年中国玉米酒精消耗玉米量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2006年以玉米为原料的深加工主要产品及玉米消耗量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535e73504d8c" w:history="1">
        <w:r>
          <w:rPr>
            <w:rStyle w:val="Hyperlink"/>
          </w:rPr>
          <w:t>2011-2015年中国酒精行业评估及投资前景分析报告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535e73504d8c" w:history="1">
        <w:r>
          <w:rPr>
            <w:rStyle w:val="Hyperlink"/>
          </w:rPr>
          <w:t>https://www.20087.com/2011-01/R_2011_2015jiujingxingyepinggujitouziq.html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8a653d76344b9" w:history="1">
      <w:r>
        <w:rPr>
          <w:rStyle w:val="Hyperlink"/>
        </w:rPr>
        <w:t>2011-2015年中国酒精行业评估及投资前景分析报告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ujingxingyepinggujitouziq.html" TargetMode="External" Id="Rd513535e735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ujingxingyepinggujitouziq.html" TargetMode="External" Id="R31e8a653d76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2011-01-06T03:25:00Z</dcterms:created>
  <dcterms:modified xsi:type="dcterms:W3CDTF">2011-01-06T04:25:00Z</dcterms:modified>
  <dc:subject>2011-2015年中国酒精行业评估及投资前景分析报告</dc:subject>
  <dc:title>2011-2015年中国酒精行业评估及投资前景分析报告</dc:title>
  <cp:keywords>2011-2015年中国酒精行业评估及投资前景分析报告</cp:keywords>
  <dc:description>2011-2015年中国酒精行业评估及投资前景分析报告</dc:description>
</cp:coreProperties>
</file>