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2e44b52994333" w:history="1">
              <w:r>
                <w:rPr>
                  <w:rStyle w:val="Hyperlink"/>
                </w:rPr>
                <w:t>2011-2015年中国食品营养强化剂市场潜力与投资前景研究报告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2e44b52994333" w:history="1">
              <w:r>
                <w:rPr>
                  <w:rStyle w:val="Hyperlink"/>
                </w:rPr>
                <w:t>2011-2015年中国食品营养强化剂市场潜力与投资前景研究报告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e2e44b52994333" w:history="1">
                <w:r>
                  <w:rPr>
                    <w:rStyle w:val="Hyperlink"/>
                  </w:rPr>
                  <w:t>https://www.20087.com/2011-01/R_2011_2015shipinyingyangqianghuajishi.html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2010年国际食品添加剂的概况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　　三、日本食品添加剂市场发展回顾</w:t>
      </w:r>
      <w:r>
        <w:rPr>
          <w:rFonts w:hint="eastAsia"/>
        </w:rPr>
        <w:br/>
      </w:r>
      <w:r>
        <w:rPr>
          <w:rFonts w:hint="eastAsia"/>
        </w:rPr>
        <w:t>　　第二节 2010年中国食品添加剂行业的发展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二、中国食品添加剂行业技术进步迅速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第三节 2010年中国食品添加剂市场动态分析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四、食品添加剂用户信息获取渠道及采购周期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第四节 2010年中国主要地区食品添加剂发展分析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第五节 2010年中国食品添加剂行业的问题及策略</w:t>
      </w:r>
      <w:r>
        <w:rPr>
          <w:rFonts w:hint="eastAsia"/>
        </w:rPr>
        <w:br/>
      </w:r>
      <w:r>
        <w:rPr>
          <w:rFonts w:hint="eastAsia"/>
        </w:rPr>
        <w:t>　　　　一、食品添加剂行业竞争力弱</w:t>
      </w:r>
      <w:r>
        <w:rPr>
          <w:rFonts w:hint="eastAsia"/>
        </w:rPr>
        <w:br/>
      </w:r>
      <w:r>
        <w:rPr>
          <w:rFonts w:hint="eastAsia"/>
        </w:rPr>
        <w:t>　　　　二、食品添加剂管理中的问题</w:t>
      </w:r>
      <w:r>
        <w:rPr>
          <w:rFonts w:hint="eastAsia"/>
        </w:rPr>
        <w:br/>
      </w:r>
      <w:r>
        <w:rPr>
          <w:rFonts w:hint="eastAsia"/>
        </w:rPr>
        <w:t>　　　　三、建设食品添加剂安全体系的措施</w:t>
      </w:r>
      <w:r>
        <w:rPr>
          <w:rFonts w:hint="eastAsia"/>
        </w:rPr>
        <w:br/>
      </w:r>
      <w:r>
        <w:rPr>
          <w:rFonts w:hint="eastAsia"/>
        </w:rPr>
        <w:t>　　　　四、食品添加剂企业的发展策略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2010年中国食品营养强化剂行业发展环境分析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2010年中国食品营养强化剂行业政策环境分析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四、《绿色食品添加剂使用准则》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五、食品营养强化剂卫生管理办法</w:t>
      </w:r>
      <w:r>
        <w:rPr>
          <w:rFonts w:hint="eastAsia"/>
        </w:rPr>
        <w:br/>
      </w:r>
      <w:r>
        <w:rPr>
          <w:rFonts w:hint="eastAsia"/>
        </w:rPr>
        <w:t>　　第三节 2010年中国食品营养强化剂行业社会环境分析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2010年中国营养强化剂市场运行动态分析</w:t>
      </w:r>
      <w:r>
        <w:rPr>
          <w:rFonts w:hint="eastAsia"/>
        </w:rPr>
        <w:br/>
      </w:r>
      <w:r>
        <w:rPr>
          <w:rFonts w:hint="eastAsia"/>
        </w:rPr>
        <w:t>　　第一节 营养强化剂相关概述</w:t>
      </w:r>
      <w:r>
        <w:rPr>
          <w:rFonts w:hint="eastAsia"/>
        </w:rPr>
        <w:br/>
      </w:r>
      <w:r>
        <w:rPr>
          <w:rFonts w:hint="eastAsia"/>
        </w:rPr>
        <w:t>　　　　一、营养强化剂概念</w:t>
      </w:r>
      <w:r>
        <w:rPr>
          <w:rFonts w:hint="eastAsia"/>
        </w:rPr>
        <w:br/>
      </w:r>
      <w:r>
        <w:rPr>
          <w:rFonts w:hint="eastAsia"/>
        </w:rPr>
        <w:t>　　　　二、营养强化剂的作用</w:t>
      </w:r>
      <w:r>
        <w:rPr>
          <w:rFonts w:hint="eastAsia"/>
        </w:rPr>
        <w:br/>
      </w:r>
      <w:r>
        <w:rPr>
          <w:rFonts w:hint="eastAsia"/>
        </w:rPr>
        <w:t>　　　　三、添加营养强化剂的注意事项及方法</w:t>
      </w:r>
      <w:r>
        <w:rPr>
          <w:rFonts w:hint="eastAsia"/>
        </w:rPr>
        <w:br/>
      </w:r>
      <w:r>
        <w:rPr>
          <w:rFonts w:hint="eastAsia"/>
        </w:rPr>
        <w:t>　　　　四、铁营养强化剂的分类与功用</w:t>
      </w:r>
      <w:r>
        <w:rPr>
          <w:rFonts w:hint="eastAsia"/>
        </w:rPr>
        <w:br/>
      </w:r>
      <w:r>
        <w:rPr>
          <w:rFonts w:hint="eastAsia"/>
        </w:rPr>
        <w:t>　　第二节 2010年中国营养强化剂市场发展形势分析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一、中国营养强化剂产业发展历程</w:t>
      </w:r>
      <w:r>
        <w:rPr>
          <w:rFonts w:hint="eastAsia"/>
        </w:rPr>
        <w:br/>
      </w:r>
      <w:r>
        <w:rPr>
          <w:rFonts w:hint="eastAsia"/>
        </w:rPr>
        <w:t>　　　　二、食品营养强化剂行业面临的问题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　　三、营养强化企业的生产原则</w:t>
      </w:r>
      <w:r>
        <w:rPr>
          <w:rFonts w:hint="eastAsia"/>
        </w:rPr>
        <w:br/>
      </w:r>
      <w:r>
        <w:rPr>
          <w:rFonts w:hint="eastAsia"/>
        </w:rPr>
        <w:t>　　第三节 2010年中国营养强化剂市场发展制约因素分析</w:t>
      </w:r>
      <w:r>
        <w:rPr>
          <w:rFonts w:hint="eastAsia"/>
        </w:rPr>
        <w:br/>
      </w:r>
      <w:r>
        <w:rPr>
          <w:rFonts w:hint="eastAsia"/>
        </w:rPr>
        <w:t>　　　　一、标准化工作落后</w:t>
      </w:r>
      <w:r>
        <w:rPr>
          <w:rFonts w:hint="eastAsia"/>
        </w:rPr>
        <w:br/>
      </w:r>
      <w:r>
        <w:rPr>
          <w:rFonts w:hint="eastAsia"/>
        </w:rPr>
        <w:t>　　　　二、企业研发水平和技术创新意识不足</w:t>
      </w:r>
      <w:r>
        <w:rPr>
          <w:rFonts w:hint="eastAsia"/>
        </w:rPr>
        <w:br/>
      </w:r>
      <w:r>
        <w:rPr>
          <w:rFonts w:hint="eastAsia"/>
        </w:rPr>
        <w:t>　　　　三、营养强化剂供应单位和生产加工单位缺乏沟通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2010年中国维生素行业运行形势分析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2010年中国维生素行业发展概况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第二节 2010年中国维生素市场运行动态分析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三、维生素总产量分析</w:t>
      </w:r>
      <w:r>
        <w:rPr>
          <w:rFonts w:hint="eastAsia"/>
        </w:rPr>
        <w:br/>
      </w:r>
      <w:r>
        <w:rPr>
          <w:rFonts w:hint="eastAsia"/>
        </w:rPr>
        <w:t>　　第三节 2010年中国维生素市场发展格局分析</w:t>
      </w:r>
      <w:r>
        <w:rPr>
          <w:rFonts w:hint="eastAsia"/>
        </w:rPr>
        <w:br/>
      </w:r>
      <w:r>
        <w:rPr>
          <w:rFonts w:hint="eastAsia"/>
        </w:rPr>
        <w:t>　　　　一、D-泛酸钙在食品及饲料中的应用分析</w:t>
      </w:r>
      <w:r>
        <w:rPr>
          <w:rFonts w:hint="eastAsia"/>
        </w:rPr>
        <w:br/>
      </w:r>
      <w:r>
        <w:rPr>
          <w:rFonts w:hint="eastAsia"/>
        </w:rPr>
        <w:t>　　　　二、中国维生素主要产品发展动向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三、中国维生素产品进出口分析</w:t>
      </w:r>
      <w:r>
        <w:rPr>
          <w:rFonts w:hint="eastAsia"/>
        </w:rPr>
        <w:br/>
      </w:r>
      <w:r>
        <w:rPr>
          <w:rFonts w:hint="eastAsia"/>
        </w:rPr>
        <w:t>　　　　四、中国饲料用维生素生产和应用状况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2010年中国氨基酸市场运行形势分析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2010年中国氨基酸市场运营局势分析</w:t>
      </w:r>
      <w:r>
        <w:rPr>
          <w:rFonts w:hint="eastAsia"/>
        </w:rPr>
        <w:br/>
      </w:r>
      <w:r>
        <w:rPr>
          <w:rFonts w:hint="eastAsia"/>
        </w:rPr>
        <w:t>　　　　一、氨基酸在食品营养中的地位和作用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二、饲用氨基酸的功效及生产状况</w:t>
      </w:r>
      <w:r>
        <w:rPr>
          <w:rFonts w:hint="eastAsia"/>
        </w:rPr>
        <w:br/>
      </w:r>
      <w:r>
        <w:rPr>
          <w:rFonts w:hint="eastAsia"/>
        </w:rPr>
        <w:t>　　　　三、世界主要氨基酸生产企业概况</w:t>
      </w:r>
      <w:r>
        <w:rPr>
          <w:rFonts w:hint="eastAsia"/>
        </w:rPr>
        <w:br/>
      </w:r>
      <w:r>
        <w:rPr>
          <w:rFonts w:hint="eastAsia"/>
        </w:rPr>
        <w:t>　　　　四、中国氨基酸类产品进出口回顾</w:t>
      </w:r>
      <w:r>
        <w:rPr>
          <w:rFonts w:hint="eastAsia"/>
        </w:rPr>
        <w:br/>
      </w:r>
      <w:r>
        <w:rPr>
          <w:rFonts w:hint="eastAsia"/>
        </w:rPr>
        <w:t>　　　　五、中国氨基酸行业面临整合</w:t>
      </w:r>
      <w:r>
        <w:rPr>
          <w:rFonts w:hint="eastAsia"/>
        </w:rPr>
        <w:br/>
      </w:r>
      <w:r>
        <w:rPr>
          <w:rFonts w:hint="eastAsia"/>
        </w:rPr>
        <w:t>　　第三节 2010年中国饲料用氨基酸行业发展策略分析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2006-2010年中国食品添加剂制造行业主要数据监测分析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2006-2010年8月中国食品添加剂制造行业盈利能力分析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2006-2009年中国维生素（2936）进出口数据监测分析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2006-2009年中国维生素进口数据分析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2006-2009年中国维生素出口数据分析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2006-2009年中国维生素进出口平均单价分析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2006-2009年中国维生素进出口国家及地区分析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2010年中国食品营养强化剂市场竞争格局分析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2010年中国食品营养强化剂行业集中度分析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二、食品营养强化剂生产企业分布分析</w:t>
      </w:r>
      <w:r>
        <w:rPr>
          <w:rFonts w:hint="eastAsia"/>
        </w:rPr>
        <w:br/>
      </w:r>
      <w:r>
        <w:rPr>
          <w:rFonts w:hint="eastAsia"/>
        </w:rPr>
        <w:t>　　第二节 2010年中国食品营养强化剂行业竞争态势分析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一、食品营养强化剂市场竞争力分析</w:t>
      </w:r>
      <w:r>
        <w:rPr>
          <w:rFonts w:hint="eastAsia"/>
        </w:rPr>
        <w:br/>
      </w:r>
      <w:r>
        <w:rPr>
          <w:rFonts w:hint="eastAsia"/>
        </w:rPr>
        <w:t>　　　　二、食品营养强化剂市场恶性竞争分析分析</w:t>
      </w:r>
      <w:r>
        <w:rPr>
          <w:rFonts w:hint="eastAsia"/>
        </w:rPr>
        <w:br/>
      </w:r>
      <w:r>
        <w:rPr>
          <w:rFonts w:hint="eastAsia"/>
        </w:rPr>
        <w:t>　　　　三、食品营养强化剂价格竞争分析</w:t>
      </w:r>
      <w:r>
        <w:rPr>
          <w:rFonts w:hint="eastAsia"/>
        </w:rPr>
        <w:br/>
      </w:r>
      <w:r>
        <w:rPr>
          <w:rFonts w:hint="eastAsia"/>
        </w:rPr>
        <w:t>　　第三节 2010年中国食品营养强化剂行业竞争策略分析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2010年中国食品营养强化剂行业标杆企业竞争力分析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2010年中国食品加工行业综述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2010年中国食品行业深度剖析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2010年中国食品安全问题探讨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2010年中国食品行业发展思路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2011-2015年中国食品营养强化剂行业前景预测分析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2011-2015年中国食品营养强化剂产品发展趋势预测分析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一、食品营养强化剂技术走势分析</w:t>
      </w:r>
      <w:r>
        <w:rPr>
          <w:rFonts w:hint="eastAsia"/>
        </w:rPr>
        <w:br/>
      </w:r>
      <w:r>
        <w:rPr>
          <w:rFonts w:hint="eastAsia"/>
        </w:rPr>
        <w:t>　　　　二、食品营养强化剂行业发展方向分析</w:t>
      </w:r>
      <w:r>
        <w:rPr>
          <w:rFonts w:hint="eastAsia"/>
        </w:rPr>
        <w:br/>
      </w:r>
      <w:r>
        <w:rPr>
          <w:rFonts w:hint="eastAsia"/>
        </w:rPr>
        <w:t>　　　　三、酸味剂细分产品行业趋向预测分析</w:t>
      </w:r>
      <w:r>
        <w:rPr>
          <w:rFonts w:hint="eastAsia"/>
        </w:rPr>
        <w:br/>
      </w:r>
      <w:r>
        <w:rPr>
          <w:rFonts w:hint="eastAsia"/>
        </w:rPr>
        <w:t>　　第二节 2011-2015年中国食品营养强化剂市场走势预测分析</w:t>
      </w:r>
      <w:r>
        <w:rPr>
          <w:rFonts w:hint="eastAsia"/>
        </w:rPr>
        <w:br/>
      </w:r>
      <w:r>
        <w:rPr>
          <w:rFonts w:hint="eastAsia"/>
        </w:rPr>
        <w:t>　　　　一、食品营养强化剂供给预测分析</w:t>
      </w:r>
      <w:r>
        <w:rPr>
          <w:rFonts w:hint="eastAsia"/>
        </w:rPr>
        <w:br/>
      </w:r>
      <w:r>
        <w:rPr>
          <w:rFonts w:hint="eastAsia"/>
        </w:rPr>
        <w:t>　　　　二、食品营养强化剂需求预测分析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2011-2015年中国食品营养强化剂市场盈利能力预测分析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2011-2015年中国食品营养强化剂行业投资风险分析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2011-2015年中国食品营养强化剂行业投资机会分析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2011-2015年中国食品营养强化剂行业内部风险分析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2006-2010年8月中国食品添加剂制造行业企业数量及增长率分析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2006-2010年8月中国食品添加剂制造行业亏损企业数量及增长率分析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2006-2010年8月中国食品添加剂制造行业从业人数及同比增长分析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2006-2010年8月中国食品添加剂制造企业总资产分析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2010年中国食品添加剂制造行业不同类型企业数量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2010年中国食品添加剂制造行业不同所有制企业数量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2010年中国食品添加剂制造行业不同类型销售收入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2010年中国食品添加剂制造行业不同所有制销售收入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2006-2010年8月中国食品添加剂制造产成品及增长分析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2006-2010年8月中国食品添加剂制造工业销售产值分析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2006-2010年8月中国食品添加剂制造出口交货值分析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2006-2010年8月中国食品添加剂制造行业销售成本分析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2006-2010年8月中国食品添加剂制造行业费用分析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2006-2010年8月中国食品添加剂制造行业主要盈利指标分析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2006-2010年8月中国食品添加剂制造行业主要盈利能力指标分析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2006-2009年中国维生素进口数量分析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2006-2009年中国维生素进口金额分析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2006-2009年中国维生素出口数量分析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2006-2009年中国维生素出口金额分析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2006-2009年中国维生素进出口平均单价分析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2006-2009年中国维生素出口国家及地区分析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2011-2015年中国食品营养强化剂供给预测分析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2011-2015年中国食品营养强化剂需求预测分析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2011-2015年中国食品营养强化剂主要产品进出口形势预测分析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2011-2015年中国食品营养强化剂市场盈利能力预测分析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2e44b52994333" w:history="1">
        <w:r>
          <w:rPr>
            <w:rStyle w:val="Hyperlink"/>
          </w:rPr>
          <w:t>2011-2015年中国食品营养强化剂市场潜力与投资前景研究报告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e2e44b52994333" w:history="1">
        <w:r>
          <w:rPr>
            <w:rStyle w:val="Hyperlink"/>
          </w:rPr>
          <w:t>https://www.20087.com/2011-01/R_2011_2015shipinyingyangqianghuajishi.html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71cce232044c4" w:history="1">
      <w:r>
        <w:rPr>
          <w:rStyle w:val="Hyperlink"/>
        </w:rPr>
        <w:t>2011-2015年中国食品营养强化剂市场潜力与投资前景研究报告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ipinyingyangqianghuajishi.html" TargetMode="External" Id="R77e2e44b5299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ipinyingyangqianghuajishi.html" TargetMode="External" Id="R96e71cce2320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2011-01-17T06:40:00Z</dcterms:created>
  <dcterms:modified xsi:type="dcterms:W3CDTF">2011-01-17T07:40:00Z</dcterms:modified>
  <dc:subject>2011-2015年中国食品营养强化剂市场潜力与投资前景研究报告</dc:subject>
  <dc:title>2011-2015年中国食品营养强化剂市场潜力与投资前景研究报告</dc:title>
  <cp:keywords>2011-2015年中国食品营养强化剂市场潜力与投资前景研究报告</cp:keywords>
  <dc:description>2011-2015年中国食品营养强化剂市场潜力与投资前景研究报告</dc:description>
</cp:coreProperties>
</file>