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2da9cefa34d42" w:history="1">
              <w:r>
                <w:rPr>
                  <w:rStyle w:val="Hyperlink"/>
                </w:rPr>
                <w:t>2011-2015年全球医疗器械行业运营态势分析及发展趋势研究报告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2da9cefa34d42" w:history="1">
              <w:r>
                <w:rPr>
                  <w:rStyle w:val="Hyperlink"/>
                </w:rPr>
                <w:t>2011-2015年全球医疗器械行业运营态势分析及发展趋势研究报告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2da9cefa34d42" w:history="1">
                <w:r>
                  <w:rPr>
                    <w:rStyle w:val="Hyperlink"/>
                  </w:rPr>
                  <w:t>https://www.20087.com/2011-01/R_2011_2015nianquanqiuyiliaoqixiexingy.html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用于诊断、治疗、监护、缓解疾病或损伤的仪器、设备、器具、材料以及其他类似或相关的物品。近年来，随着生物医学工程、材料科学和信息技术的进步，医疗器械的技术和性能都有了显著提升。现代医疗器械不仅具备高精度和稳定性，还能通过优化的设计提高其操作便捷性和兼容性。此外，随着对高效治疗和患者安全的需求增加，市场上出现了更多采用高性能材料和智能控制技术的医疗器械产品。</w:t>
      </w:r>
      <w:r>
        <w:rPr>
          <w:rFonts w:hint="eastAsia"/>
        </w:rPr>
        <w:br/>
      </w:r>
      <w:r>
        <w:rPr>
          <w:rFonts w:hint="eastAsia"/>
        </w:rPr>
        <w:t>　　未来，医疗器械的发展将更加注重高效性和智能化。市场调研网认为，一方面，随着新材料技术的应用，医疗器械将采用更多高性能材料和技术，如新型生物相容性材料和高效传感器技术，以提高其诊断准确性和治疗效果。另一方面，随着对智能化需求的增加，医疗器械将开发更多集成智能监测和自动控制功能的产品，如具有远程监控和故障诊断功能的系统，以及具有智能调节功能的设备，以适应不同应用场景的需求。此外，随着对医疗器械集成度和智能化的要求提高，医疗器械将开发更多集成智能控制和自我调节功能的产品，提高设备的使用效率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全球医疗器械行业发展分析</w:t>
      </w:r>
      <w:r>
        <w:rPr>
          <w:rFonts w:hint="eastAsia"/>
        </w:rPr>
        <w:br/>
      </w:r>
      <w:r>
        <w:rPr>
          <w:rFonts w:hint="eastAsia"/>
        </w:rPr>
        <w:t>　　第一节 国际医疗器械行业发展轨迹综述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一、国际医疗器械行业发展历程</w:t>
      </w:r>
      <w:r>
        <w:rPr>
          <w:rFonts w:hint="eastAsia"/>
        </w:rPr>
        <w:br/>
      </w:r>
      <w:r>
        <w:rPr>
          <w:rFonts w:hint="eastAsia"/>
        </w:rPr>
        <w:t>　　　　二、国际医疗器械行业发展面临的问题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三、国际医疗器械行业技术发展现状及趋势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世界医疗器械行业市场情况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一、2010年世界医疗器械产业发展现状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二、2010年国际医疗器械产业发展态势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三、2010年国际医疗器械行业研发动态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四、2010年全球医疗器械行业挑战与机会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部分国家地区医疗器械行业发展状况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三、2010年日本医疗器械行业发展分析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四、2010年韩国医疗器械行业发展分析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我国医疗器械行业发展现状</w:t>
      </w:r>
      <w:r>
        <w:rPr>
          <w:rFonts w:hint="eastAsia"/>
        </w:rPr>
        <w:br/>
      </w:r>
      <w:r>
        <w:rPr>
          <w:rFonts w:hint="eastAsia"/>
        </w:rPr>
        <w:t>　　第一节 中国医疗器械行业发展概述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一、中国医疗器械行业发展历程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三、中国医疗器械行业技术发展现状及趋势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我国医疗器械行业发展状况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一、2010年中国医疗器械行业发展回顾</w:t>
      </w:r>
      <w:r>
        <w:rPr>
          <w:rFonts w:hint="eastAsia"/>
        </w:rPr>
        <w:br/>
      </w:r>
      <w:r>
        <w:rPr>
          <w:rFonts w:hint="eastAsia"/>
        </w:rPr>
        <w:t>　　　　二、2010年医疗器械行业发展情况分析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三、2010年我国医疗器械市场特点分析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四、2010年我国医疗器械市场发展分析</w:t>
      </w:r>
      <w:r>
        <w:rPr>
          <w:rFonts w:hint="eastAsia"/>
        </w:rPr>
        <w:br/>
      </w:r>
      <w:r>
        <w:rPr>
          <w:rFonts w:hint="eastAsia"/>
        </w:rPr>
        <w:t>　　第三节 中国医疗器械行业供需分析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一、2010年中国医疗器械市场供给总量分析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二、2010年中国医疗器械市场供给结构分析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三、2010年中国医疗器械市场需求总量分析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四、2010年中国医疗器械市场需求结构分析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五、2010年中国医疗器械市场供需平衡分析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中国医疗器械行业经济运行分析</w:t>
      </w:r>
      <w:r>
        <w:rPr>
          <w:rFonts w:hint="eastAsia"/>
        </w:rPr>
        <w:br/>
      </w:r>
      <w:r>
        <w:rPr>
          <w:rFonts w:hint="eastAsia"/>
        </w:rPr>
        <w:t>　　第一节 2010年医疗器械行业运行情况分析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二、2010年医疗器械行业收入前十家企业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2010年医疗器械行业产量分析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一、2010年我国医疗器械产品产量分析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二、2010年我国医疗器械产品产量预测</w:t>
      </w:r>
      <w:r>
        <w:rPr>
          <w:rFonts w:hint="eastAsia"/>
        </w:rPr>
        <w:br/>
      </w:r>
      <w:r>
        <w:rPr>
          <w:rFonts w:hint="eastAsia"/>
        </w:rPr>
        <w:t>　　第三节 2010年医疗器械行业进出口分析</w:t>
      </w:r>
      <w:r>
        <w:rPr>
          <w:rFonts w:hint="eastAsia"/>
        </w:rPr>
        <w:br/>
      </w:r>
      <w:r>
        <w:rPr>
          <w:rFonts w:hint="eastAsia"/>
        </w:rPr>
        <w:t>　　　　一、2010年医疗器械行业进口总量及价格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二、2010年医疗器械行业出口总量及价格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三、2010年医疗器械行业进出口数据统计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四、2010-2015年医疗器械进出口态势展望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2010年华北地区医疗器械行业分析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2010年东北地区医疗器械行业分析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2010年华东地区医疗器械行业分析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2010年华南地区医疗器械行业分析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2010年华中地区医疗器械行业分析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2010年西南地区医疗器械行业分析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2010年西北地区医疗器械行业分析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2010年医疗器械行业投资情况分析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一、医疗器械投资项目分析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二、可以投资的医疗器械模式</w:t>
      </w:r>
      <w:r>
        <w:rPr>
          <w:rFonts w:hint="eastAsia"/>
        </w:rPr>
        <w:br/>
      </w:r>
      <w:r>
        <w:rPr>
          <w:rFonts w:hint="eastAsia"/>
        </w:rPr>
        <w:t>　　　　三、2010年医疗器械投资机会</w:t>
      </w:r>
      <w:r>
        <w:rPr>
          <w:rFonts w:hint="eastAsia"/>
        </w:rPr>
        <w:br/>
      </w:r>
      <w:r>
        <w:rPr>
          <w:rFonts w:hint="eastAsia"/>
        </w:rPr>
        <w:t>　　　　四、2010年医疗器械细分行业投资机会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五、2010年医疗器械投资新方向</w:t>
      </w:r>
      <w:r>
        <w:rPr>
          <w:rFonts w:hint="eastAsia"/>
        </w:rPr>
        <w:br/>
      </w:r>
      <w:r>
        <w:rPr>
          <w:rFonts w:hint="eastAsia"/>
        </w:rPr>
        <w:t>　　第三节 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一、医疗器械市场发展前景分析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二、我国医疗器械市场蕴藏的商机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三、金融危机下医疗器械市场的发展前景</w:t>
      </w:r>
      <w:r>
        <w:rPr>
          <w:rFonts w:hint="eastAsia"/>
        </w:rPr>
        <w:br/>
      </w:r>
      <w:r>
        <w:rPr>
          <w:rFonts w:hint="eastAsia"/>
        </w:rPr>
        <w:t>　　　　四、2010年医疗器械市场面临的发展商机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五、2010-2015年医疗器械市场面临的发展商机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二、医疗器械企业集中度分析</w:t>
      </w:r>
      <w:r>
        <w:rPr>
          <w:rFonts w:hint="eastAsia"/>
        </w:rPr>
        <w:br/>
      </w:r>
      <w:r>
        <w:rPr>
          <w:rFonts w:hint="eastAsia"/>
        </w:rPr>
        <w:t>　　　　三、医疗器械区域集中度分析</w:t>
      </w:r>
      <w:r>
        <w:rPr>
          <w:rFonts w:hint="eastAsia"/>
        </w:rPr>
        <w:br/>
      </w:r>
      <w:r>
        <w:rPr>
          <w:rFonts w:hint="eastAsia"/>
        </w:rPr>
        <w:t>　　第二节 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一、2010年医疗器械行业竞争分析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二、2010年中外医疗器械产品竞争分析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三、2010年国内外医疗器械竞争分析</w:t>
      </w:r>
      <w:r>
        <w:rPr>
          <w:rFonts w:hint="eastAsia"/>
        </w:rPr>
        <w:br/>
      </w:r>
      <w:r>
        <w:rPr>
          <w:rFonts w:hint="eastAsia"/>
        </w:rPr>
        <w:t>　　　　四、2010年我国医疗器械市场竞争分析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五、2010年我国医疗器械市场集中度分析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六、2010-2015年国内主要医疗器械企业动向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一、医疗器械行业发展特点分析</w:t>
      </w:r>
      <w:r>
        <w:rPr>
          <w:rFonts w:hint="eastAsia"/>
        </w:rPr>
        <w:br/>
      </w:r>
      <w:r>
        <w:rPr>
          <w:rFonts w:hint="eastAsia"/>
        </w:rPr>
        <w:t>　　　　二、医疗器械行业投资现状分析</w:t>
      </w:r>
      <w:r>
        <w:rPr>
          <w:rFonts w:hint="eastAsia"/>
        </w:rPr>
        <w:br/>
      </w:r>
      <w:r>
        <w:rPr>
          <w:rFonts w:hint="eastAsia"/>
        </w:rPr>
        <w:t>　　　　三、医疗器械行业总产值分析</w:t>
      </w:r>
      <w:r>
        <w:rPr>
          <w:rFonts w:hint="eastAsia"/>
        </w:rPr>
        <w:br/>
      </w:r>
      <w:r>
        <w:rPr>
          <w:rFonts w:hint="eastAsia"/>
        </w:rPr>
        <w:t>　　　　四、医疗器械行业技术发展分析</w:t>
      </w:r>
      <w:r>
        <w:rPr>
          <w:rFonts w:hint="eastAsia"/>
        </w:rPr>
        <w:br/>
      </w:r>
      <w:r>
        <w:rPr>
          <w:rFonts w:hint="eastAsia"/>
        </w:rPr>
        <w:t>　　第二节 2010年医疗器械行业市场情况分析</w:t>
      </w:r>
      <w:r>
        <w:rPr>
          <w:rFonts w:hint="eastAsia"/>
        </w:rPr>
        <w:br/>
      </w:r>
      <w:r>
        <w:rPr>
          <w:rFonts w:hint="eastAsia"/>
        </w:rPr>
        <w:t>　　　　一、医疗器械行业市场发展分析</w:t>
      </w:r>
      <w:r>
        <w:rPr>
          <w:rFonts w:hint="eastAsia"/>
        </w:rPr>
        <w:br/>
      </w:r>
      <w:r>
        <w:rPr>
          <w:rFonts w:hint="eastAsia"/>
        </w:rPr>
        <w:t>　　　　二、医疗器械市场存在的问题</w:t>
      </w:r>
      <w:r>
        <w:rPr>
          <w:rFonts w:hint="eastAsia"/>
        </w:rPr>
        <w:br/>
      </w:r>
      <w:r>
        <w:rPr>
          <w:rFonts w:hint="eastAsia"/>
        </w:rPr>
        <w:t>　　　　三、医疗器械市场规模分析</w:t>
      </w:r>
      <w:r>
        <w:rPr>
          <w:rFonts w:hint="eastAsia"/>
        </w:rPr>
        <w:br/>
      </w:r>
      <w:r>
        <w:rPr>
          <w:rFonts w:hint="eastAsia"/>
        </w:rPr>
        <w:t>　　第三节 2010年医疗器械产销状况分析</w:t>
      </w:r>
      <w:r>
        <w:rPr>
          <w:rFonts w:hint="eastAsia"/>
        </w:rPr>
        <w:br/>
      </w:r>
      <w:r>
        <w:rPr>
          <w:rFonts w:hint="eastAsia"/>
        </w:rPr>
        <w:t>　　　　一、医疗器械产量分析</w:t>
      </w:r>
      <w:r>
        <w:rPr>
          <w:rFonts w:hint="eastAsia"/>
        </w:rPr>
        <w:br/>
      </w:r>
      <w:r>
        <w:rPr>
          <w:rFonts w:hint="eastAsia"/>
        </w:rPr>
        <w:t>　　　　二、医疗器械产能分析</w:t>
      </w:r>
      <w:r>
        <w:rPr>
          <w:rFonts w:hint="eastAsia"/>
        </w:rPr>
        <w:br/>
      </w:r>
      <w:r>
        <w:rPr>
          <w:rFonts w:hint="eastAsia"/>
        </w:rPr>
        <w:t>　　　　三、医疗器械市场需求状况分析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2010年年中国医疗器械行业财务指标总体分析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2010-2015年医疗器械行业市场企业竞争态势分析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2010-2015年医疗器械行业企业区域集中度分析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一、2010年医疗器械华北区域集中度分析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二、2010年医疗器械东北区域集中度分析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三、2010年医疗器械西北区域集中度分析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四、2010年医疗器械华东区域集中度分析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五、2010年医疗器械华南区域集中度分析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六、2010年医疗器械西南区域集中度分析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七、2010年医疗器械华中区域集中度分析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2010-2015年医疗器械行业企业主要省市集中度分析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2010-2015年医疗器械行业市场运行价格分析</w:t>
      </w:r>
      <w:r>
        <w:rPr>
          <w:rFonts w:hint="eastAsia"/>
        </w:rPr>
        <w:br/>
      </w:r>
      <w:r>
        <w:rPr>
          <w:rFonts w:hint="eastAsia"/>
        </w:rPr>
        <w:t>　　第一节 医疗器械行业价格特点综述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近几年医疗器械行业价格变化分析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2010-2015年医疗器械行业相关行业市场运行综合分析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2010-2015年医疗器械行业上游运行分析</w:t>
      </w:r>
      <w:r>
        <w:rPr>
          <w:rFonts w:hint="eastAsia"/>
        </w:rPr>
        <w:br/>
      </w:r>
      <w:r>
        <w:rPr>
          <w:rFonts w:hint="eastAsia"/>
        </w:rPr>
        <w:t>　　　　一、医疗器械行业上游介绍</w:t>
      </w:r>
      <w:r>
        <w:rPr>
          <w:rFonts w:hint="eastAsia"/>
        </w:rPr>
        <w:br/>
      </w:r>
      <w:r>
        <w:rPr>
          <w:rFonts w:hint="eastAsia"/>
        </w:rPr>
        <w:t>　　　　二、医疗器械行业上游发展状况分析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三、医疗器械行业上游对医疗器械行业影响力分析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2010-2015年医疗器械行业下游运行分析</w:t>
      </w:r>
      <w:r>
        <w:rPr>
          <w:rFonts w:hint="eastAsia"/>
        </w:rPr>
        <w:br/>
      </w:r>
      <w:r>
        <w:rPr>
          <w:rFonts w:hint="eastAsia"/>
        </w:rPr>
        <w:t>　　　　一、医疗器械行业下游介绍</w:t>
      </w:r>
      <w:r>
        <w:rPr>
          <w:rFonts w:hint="eastAsia"/>
        </w:rPr>
        <w:br/>
      </w:r>
      <w:r>
        <w:rPr>
          <w:rFonts w:hint="eastAsia"/>
        </w:rPr>
        <w:t>　　　　二、医疗器械行业下游发展状况分析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三、医疗器械行业下游对医疗器械行业影响力分析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医疗器械行业投资效益分析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一、2010年医疗器械行业投资状况分析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二、2010年医疗器械行业投资效益分析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三、2010-2015年医疗器械行业投资方向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四、2010-2015年医疗器械行业投资建议</w:t>
      </w:r>
      <w:r>
        <w:rPr>
          <w:rFonts w:hint="eastAsia"/>
        </w:rPr>
        <w:br/>
      </w:r>
      <w:r>
        <w:rPr>
          <w:rFonts w:hint="eastAsia"/>
        </w:rPr>
        <w:t>　　第四节 医疗器械行业投资策略研究</w:t>
      </w:r>
      <w:r>
        <w:rPr>
          <w:rFonts w:hint="eastAsia"/>
        </w:rPr>
        <w:br/>
      </w:r>
      <w:r>
        <w:rPr>
          <w:rFonts w:hint="eastAsia"/>
        </w:rPr>
        <w:t>　　　　一、2010医疗器械行业投资策略</w:t>
      </w:r>
      <w:r>
        <w:rPr>
          <w:rFonts w:hint="eastAsia"/>
        </w:rPr>
        <w:br/>
      </w:r>
      <w:r>
        <w:rPr>
          <w:rFonts w:hint="eastAsia"/>
        </w:rPr>
        <w:t>　　　　二、2010年医疗器械行业投资策略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三、2010-2015年医疗器械行业投资策略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四、2010-2015年医疗器械细分行业投资策略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一、2010年影响医疗器械行业运行的有利因素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二、2010年影响医疗器械行业运行的稳定因素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三、2010年影响医疗器械行业运行的不利因素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四、2010年我国医疗器械行业发展面临的挑战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五、2010年我国医疗器械行业发展面临的机遇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一、2010-2015年医疗器械行业市场风险预测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二、2010-2015年医疗器械行业政策风险预测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三、2010-2015年医疗器械行业经营风险预测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四、2010-2015年医疗器械行业技术风险预测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五、2010-2015年医疗器械行业竞争风险预测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六、2010-2015年医疗器械行业其他风险预测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一、2010年我国医疗器械市场趋势总结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二、2010-2015年我国医疗器械发展趋势分析</w:t>
      </w:r>
      <w:r>
        <w:rPr>
          <w:rFonts w:hint="eastAsia"/>
        </w:rPr>
        <w:br/>
      </w:r>
      <w:r>
        <w:rPr>
          <w:rFonts w:hint="eastAsia"/>
        </w:rPr>
        <w:t>　　第二节 2010-2015年医疗器械产品发展趋势分析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一、2010-2015年医疗器械产品技术趋势分析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二、2010-2015年医疗器械产品价格趋势分析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2010-2015年中国医疗器械行业供需预测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一、2010-2015年中国医疗器械供给预测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二、2010-2015年中国医疗器械需求预测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三、2010-2015年中国医疗器械价格预测</w:t>
      </w:r>
      <w:r>
        <w:rPr>
          <w:rFonts w:hint="eastAsia"/>
        </w:rPr>
        <w:br/>
      </w:r>
      <w:r>
        <w:rPr>
          <w:rFonts w:hint="eastAsia"/>
        </w:rPr>
        <w:t>　　第四节 2010-2015年医疗器械行业规划建议</w:t>
      </w:r>
      <w:r>
        <w:rPr>
          <w:rFonts w:hint="eastAsia"/>
        </w:rPr>
        <w:br/>
      </w:r>
      <w:r>
        <w:rPr>
          <w:rFonts w:hint="eastAsia"/>
        </w:rPr>
        <w:t>　　　　一、医疗器械行业"十一五"整体规划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二、医疗器械行业"十一五"发展预测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三、2010-2015年医疗器械行业规划建议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医疗器械企业管理策略建议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一、医疗器械价格策略分析</w:t>
      </w:r>
      <w:r>
        <w:rPr>
          <w:rFonts w:hint="eastAsia"/>
        </w:rPr>
        <w:br/>
      </w:r>
      <w:r>
        <w:rPr>
          <w:rFonts w:hint="eastAsia"/>
        </w:rPr>
        <w:t>　　　　二、医疗器械渠道策略分析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四、提高医疗器械企业竞争力的策略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　对我国医疗器械品牌的战略思考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三、我国医疗器械企业的品牌战略</w:t>
      </w:r>
      <w:r>
        <w:rPr>
          <w:rFonts w:hint="eastAsia"/>
        </w:rPr>
        <w:br/>
      </w:r>
      <w:r>
        <w:rPr>
          <w:rFonts w:hint="eastAsia"/>
        </w:rPr>
        <w:t>　　　　四、医疗器械品牌战略管理的策略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2da9cefa34d42" w:history="1">
        <w:r>
          <w:rPr>
            <w:rStyle w:val="Hyperlink"/>
          </w:rPr>
          <w:t>2011-2015年全球医疗器械行业运营态势分析及发展趋势研究报告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2da9cefa34d42" w:history="1">
        <w:r>
          <w:rPr>
            <w:rStyle w:val="Hyperlink"/>
          </w:rPr>
          <w:t>https://www.20087.com/2011-01/R_2011_2015nianquanqiuyiliaoqixiexingy.html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a5b4fc1234477" w:history="1">
      <w:r>
        <w:rPr>
          <w:rStyle w:val="Hyperlink"/>
        </w:rPr>
        <w:t>2011-2015年全球医疗器械行业运营态势分析及发展趋势研究报告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quanqiuyiliaoqixiexingy.html" TargetMode="External" Id="R3782da9cefa3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quanqiuyiliaoqixiexingy.html" TargetMode="External" Id="Rd99a5b4fc123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2011-01-04T03:55:00Z</dcterms:created>
  <dcterms:modified xsi:type="dcterms:W3CDTF">2011-01-04T04:55:00Z</dcterms:modified>
  <dc:subject>2011-2015年全球医疗器械行业运营态势分析及发展趋势研究报告</dc:subject>
  <dc:title>2011-2015年全球医疗器械行业运营态势分析及发展趋势研究报告</dc:title>
  <cp:keywords>2011-2015年全球医疗器械行业运营态势分析及发展趋势研究报告</cp:keywords>
  <dc:description>2011-2015年全球医疗器械行业运营态势分析及发展趋势研究报告</dc:description>
</cp:coreProperties>
</file>