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dc4bb861084714" w:history="1">
              <w:r>
                <w:rPr>
                  <w:rStyle w:val="Hyperlink"/>
                </w:rPr>
                <w:t>2011-2015年右旋糖酐铁注射液行业研究分析报告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dc4bb861084714" w:history="1">
              <w:r>
                <w:rPr>
                  <w:rStyle w:val="Hyperlink"/>
                </w:rPr>
                <w:t>2011-2015年右旋糖酐铁注射液行业研究分析报告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059337A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dc4bb861084714" w:history="1">
                <w:r>
                  <w:rPr>
                    <w:rStyle w:val="Hyperlink"/>
                  </w:rPr>
                  <w:t>https://www.20087.com/2011-01/R_2011_2015nianyouxuantangzuotiezhushe697.html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右旋糖酐铁注射液概述</w:t>
      </w:r>
      <w:r>
        <w:rPr>
          <w:rFonts w:hint="eastAsia"/>
        </w:rPr>
        <w:br/>
      </w:r>
      <w:r>
        <w:rPr>
          <w:rFonts w:hint="eastAsia"/>
        </w:rPr>
        <w:t>　　第一节 右旋糖酐铁注射液定义</w:t>
      </w:r>
      <w:r>
        <w:rPr>
          <w:rFonts w:hint="eastAsia"/>
        </w:rPr>
        <w:br/>
      </w:r>
      <w:r>
        <w:rPr>
          <w:rFonts w:hint="eastAsia"/>
        </w:rPr>
        <w:t>　　第二节 右旋糖酐铁注射液行业发展历程</w:t>
      </w:r>
      <w:r>
        <w:rPr>
          <w:rFonts w:hint="eastAsia"/>
        </w:rPr>
        <w:br/>
      </w:r>
      <w:r>
        <w:rPr>
          <w:rFonts w:hint="eastAsia"/>
        </w:rPr>
        <w:t>　　第三节 右旋糖酐铁注射液分类情况</w:t>
      </w:r>
      <w:r>
        <w:rPr>
          <w:rFonts w:hint="eastAsia"/>
        </w:rPr>
        <w:br/>
      </w:r>
      <w:r>
        <w:rPr>
          <w:rFonts w:hint="eastAsia"/>
        </w:rPr>
        <w:t>　　第四节 右旋糖酐铁注射液产业链分析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二、右旋糖酐铁注射液产业链模型分析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2009-2010年中国右旋糖酐铁注射液行业发展环境分析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2009-2010年中国右旋糖酐铁注射液行业发展政策环境分析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2009-2010年中国右旋糖酐铁注射液行业发展社会环境分析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中国右旋糖酐铁注射液生产现状分析</w:t>
      </w:r>
      <w:r>
        <w:rPr>
          <w:rFonts w:hint="eastAsia"/>
        </w:rPr>
        <w:br/>
      </w:r>
      <w:r>
        <w:rPr>
          <w:rFonts w:hint="eastAsia"/>
        </w:rPr>
        <w:t>　　第一节 右旋糖酐铁注射液行业总体规模</w:t>
      </w:r>
      <w:r>
        <w:rPr>
          <w:rFonts w:hint="eastAsia"/>
        </w:rPr>
        <w:br/>
      </w:r>
      <w:r>
        <w:rPr>
          <w:rFonts w:hint="eastAsia"/>
        </w:rPr>
        <w:t>　　第二节 右旋糖酐铁注射液产能概况</w:t>
      </w:r>
      <w:r>
        <w:rPr>
          <w:rFonts w:hint="eastAsia"/>
        </w:rPr>
        <w:br/>
      </w:r>
      <w:r>
        <w:rPr>
          <w:rFonts w:hint="eastAsia"/>
        </w:rPr>
        <w:t>　　　　一、2008-2010年上半年产能分析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右旋糖酐铁注射液产量概况</w:t>
      </w:r>
      <w:r>
        <w:rPr>
          <w:rFonts w:hint="eastAsia"/>
        </w:rPr>
        <w:br/>
      </w:r>
      <w:r>
        <w:rPr>
          <w:rFonts w:hint="eastAsia"/>
        </w:rPr>
        <w:t>　　　　一、2008-2010年上半年产量分析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三、2010-2015年产量预测</w:t>
      </w:r>
      <w:r>
        <w:rPr>
          <w:rFonts w:hint="eastAsia"/>
        </w:rPr>
        <w:br/>
      </w:r>
      <w:r>
        <w:rPr>
          <w:rFonts w:hint="eastAsia"/>
        </w:rPr>
        <w:t>　　第四节 右旋糖酐铁注射液产业的生命周期分析</w:t>
      </w:r>
      <w:r>
        <w:rPr>
          <w:rFonts w:hint="eastAsia"/>
        </w:rPr>
        <w:br/>
      </w:r>
      <w:r>
        <w:rPr>
          <w:rFonts w:hint="eastAsia"/>
        </w:rPr>
        <w:t>　　第五节 右旋糖酐铁注射液产业供需情况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右旋糖酐铁注射液国内产品价格走势及影响因素分析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2008-2009年中国右旋糖酐铁注射液行业总体发展状况</w:t>
      </w:r>
      <w:r>
        <w:rPr>
          <w:rFonts w:hint="eastAsia"/>
        </w:rPr>
        <w:br/>
      </w:r>
      <w:r>
        <w:rPr>
          <w:rFonts w:hint="eastAsia"/>
        </w:rPr>
        <w:t>　　第一节 中国右旋糖酐铁注射液行业规模情况分析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中国右旋糖酐铁注射液行业产销情况分析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中国右旋糖酐铁注射液行业财务能力分析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2009年中国右旋糖酐铁注射液行业发展概况</w:t>
      </w:r>
      <w:r>
        <w:rPr>
          <w:rFonts w:hint="eastAsia"/>
        </w:rPr>
        <w:br/>
      </w:r>
      <w:r>
        <w:rPr>
          <w:rFonts w:hint="eastAsia"/>
        </w:rPr>
        <w:t>　　第一节 2009年中国右旋糖酐铁注射液行业发展态势分析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2009年中国右旋糖酐铁注射液行业发展特点分析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2009年中国右旋糖酐铁注射液行业市场供需分析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右旋糖酐铁注射液行业市场竞争策略分析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右旋糖酐铁注射液市场竞争策略分析</w:t>
      </w:r>
      <w:r>
        <w:rPr>
          <w:rFonts w:hint="eastAsia"/>
        </w:rPr>
        <w:br/>
      </w:r>
      <w:r>
        <w:rPr>
          <w:rFonts w:hint="eastAsia"/>
        </w:rPr>
        <w:t>　　　　一、右旋糖酐铁注射液市场增长潜力分析</w:t>
      </w:r>
      <w:r>
        <w:rPr>
          <w:rFonts w:hint="eastAsia"/>
        </w:rPr>
        <w:br/>
      </w:r>
      <w:r>
        <w:rPr>
          <w:rFonts w:hint="eastAsia"/>
        </w:rPr>
        <w:t>　　　　二、右旋糖酐铁注射液产品竞争策略分析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右旋糖酐铁注射液企业竞争策略分析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一、2010-2015年我国右旋糖酐铁注射液市场竞争趋势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二、2010-2015年右旋糖酐铁注射液行业竞争格局展望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三、2010-2015年右旋糖酐铁注射液行业竞争策略分析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右旋糖酐铁注射液行业投资与发展前景分析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2010年上半年右旋糖酐铁注射液行业投资情况分析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一、2010年上半年总体投资结构</w:t>
      </w:r>
      <w:r>
        <w:rPr>
          <w:rFonts w:hint="eastAsia"/>
        </w:rPr>
        <w:br/>
      </w:r>
      <w:r>
        <w:rPr>
          <w:rFonts w:hint="eastAsia"/>
        </w:rPr>
        <w:t>　　　　二、2010年上半年投资规模情况</w:t>
      </w:r>
      <w:r>
        <w:rPr>
          <w:rFonts w:hint="eastAsia"/>
        </w:rPr>
        <w:br/>
      </w:r>
      <w:r>
        <w:rPr>
          <w:rFonts w:hint="eastAsia"/>
        </w:rPr>
        <w:t>　　　　三、2010年上半年投资增速情况</w:t>
      </w:r>
      <w:r>
        <w:rPr>
          <w:rFonts w:hint="eastAsia"/>
        </w:rPr>
        <w:br/>
      </w:r>
      <w:r>
        <w:rPr>
          <w:rFonts w:hint="eastAsia"/>
        </w:rPr>
        <w:t>　　　　四、2010年上半年分地区投资分析</w:t>
      </w:r>
      <w:r>
        <w:rPr>
          <w:rFonts w:hint="eastAsia"/>
        </w:rPr>
        <w:br/>
      </w:r>
      <w:r>
        <w:rPr>
          <w:rFonts w:hint="eastAsia"/>
        </w:rPr>
        <w:t>　　第二节 右旋糖酐铁注射液行业投资机会分析</w:t>
      </w:r>
      <w:r>
        <w:rPr>
          <w:rFonts w:hint="eastAsia"/>
        </w:rPr>
        <w:br/>
      </w:r>
      <w:r>
        <w:rPr>
          <w:rFonts w:hint="eastAsia"/>
        </w:rPr>
        <w:t>　　　　一、右旋糖酐铁注射液投资项目分析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二、可以投资的右旋糖酐铁注射液模式</w:t>
      </w:r>
      <w:r>
        <w:rPr>
          <w:rFonts w:hint="eastAsia"/>
        </w:rPr>
        <w:br/>
      </w:r>
      <w:r>
        <w:rPr>
          <w:rFonts w:hint="eastAsia"/>
        </w:rPr>
        <w:t>　　　　三、2010年上半年右旋糖酐铁注射液投资机会</w:t>
      </w:r>
      <w:r>
        <w:rPr>
          <w:rFonts w:hint="eastAsia"/>
        </w:rPr>
        <w:br/>
      </w:r>
      <w:r>
        <w:rPr>
          <w:rFonts w:hint="eastAsia"/>
        </w:rPr>
        <w:t>　　　　四、2010年上半年右旋糖酐铁注射液投资新方向</w:t>
      </w:r>
      <w:r>
        <w:rPr>
          <w:rFonts w:hint="eastAsia"/>
        </w:rPr>
        <w:br/>
      </w:r>
      <w:r>
        <w:rPr>
          <w:rFonts w:hint="eastAsia"/>
        </w:rPr>
        <w:t>　　第三节 右旋糖酐铁注射液行业发展前景分析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一、金融危机下右旋糖酐铁注射液市场的发展前景</w:t>
      </w:r>
      <w:r>
        <w:rPr>
          <w:rFonts w:hint="eastAsia"/>
        </w:rPr>
        <w:br/>
      </w:r>
      <w:r>
        <w:rPr>
          <w:rFonts w:hint="eastAsia"/>
        </w:rPr>
        <w:t>　　　　二、2010年上半年右旋糖酐铁注射液市场面临的发展商机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2010-2015年中国右旋糖酐铁注射液行业发展前景预测分析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2010-2015年中国右旋糖酐铁注射液行业发展预测分析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一、未来右旋糖酐铁注射液发展分析</w:t>
      </w:r>
      <w:r>
        <w:rPr>
          <w:rFonts w:hint="eastAsia"/>
        </w:rPr>
        <w:br/>
      </w:r>
      <w:r>
        <w:rPr>
          <w:rFonts w:hint="eastAsia"/>
        </w:rPr>
        <w:t>　　　　二、未来右旋糖酐铁注射液行业技术开发方向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2010-2015年中国右旋糖酐铁注射液行业市场前景分析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右旋糖酐铁注射液上游原材料供应状况分析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右旋糖酐铁注射液产业用户度分析</w:t>
      </w:r>
      <w:r>
        <w:rPr>
          <w:rFonts w:hint="eastAsia"/>
        </w:rPr>
        <w:br/>
      </w:r>
      <w:r>
        <w:rPr>
          <w:rFonts w:hint="eastAsia"/>
        </w:rPr>
        <w:t>　　第一节 右旋糖酐铁注射液产业用户认知程度</w:t>
      </w:r>
      <w:r>
        <w:rPr>
          <w:rFonts w:hint="eastAsia"/>
        </w:rPr>
        <w:br/>
      </w:r>
      <w:r>
        <w:rPr>
          <w:rFonts w:hint="eastAsia"/>
        </w:rPr>
        <w:t>　　第二节 右旋糖酐铁注射液产业用户关注因素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2010-2015年右旋糖酐铁注射液行业发展趋势及投资风险分析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当前右旋糖酐铁注射液存在的问题</w:t>
      </w:r>
      <w:r>
        <w:rPr>
          <w:rFonts w:hint="eastAsia"/>
        </w:rPr>
        <w:br/>
      </w:r>
      <w:r>
        <w:rPr>
          <w:rFonts w:hint="eastAsia"/>
        </w:rPr>
        <w:t>　　第二节 右旋糖酐铁注射液未来发展预测分析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一、中国右旋糖酐铁注射液发展方向分析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二、2010-2015年中国右旋糖酐铁注射液行业发展规模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三、2010-2015年中国右旋糖酐铁注射液行业发展趋势预测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2010-2015年中国右旋糖酐铁注射液行业投资风险分析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右旋糖酐铁注射液国内重点生产厂家分析</w:t>
      </w:r>
      <w:r>
        <w:rPr>
          <w:rFonts w:hint="eastAsia"/>
        </w:rPr>
        <w:br/>
      </w:r>
      <w:r>
        <w:rPr>
          <w:rFonts w:hint="eastAsia"/>
        </w:rPr>
        <w:t>　　第一节 广西化工研究院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广西铁哥制药有限公司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山东金洋生物药业有限公司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淄博达隆制药科技有限公司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亚卫畜牧新技术（广州）有限公司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[中-智-林]揭阳汉邦生物股份有限公司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右旋糖酐铁注射液地区销售分析</w:t>
      </w:r>
      <w:r>
        <w:rPr>
          <w:rFonts w:hint="eastAsia"/>
        </w:rPr>
        <w:br/>
      </w:r>
      <w:r>
        <w:rPr>
          <w:rFonts w:hint="eastAsia"/>
        </w:rPr>
        <w:t>　　　　一、右旋糖酐铁注射液各地区对比销售分析</w:t>
      </w:r>
      <w:r>
        <w:rPr>
          <w:rFonts w:hint="eastAsia"/>
        </w:rPr>
        <w:br/>
      </w:r>
      <w:r>
        <w:rPr>
          <w:rFonts w:hint="eastAsia"/>
        </w:rPr>
        <w:t>　　　　二、右旋糖酐铁注射液“重点地区一”销售分析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三、右旋糖酐铁注射液“重点地区二”销售分析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四、右旋糖酐铁注射液“重点地区三”销售分析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五、右旋糖酐铁注射液“重点地区四”销售分析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右旋糖酐铁注射液产品竞争力优势分析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右旋糖酐铁注射液的产业链结构图</w:t>
      </w:r>
      <w:r>
        <w:rPr>
          <w:rFonts w:hint="eastAsia"/>
        </w:rPr>
        <w:br/>
      </w:r>
      <w:r>
        <w:rPr>
          <w:rFonts w:hint="eastAsia"/>
        </w:rPr>
        <w:t>　　图表 2 2008-2010年三季度我国国内生产总值分析</w:t>
      </w:r>
      <w:r>
        <w:rPr>
          <w:rFonts w:hint="eastAsia"/>
        </w:rPr>
        <w:br/>
      </w:r>
      <w:r>
        <w:rPr>
          <w:rFonts w:hint="eastAsia"/>
        </w:rPr>
        <w:t>　　图表 3 2009年主要工业产品产量及其增长速度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4 2009年1-11月规模以上工业企业实现利润及其增长速度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5 2010年前三季度我国规模以上工业增加值同比增长16.3%</w:t>
      </w:r>
      <w:r>
        <w:rPr>
          <w:rFonts w:hint="eastAsia"/>
        </w:rPr>
        <w:br/>
      </w:r>
      <w:r>
        <w:rPr>
          <w:rFonts w:hint="eastAsia"/>
        </w:rPr>
        <w:t>　　图表 7 2009年分行业城镇固定资产投资及其增长速度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8 2009年固定资产投资新增主要生产能力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9 2009年房地产开发和销售主要指标完成情况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10 2008-2010年9月社会消费品零售总额</w:t>
      </w:r>
      <w:r>
        <w:rPr>
          <w:rFonts w:hint="eastAsia"/>
        </w:rPr>
        <w:br/>
      </w:r>
      <w:r>
        <w:rPr>
          <w:rFonts w:hint="eastAsia"/>
        </w:rPr>
        <w:t>　　图表 11 2008-2010年我国右旋糖酐铁注射液总体规模分析</w:t>
      </w:r>
      <w:r>
        <w:rPr>
          <w:rFonts w:hint="eastAsia"/>
        </w:rPr>
        <w:br/>
      </w:r>
      <w:r>
        <w:rPr>
          <w:rFonts w:hint="eastAsia"/>
        </w:rPr>
        <w:t>　　图表 12 2008-2010年我国右旋糖酐铁注射液产能分析</w:t>
      </w:r>
      <w:r>
        <w:rPr>
          <w:rFonts w:hint="eastAsia"/>
        </w:rPr>
        <w:br/>
      </w:r>
      <w:r>
        <w:rPr>
          <w:rFonts w:hint="eastAsia"/>
        </w:rPr>
        <w:t>　　图表 17 右旋糖酐铁注射液行业生命周期的判断</w:t>
      </w:r>
      <w:r>
        <w:rPr>
          <w:rFonts w:hint="eastAsia"/>
        </w:rPr>
        <w:br/>
      </w:r>
      <w:r>
        <w:rPr>
          <w:rFonts w:hint="eastAsia"/>
        </w:rPr>
        <w:t>　　图表 19 2011-2015年我国右旋糖酐铁注射液价格预测分析</w:t>
      </w:r>
      <w:r>
        <w:rPr>
          <w:rFonts w:hint="eastAsia"/>
        </w:rPr>
        <w:br/>
      </w:r>
      <w:r>
        <w:rPr>
          <w:rFonts w:hint="eastAsia"/>
        </w:rPr>
        <w:t>　　图表 20 我国右旋糖酐铁注射液企业规模分析</w:t>
      </w:r>
      <w:r>
        <w:rPr>
          <w:rFonts w:hint="eastAsia"/>
        </w:rPr>
        <w:br/>
      </w:r>
      <w:r>
        <w:rPr>
          <w:rFonts w:hint="eastAsia"/>
        </w:rPr>
        <w:t>　　图表 21 我国右旋糖酐铁注射液企业从业人员规模分析</w:t>
      </w:r>
      <w:r>
        <w:rPr>
          <w:rFonts w:hint="eastAsia"/>
        </w:rPr>
        <w:br/>
      </w:r>
      <w:r>
        <w:rPr>
          <w:rFonts w:hint="eastAsia"/>
        </w:rPr>
        <w:t>　　图表 22 2008-2010年我国右旋糖酐铁注射液资产合计分析</w:t>
      </w:r>
      <w:r>
        <w:rPr>
          <w:rFonts w:hint="eastAsia"/>
        </w:rPr>
        <w:br/>
      </w:r>
      <w:r>
        <w:rPr>
          <w:rFonts w:hint="eastAsia"/>
        </w:rPr>
        <w:t>　　图表 23 2008-2010年我国右旋糖酐铁注射液市场规模分析</w:t>
      </w:r>
      <w:r>
        <w:rPr>
          <w:rFonts w:hint="eastAsia"/>
        </w:rPr>
        <w:br/>
      </w:r>
      <w:r>
        <w:rPr>
          <w:rFonts w:hint="eastAsia"/>
        </w:rPr>
        <w:t>　　图表 24 2008-2010年我国右旋糖酐铁注射液销量分析</w:t>
      </w:r>
      <w:r>
        <w:rPr>
          <w:rFonts w:hint="eastAsia"/>
        </w:rPr>
        <w:br/>
      </w:r>
      <w:r>
        <w:rPr>
          <w:rFonts w:hint="eastAsia"/>
        </w:rPr>
        <w:t>　　图表 27 2008-2015年中国右旋糖酐铁注射液行业偿债能力预测分析</w:t>
      </w:r>
      <w:r>
        <w:rPr>
          <w:rFonts w:hint="eastAsia"/>
        </w:rPr>
        <w:br/>
      </w:r>
      <w:r>
        <w:rPr>
          <w:rFonts w:hint="eastAsia"/>
        </w:rPr>
        <w:t>　　图表 29 2008-2015年中国右旋糖酐铁注射液行业发展能力预测分析</w:t>
      </w:r>
      <w:r>
        <w:rPr>
          <w:rFonts w:hint="eastAsia"/>
        </w:rPr>
        <w:br/>
      </w:r>
      <w:r>
        <w:rPr>
          <w:rFonts w:hint="eastAsia"/>
        </w:rPr>
        <w:t>　　图表 30 2008-2015年我国右旋糖酐铁注射液供需预测分析</w:t>
      </w:r>
      <w:r>
        <w:rPr>
          <w:rFonts w:hint="eastAsia"/>
        </w:rPr>
        <w:br/>
      </w:r>
      <w:r>
        <w:rPr>
          <w:rFonts w:hint="eastAsia"/>
        </w:rPr>
        <w:t>　　图表 31 右旋糖酐铁注射液行业环境“波特五力”分析模型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32 2010年我国右旋糖酐铁注射液总体投资结构</w:t>
      </w:r>
      <w:r>
        <w:rPr>
          <w:rFonts w:hint="eastAsia"/>
        </w:rPr>
        <w:br/>
      </w:r>
      <w:r>
        <w:rPr>
          <w:rFonts w:hint="eastAsia"/>
        </w:rPr>
        <w:t>　　图表 33 2008-2010年我国右旋糖酐铁注射液投资增速分析</w:t>
      </w:r>
      <w:r>
        <w:rPr>
          <w:rFonts w:hint="eastAsia"/>
        </w:rPr>
        <w:br/>
      </w:r>
      <w:r>
        <w:rPr>
          <w:rFonts w:hint="eastAsia"/>
        </w:rPr>
        <w:t>　　图表 34 2010年上半年右旋糖酐铁注射液分地区投资分析</w:t>
      </w:r>
      <w:r>
        <w:rPr>
          <w:rFonts w:hint="eastAsia"/>
        </w:rPr>
        <w:br/>
      </w:r>
      <w:r>
        <w:rPr>
          <w:rFonts w:hint="eastAsia"/>
        </w:rPr>
        <w:t>　　图表 35 我国右旋糖酐铁注射液投资项目分析</w:t>
      </w:r>
      <w:r>
        <w:rPr>
          <w:rFonts w:hint="eastAsia"/>
        </w:rPr>
        <w:br/>
      </w:r>
      <w:r>
        <w:rPr>
          <w:rFonts w:hint="eastAsia"/>
        </w:rPr>
        <w:t>　　图表 37 2011-2015年我国氢氧化铁价格预测分析</w:t>
      </w:r>
      <w:r>
        <w:rPr>
          <w:rFonts w:hint="eastAsia"/>
        </w:rPr>
        <w:br/>
      </w:r>
      <w:r>
        <w:rPr>
          <w:rFonts w:hint="eastAsia"/>
        </w:rPr>
        <w:t>　　图表 38 消费者对右旋糖酐铁注射液行业认知度宏观调查</w:t>
      </w:r>
      <w:r>
        <w:rPr>
          <w:rFonts w:hint="eastAsia"/>
        </w:rPr>
        <w:br/>
      </w:r>
      <w:r>
        <w:rPr>
          <w:rFonts w:hint="eastAsia"/>
        </w:rPr>
        <w:t>　　图表 39 右旋糖酐铁注射液消费者对右旋糖酐铁注射液功能的关注度</w:t>
      </w:r>
      <w:r>
        <w:rPr>
          <w:rFonts w:hint="eastAsia"/>
        </w:rPr>
        <w:br/>
      </w:r>
      <w:r>
        <w:rPr>
          <w:rFonts w:hint="eastAsia"/>
        </w:rPr>
        <w:t>　　图表 40 右旋糖酐铁注射液消费者对右旋糖酐铁注射液的质量的关注度</w:t>
      </w:r>
      <w:r>
        <w:rPr>
          <w:rFonts w:hint="eastAsia"/>
        </w:rPr>
        <w:br/>
      </w:r>
      <w:r>
        <w:rPr>
          <w:rFonts w:hint="eastAsia"/>
        </w:rPr>
        <w:t>　　图表 41 右旋糖酐铁注射液消费者对右旋糖酐铁注射液价格的关注度</w:t>
      </w:r>
      <w:r>
        <w:rPr>
          <w:rFonts w:hint="eastAsia"/>
        </w:rPr>
        <w:br/>
      </w:r>
      <w:r>
        <w:rPr>
          <w:rFonts w:hint="eastAsia"/>
        </w:rPr>
        <w:t>　　图表 42 右旋糖酐铁注射液消费者对右旋糖酐铁注射液外观关注度</w:t>
      </w:r>
      <w:r>
        <w:rPr>
          <w:rFonts w:hint="eastAsia"/>
        </w:rPr>
        <w:br/>
      </w:r>
      <w:r>
        <w:rPr>
          <w:rFonts w:hint="eastAsia"/>
        </w:rPr>
        <w:t>　　图表 43 右旋糖酐铁注射液消费者对右旋糖酐铁注射液服务关注度</w:t>
      </w:r>
      <w:r>
        <w:rPr>
          <w:rFonts w:hint="eastAsia"/>
        </w:rPr>
        <w:br/>
      </w:r>
      <w:r>
        <w:rPr>
          <w:rFonts w:hint="eastAsia"/>
        </w:rPr>
        <w:t>　　图表 44 2011-2015年我国右旋糖酐铁注射液市场规模预测分析</w:t>
      </w:r>
      <w:r>
        <w:rPr>
          <w:rFonts w:hint="eastAsia"/>
        </w:rPr>
        <w:br/>
      </w:r>
      <w:r>
        <w:rPr>
          <w:rFonts w:hint="eastAsia"/>
        </w:rPr>
        <w:t>　　图表 46 近3年广西化工研究院总资产周转次数变化情况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近3年广西化工研究院销售毛利率变化情况</w:t>
      </w:r>
      <w:r>
        <w:rPr>
          <w:rFonts w:hint="eastAsia"/>
        </w:rPr>
        <w:br/>
      </w:r>
      <w:r>
        <w:rPr>
          <w:rFonts w:hint="eastAsia"/>
        </w:rPr>
        <w:t>　　图表 48 近3年广西化工研究院资产负债率变化情况</w:t>
      </w:r>
      <w:r>
        <w:rPr>
          <w:rFonts w:hint="eastAsia"/>
        </w:rPr>
        <w:br/>
      </w:r>
      <w:r>
        <w:rPr>
          <w:rFonts w:hint="eastAsia"/>
        </w:rPr>
        <w:t>　　图表 49 近3年广西化工研究院成本费用利用率变化情况</w:t>
      </w:r>
      <w:r>
        <w:rPr>
          <w:rFonts w:hint="eastAsia"/>
        </w:rPr>
        <w:br/>
      </w:r>
      <w:r>
        <w:rPr>
          <w:rFonts w:hint="eastAsia"/>
        </w:rPr>
        <w:t>　　图表 50 近3年广西化工研究院固定资产周转次数变化情况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近3年广西化工研究院流动资产周转次数变化情况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近3年广西铁哥制药有限公司总资产周转次数率变化情况</w:t>
      </w:r>
      <w:r>
        <w:rPr>
          <w:rFonts w:hint="eastAsia"/>
        </w:rPr>
        <w:br/>
      </w:r>
      <w:r>
        <w:rPr>
          <w:rFonts w:hint="eastAsia"/>
        </w:rPr>
        <w:t>　　图表 53 近3年广西铁哥制药有限公司销售毛利率变化情况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54 近3年广西铁哥制药有限公司资产负债率变化情况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55 近3年广西铁哥制药有限公司成本费用利用率变化情况</w:t>
      </w:r>
      <w:r>
        <w:rPr>
          <w:rFonts w:hint="eastAsia"/>
        </w:rPr>
        <w:br/>
      </w:r>
      <w:r>
        <w:rPr>
          <w:rFonts w:hint="eastAsia"/>
        </w:rPr>
        <w:t>　　图表 56 近3年广西铁哥制药有限公司固定资产周转次数变化情况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近3年广西铁哥制药有限公司流动资产周转次数变化情况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近3年山东金洋药业有限公司总资产周转次数变化情况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近3年山东金洋药业有限公司销售毛利率变化情况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60 近3年山东金洋药业有限公司资产负债率变化情况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61 近3年山东金洋药业有限公司成本费用利用率变化情况</w:t>
      </w:r>
      <w:r>
        <w:rPr>
          <w:rFonts w:hint="eastAsia"/>
        </w:rPr>
        <w:br/>
      </w:r>
      <w:r>
        <w:rPr>
          <w:rFonts w:hint="eastAsia"/>
        </w:rPr>
        <w:t>　　图表 62 近3年山东金洋药业有限公司固定资产周转次数变化情况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近3年山东金洋药业有限公司流动资产周转次数变化情况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近3年淄博达隆制药科技有限公司总资产周转次数变化情况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近3年淄博达隆制药科技有限公司销售毛利率变化情况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66 近3年淄博达隆制药科技有限公司资产负债率变化情况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67 近3年淄博达隆制药科技有限公司成本费用利用率变化情况</w:t>
      </w:r>
      <w:r>
        <w:rPr>
          <w:rFonts w:hint="eastAsia"/>
        </w:rPr>
        <w:br/>
      </w:r>
      <w:r>
        <w:rPr>
          <w:rFonts w:hint="eastAsia"/>
        </w:rPr>
        <w:t>　　图表 68 近3年淄博达隆制药科技有限公司固定资产周转次数变化情况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近3年淄博达隆制药科技有限公司流动资产周转次数变化情况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近3年亚卫畜牧新技术（广州）有限公司总资产周转次数变化情况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近3年亚卫畜牧新技术（广州）有限公司销售毛利率变化情况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72 近3年亚卫畜牧新技术（广州）有限公司资产负债率变化情况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73 近3年亚卫畜牧新技术（广州）有限公司成本费用利用率变化情况</w:t>
      </w:r>
      <w:r>
        <w:rPr>
          <w:rFonts w:hint="eastAsia"/>
        </w:rPr>
        <w:br/>
      </w:r>
      <w:r>
        <w:rPr>
          <w:rFonts w:hint="eastAsia"/>
        </w:rPr>
        <w:t>　　图表 74 近3年亚卫畜牧新技术（广州）有限公司固定资产周转次数变化情况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近3年亚卫畜牧新技术（广州）有限公司流动资产周转次数变化情况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近3年揭阳汉邦生物股份有限公司总资产周转次数变化情况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近3年揭阳汉邦生物股份有限公司销售毛利变化情况</w:t>
      </w:r>
      <w:r>
        <w:rPr>
          <w:rFonts w:hint="eastAsia"/>
        </w:rPr>
        <w:br/>
      </w:r>
      <w:r>
        <w:rPr>
          <w:rFonts w:hint="eastAsia"/>
        </w:rPr>
        <w:t>　　图表 78 近3年揭阳汉邦生物股份有限公司资产负债率变化情况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79 近3年揭阳汉邦生物股份有限公司成本费用利用率变化情况</w:t>
      </w:r>
      <w:r>
        <w:rPr>
          <w:rFonts w:hint="eastAsia"/>
        </w:rPr>
        <w:br/>
      </w:r>
      <w:r>
        <w:rPr>
          <w:rFonts w:hint="eastAsia"/>
        </w:rPr>
        <w:t>　　图表 80 近3年揭阳汉邦生物股份有限公司固定资产周转次数变化情况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近3年揭阳汉邦生物股份有限公司流动资产周转次数变化情况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82 我国右旋糖酐铁注射液分地区销售份额分析</w:t>
      </w:r>
      <w:r>
        <w:rPr>
          <w:rFonts w:hint="eastAsia"/>
        </w:rPr>
        <w:br/>
      </w:r>
      <w:r>
        <w:rPr>
          <w:rFonts w:hint="eastAsia"/>
        </w:rPr>
        <w:t>　　图表 87 右旋糖酐铁注射液项目投资注意事项图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dc4bb861084714" w:history="1">
        <w:r>
          <w:rPr>
            <w:rStyle w:val="Hyperlink"/>
          </w:rPr>
          <w:t>2011-2015年右旋糖酐铁注射液行业研究分析报告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059337A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dc4bb861084714" w:history="1">
        <w:r>
          <w:rPr>
            <w:rStyle w:val="Hyperlink"/>
          </w:rPr>
          <w:t>https://www.20087.com/2011-01/R_2011_2015nianyouxuantangzuotiezhushe697.html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右旋糖酐铁注射说明书、右旋糖酐铁注射剂的不良反应、右旋糖酐铁拼音、右旋糖酐铁治什么、飞机打多了需要补锌吗、右旋糖酐铁注射价格、右旋糖酐针打几天见效、右旋糖酐铁注射剂多少钱、右旋糖酐铁针剂怎么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924891f72a4c79" w:history="1">
      <w:r>
        <w:rPr>
          <w:rStyle w:val="Hyperlink"/>
        </w:rPr>
        <w:t>2011-2015年右旋糖酐铁注射液行业研究分析报告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1_2015nianyouxuantangzuotiezhushe697.html" TargetMode="External" Id="Rd3dc4bb8610847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1_2015nianyouxuantangzuotiezhushe697.html" TargetMode="External" Id="Rf7924891f72a4c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2011-01-21T06:34:00Z</dcterms:created>
  <dcterms:modified xsi:type="dcterms:W3CDTF">2011-01-21T07:34:00Z</dcterms:modified>
  <dc:subject>2011-2015年右旋糖酐铁注射液行业研究分析报告</dc:subject>
  <dc:title>2011-2015年右旋糖酐铁注射液行业研究分析报告</dc:title>
  <cp:keywords>2011-2015年右旋糖酐铁注射液行业研究分析报告</cp:keywords>
  <dc:description>2011-2015年右旋糖酐铁注射液行业研究分析报告</dc:description>
</cp:coreProperties>
</file>