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e9483621646e7" w:history="1">
              <w:r>
                <w:rPr>
                  <w:rStyle w:val="Hyperlink"/>
                </w:rPr>
                <w:t>2011-2016年中国绘图、计算及测量仪器制造市场研究及发展前景预测报告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e9483621646e7" w:history="1">
              <w:r>
                <w:rPr>
                  <w:rStyle w:val="Hyperlink"/>
                </w:rPr>
                <w:t>2011-2016年中国绘图、计算及测量仪器制造市场研究及发展前景预测报告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6e9483621646e7" w:history="1">
                <w:r>
                  <w:rPr>
                    <w:rStyle w:val="Hyperlink"/>
                  </w:rPr>
                  <w:t>https://www.20087.com/2011-01/R_2011_2016huitujisuanjiceliangyiqizhi560.html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d6e9483621646e7" w:history="1">
        <w:r>
          <w:rPr>
            <w:rStyle w:val="Hyperlink"/>
          </w:rPr>
          <w:t>2011-2016年中国绘图、计算及测量仪器制造市场研究及发展前景预测报告</w:t>
        </w:r>
      </w:hyperlink>
      <w:r>
        <w:rPr>
          <w:rFonts w:hint="eastAsia"/>
        </w:rPr>
        <w:t>》依据国家统计局、发改委及绘图、计算及测量仪器相关协会等的数据资料，深入研究了绘图、计算及测量仪器行业的现状，包括绘图、计算及测量仪器市场需求、市场规模及产业链状况。绘图、计算及测量仪器报告分析了绘图、计算及测量仪器的价格波动、各细分市场的动态，以及重点企业的经营状况。同时，报告对绘图、计算及测量仪器市场前景及发展趋势进行了科学预测，揭示了潜在的市场需求和投资机会，也指出了绘图、计算及测量仪器行业内可能的风险。此外，绘图、计算及测量仪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绘图、计算及测量仪器制造行业特性</w:t>
      </w:r>
      <w:r>
        <w:rPr>
          <w:rFonts w:hint="eastAsia"/>
        </w:rPr>
        <w:br/>
      </w:r>
      <w:r>
        <w:rPr>
          <w:rFonts w:hint="eastAsia"/>
        </w:rPr>
        <w:t>第二章 国际绘图、计算及测量仪器制造市场</w:t>
      </w:r>
      <w:r>
        <w:rPr>
          <w:rFonts w:hint="eastAsia"/>
        </w:rPr>
        <w:br/>
      </w:r>
      <w:r>
        <w:rPr>
          <w:rFonts w:hint="eastAsia"/>
        </w:rPr>
        <w:t>　　第一节 国际绘图、计算及测量仪器制造市场规模</w:t>
      </w:r>
      <w:r>
        <w:rPr>
          <w:rFonts w:hint="eastAsia"/>
        </w:rPr>
        <w:br/>
      </w:r>
      <w:r>
        <w:rPr>
          <w:rFonts w:hint="eastAsia"/>
        </w:rPr>
        <w:t>　　第二节 国际绘图、计算及测量仪器制造市场供需</w:t>
      </w:r>
      <w:r>
        <w:rPr>
          <w:rFonts w:hint="eastAsia"/>
        </w:rPr>
        <w:br/>
      </w:r>
      <w:r>
        <w:rPr>
          <w:rFonts w:hint="eastAsia"/>
        </w:rPr>
        <w:t>　　　　一、国际绘图、计算及测量仪器制造市场供给分析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二、国际绘图、计算及测量仪器制造市场需求分析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三、国际绘图、计算及测量仪器制造市场供需预测</w:t>
      </w:r>
      <w:r>
        <w:rPr>
          <w:rFonts w:hint="eastAsia"/>
        </w:rPr>
        <w:br/>
      </w:r>
      <w:r>
        <w:rPr>
          <w:rFonts w:hint="eastAsia"/>
        </w:rPr>
        <w:t>　　第三节 国际绘图、计算及测量仪器制造企业</w:t>
      </w:r>
      <w:r>
        <w:rPr>
          <w:rFonts w:hint="eastAsia"/>
        </w:rPr>
        <w:br/>
      </w:r>
      <w:r>
        <w:rPr>
          <w:rFonts w:hint="eastAsia"/>
        </w:rPr>
        <w:t>　　　　一、国际主要绘图、计算及测量仪器制造企业</w:t>
      </w:r>
      <w:r>
        <w:rPr>
          <w:rFonts w:hint="eastAsia"/>
        </w:rPr>
        <w:br/>
      </w:r>
      <w:r>
        <w:rPr>
          <w:rFonts w:hint="eastAsia"/>
        </w:rPr>
        <w:t>　　　　二、国际绘图、计算及测量仪器制造企业优势</w:t>
      </w:r>
      <w:r>
        <w:rPr>
          <w:rFonts w:hint="eastAsia"/>
        </w:rPr>
        <w:br/>
      </w:r>
      <w:r>
        <w:rPr>
          <w:rFonts w:hint="eastAsia"/>
        </w:rPr>
        <w:t>　　第四节 主要国家绘图、计算及测量仪器制造市场</w:t>
      </w:r>
      <w:r>
        <w:rPr>
          <w:rFonts w:hint="eastAsia"/>
        </w:rPr>
        <w:br/>
      </w:r>
      <w:r>
        <w:rPr>
          <w:rFonts w:hint="eastAsia"/>
        </w:rPr>
        <w:t>　　　　一、美国绘图、计算及测量仪器制造市场</w:t>
      </w:r>
      <w:r>
        <w:rPr>
          <w:rFonts w:hint="eastAsia"/>
        </w:rPr>
        <w:br/>
      </w:r>
      <w:r>
        <w:rPr>
          <w:rFonts w:hint="eastAsia"/>
        </w:rPr>
        <w:t>　　　　二、德国绘图、计算及测量仪器制造市场</w:t>
      </w:r>
      <w:r>
        <w:rPr>
          <w:rFonts w:hint="eastAsia"/>
        </w:rPr>
        <w:br/>
      </w:r>
      <w:r>
        <w:rPr>
          <w:rFonts w:hint="eastAsia"/>
        </w:rPr>
        <w:t>　　　　三、英国绘图、计算及测量仪器制造市场</w:t>
      </w:r>
      <w:r>
        <w:rPr>
          <w:rFonts w:hint="eastAsia"/>
        </w:rPr>
        <w:br/>
      </w:r>
      <w:r>
        <w:rPr>
          <w:rFonts w:hint="eastAsia"/>
        </w:rPr>
        <w:t>　　　　四、法国绘图、计算及测量仪器制造市场</w:t>
      </w:r>
      <w:r>
        <w:rPr>
          <w:rFonts w:hint="eastAsia"/>
        </w:rPr>
        <w:br/>
      </w:r>
      <w:r>
        <w:rPr>
          <w:rFonts w:hint="eastAsia"/>
        </w:rPr>
        <w:t>　　　　五、日本绘图、计算及测量仪器制造市场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中国绘图、计算及测量仪器制造市场</w:t>
      </w:r>
      <w:r>
        <w:rPr>
          <w:rFonts w:hint="eastAsia"/>
        </w:rPr>
        <w:br/>
      </w:r>
      <w:r>
        <w:rPr>
          <w:rFonts w:hint="eastAsia"/>
        </w:rPr>
        <w:t>　　第一节 中国绘图、计算及测量仪器制造市场规模变化</w:t>
      </w:r>
      <w:r>
        <w:rPr>
          <w:rFonts w:hint="eastAsia"/>
        </w:rPr>
        <w:br/>
      </w:r>
      <w:r>
        <w:rPr>
          <w:rFonts w:hint="eastAsia"/>
        </w:rPr>
        <w:t>　　第二节 中国绘图、计算及测量仪器制造行业生产能力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中国绘图、计算及测量仪器制造区域集中度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中国绘图、计算及测量仪器制造市场供需分析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一、中国绘图、计算及测量仪器制造市场需求</w:t>
      </w:r>
      <w:r>
        <w:rPr>
          <w:rFonts w:hint="eastAsia"/>
        </w:rPr>
        <w:br/>
      </w:r>
      <w:r>
        <w:rPr>
          <w:rFonts w:hint="eastAsia"/>
        </w:rPr>
        <w:t>　　　　二、绘图、计算及测量仪器制造市场主要热点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2010年中国绘图、计算及测量仪器制造市场走势</w:t>
      </w:r>
      <w:r>
        <w:rPr>
          <w:rFonts w:hint="eastAsia"/>
        </w:rPr>
        <w:br/>
      </w:r>
      <w:r>
        <w:rPr>
          <w:rFonts w:hint="eastAsia"/>
        </w:rPr>
        <w:t>　　第六节 中国绘图、计算及测量仪器制造发展问题与对策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绘图、计算及测量仪器制造行业经营现状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2010年1-10月绘图、计算及测量仪器制造行业偿债能力分析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2010年1-10月绘图、计算及测量仪器制造行业盈利能力分析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2010年1-10月绘图、计算及测量仪器制造行业发展能力分析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2010年1-10月绘图、计算及测量仪器制造行业资产及变化趋势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2010年1-10月绘图、计算及测量仪器制造行业负债及变化趋势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2010年1-10月绘图、计算及测量仪器制造行业销售及变化趋势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一、2010年1-10月绘图、计算及测量仪器制造行业销售收入及变化趋势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二、2010年1-10月绘图、计算及测量仪器制造行业销售成本及变化趋势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三、2010年1-10月绘图、计算及测量仪器制造行业销售税金及变化趋势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2010年1-10月绘图、计算及测量仪器制造行业费用及变化趋势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一、2010年1-10月绘图、计算及测量仪器制造行业管理费用及变化趋势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二、2010年1-10月绘图、计算及测量仪器制造行业财务费用及变化趋势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2010年1-10月绘图、计算及测量仪器制造行业企业数量及变化趋势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中国绘图、计算及测量仪器制造进口贸易</w:t>
      </w:r>
      <w:r>
        <w:rPr>
          <w:rFonts w:hint="eastAsia"/>
        </w:rPr>
        <w:br/>
      </w:r>
      <w:r>
        <w:rPr>
          <w:rFonts w:hint="eastAsia"/>
        </w:rPr>
        <w:t>　　第一节 中国绘图、计算及测量仪器制造进口量分析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一、2010年1-10月中国绘图、计算及测量仪器制造进口结构及变化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二、2010年1-10月中国绘图、计算及测量仪器制造进口量及变化趋势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三、2010年1-10月中国绘图、计算及测量仪器制造主要省市进口量及变化趋势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中国绘图、计算及测量仪器制造进口额分析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一、2010年1-10月中国绘图、计算及测量仪器制造进口额及变化趋势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二、2010年1-10月中国绘图、计算及测量仪器制造主要省市出口额及变化趋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中国绘图、计算及测量仪器制造出口贸易</w:t>
      </w:r>
      <w:r>
        <w:rPr>
          <w:rFonts w:hint="eastAsia"/>
        </w:rPr>
        <w:br/>
      </w:r>
      <w:r>
        <w:rPr>
          <w:rFonts w:hint="eastAsia"/>
        </w:rPr>
        <w:t>　　第一节 中国绘图、计算及测量仪器制造出口量分析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一、2010年1-10月中国绘图、计算及测量仪器制造出口结构及变化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二、2010年1-10月中国绘图、计算及测量仪器制造出口量及变化趋势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三、2010年1-10月中国绘图、计算及测量仪器制造主要省市出口量及变化趋势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中国绘图、计算及测量仪器制造出口额分析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一、2010年1-10月中国绘图、计算及测量仪器制造出口量及变化趋势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二、2010年1-10月中国绘图、计算及测量仪器制造主要省市出口量及变化趋势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2010年1-10月中国绘图、计算及测量仪器制造生产能力及变化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2010年1-10月绘图、计算及测量仪器制造细分市场分析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2010年1-10月绘图、计算及测量仪器制造行业上游产业分析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2010年1-10月绘图、计算及测量仪器制造行业下游产业分析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2010年1-10月华北地区绘图、计算及测量仪器制造行业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2010年1-10月华北地区绘图、计算及测量仪器制造行业经营能力及变化趋势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一、2010年1-10月华北地区绘图、计算及测量仪器制造行业规模及变化趋势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二、2010年1-10月华北地区绘图、计算及测量仪器制造行业成长性及变化趋势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三、2010年1-10月华北地区绘图、计算及测量仪器制造行业经营能力及变化趋势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四、2010年1-10月华北地区绘图、计算及测量仪器制造行业盈利能力及变化趋势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五、2010年1-10月华北地区绘图、计算及测量仪器制造行业偿债能力及变化趋势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2010年1-10月华北地区绘图、计算及测量仪器制造行业生产能力及变化趋势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2010年1-10月华北地区绘图、计算及测量仪器制造行业对外贸易及变化趋势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2010年1-10月华东地区绘图、计算及测量仪器制造行业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2010年1-10月华东地区绘图、计算及测量仪器制造行业经营能力及变化趋势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一、2010年1-10月华东地区绘图、计算及测量仪器制造行业规模及变化趋势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二、2010年1-10月华东地区绘图、计算及测量仪器制造成长性及变化趋势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三、2010年1-10月华东地区绘图、计算及测量仪器制造经营能力及变化趋势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四、2010年1-10月华东地区绘图、计算及测量仪器制造盈利能力及变化趋势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五、2010年1-10月华东地区绘图、计算及测量仪器制造偿债能力及变化趋势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2010年1-10月华东地区绘图、计算及测量仪器制造行业生产能力及变化趋势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2010年1-10月华东地区绘图、计算及测量仪器制造行业对外贸易及变化趋势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2010年1-10月华南地区绘图、计算及测量仪器制造行业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2010年1-10月华南地区绘图、计算及测量仪器制造行业经营能力及变化趋势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一、2010年1-10月华南地区绘图、计算及测量仪器制造行业规模及变化趋势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二、2010年1-10月华南地区绘图、计算及测量仪器制造行业成长性及变化趋势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三、2010年1-10月华南地区绘图、计算及测量仪器制造行业经营能力及变化趋势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四、2010年1-10月华南地区绘图、计算及测量仪器制造行业盈利能力及变化趋势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五、2010年1-10月华南地区绘图、计算及测量仪器制造行业偿债能力及变化趋势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2010年1-10月华南地区绘图、计算及测量仪器制造行业生产能力及变化趋势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2010年1-10月华南地区绘图、计算及测量仪器制造行业对外贸易及变化趋势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2010年1-10月西部地区绘图、计算及测量仪器制造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2010年1-10月西部地区绘图、计算及测量仪器制造行业经营能力及变化趋势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一、2010年1-10月西部地区绘图、计算及测量仪器制造行业规模及变化趋势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二、2010年1-10月西部地区绘图、计算及测量仪器制造行业成长性及变化趋势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三、2010年1-10月西部地区绘图、计算及测量仪器制造行业经营能力及变化趋势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四、2010年1-10月西部地区绘图、计算及测量仪器制造行业盈利能力及变化趋势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五、2010年1-10月西部地区绘图、计算及测量仪器制造行业偿债能力及变化趋势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2010年1-10月西部地区绘图、计算及测量仪器制造行业生产能力及变化趋势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2010年1-10月西部地区绘图、计算及测量仪器制造行业对外贸易及变化趋势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2010年1-10月绘图、计算及测量仪器制造竞争格局分析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2010年1-10月绘图、计算及测量仪器制造企业竞争策略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2010年1-10月绘图、计算及测量仪器制造优势企业分析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绘图、计算及测量仪器制造行业投资及进入壁垒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2009-2010年绘图、计算及测量仪器制造行业投资情况分析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一、2009-2010年绘图、计算及测量仪器制造总体投资及结构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二、2009-2010年绘图、计算及测量仪器制造投资规模情况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进入绘图、计算及测量仪器制造行业的主要障碍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绘图、计算及测量仪器制造行业投资环境分析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2011-2015年绘图、计算及测量仪器制造行业发展预测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2011-2015年国际绘图、计算及测量仪器制造市场预测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2011-2015年国内绘图、计算及测量仪器制造市场预测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一、2011-2015年国内绘图、计算及测量仪器制造行业产值预测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二、2011-2015年国内绘图、计算及测量仪器制造市场需求前景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三、2011-2015年国内绘图、计算及测量仪器制造行业投资预测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四、2011-2015年国内绘图、计算及测量仪器制造行业盈利预测</w:t>
      </w:r>
      <w:r>
        <w:rPr>
          <w:rFonts w:hint="eastAsia"/>
        </w:rPr>
        <w:br/>
      </w:r>
      <w:r>
        <w:rPr>
          <w:rFonts w:hint="eastAsia"/>
        </w:rPr>
        <w:t>　　第三节 中:智:林:－2011-2015年国内绘图、计算及测量仪器制造细分市场预测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e9483621646e7" w:history="1">
        <w:r>
          <w:rPr>
            <w:rStyle w:val="Hyperlink"/>
          </w:rPr>
          <w:t>2011-2016年中国绘图、计算及测量仪器制造市场研究及发展前景预测报告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6e9483621646e7" w:history="1">
        <w:r>
          <w:rPr>
            <w:rStyle w:val="Hyperlink"/>
          </w:rPr>
          <w:t>https://www.20087.com/2011-01/R_2011_2016huitujisuanjiceliangyiqizhi560.html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018428ab247fb" w:history="1">
      <w:r>
        <w:rPr>
          <w:rStyle w:val="Hyperlink"/>
        </w:rPr>
        <w:t>2011-2016年中国绘图、计算及测量仪器制造市场研究及发展前景预测报告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6huitujisuanjiceliangyiqizhi560.html" TargetMode="External" Id="R1d6e94836216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6huitujisuanjiceliangyiqizhi560.html" TargetMode="External" Id="R426018428ab2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2011-01-14T00:23:00Z</dcterms:created>
  <dcterms:modified xsi:type="dcterms:W3CDTF">2011-01-14T01:23:00Z</dcterms:modified>
  <dc:subject>2011-2016年中国绘图、计算及测量仪器制造市场研究及发展前景预测报告</dc:subject>
  <dc:title>2011-2016年中国绘图、计算及测量仪器制造市场研究及发展前景预测报告</dc:title>
  <cp:keywords>2011-2016年中国绘图、计算及测量仪器制造市场研究及发展前景预测报告</cp:keywords>
  <dc:description>2011-2016年中国绘图、计算及测量仪器制造市场研究及发展前景预测报告</dc:description>
</cp:coreProperties>
</file>