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b1a73ebbc4689" w:history="1">
              <w:r>
                <w:rPr>
                  <w:rStyle w:val="Hyperlink"/>
                </w:rPr>
                <w:t>2010-2011年中国开发区投资环境竞争力研究年度总报告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b1a73ebbc4689" w:history="1">
              <w:r>
                <w:rPr>
                  <w:rStyle w:val="Hyperlink"/>
                </w:rPr>
                <w:t>2010-2011年中国开发区投资环境竞争力研究年度总报告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3b1a73ebbc4689" w:history="1">
                <w:r>
                  <w:rPr>
                    <w:rStyle w:val="Hyperlink"/>
                  </w:rPr>
                  <w:t>https://www.20087.com/2011-02/R_2010_2011kaifaqutouzihuanjingjingzhe.html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研究领域：中国高新技术产业开发区、中国经济技术开发区</w:t>
      </w:r>
      <w:r>
        <w:rPr>
          <w:rFonts w:hint="eastAsia"/>
        </w:rPr>
        <w:br/>
      </w:r>
      <w:r>
        <w:rPr>
          <w:rFonts w:hint="eastAsia"/>
        </w:rPr>
        <w:t>　　涉及园区：北京经济技术开发区、天津经济技术开发区、青岛经济技术开发区、广州经济技术开发区、苏州工业园；中关村科技园区、天津新技术产业园区、苏州高新技术产业开发区等。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3b1a73ebbc4689" w:history="1">
        <w:r>
          <w:rPr>
            <w:rStyle w:val="Hyperlink"/>
          </w:rPr>
          <w:t>2010-2011年中国开发区投资环境竞争力研究年度总报告</w:t>
        </w:r>
      </w:hyperlink>
      <w:r>
        <w:rPr>
          <w:rFonts w:hint="eastAsia"/>
        </w:rPr>
        <w:t>》推荐</w:t>
      </w:r>
      <w:r>
        <w:rPr>
          <w:rFonts w:hint="eastAsia"/>
        </w:rPr>
        <w:br/>
      </w:r>
      <w:r>
        <w:rPr>
          <w:rFonts w:hint="eastAsia"/>
        </w:rPr>
        <w:t>　　2010年是中国开发区发展历史上极不平凡的一年。在党中央和国务院明确提出“以科学发展为主题，以加快转变经济发展方式为主线”的背景下，国家再次启动了省级开发区升级国家级的审批工作。2010年，超过40家的省级开发区成功晋级 “国家队”，充分反映了国家打造开发区增长极、加速推进区域经济发展的战略意图。</w:t>
      </w:r>
      <w:r>
        <w:rPr>
          <w:rFonts w:hint="eastAsia"/>
        </w:rPr>
        <w:br/>
      </w:r>
      <w:r>
        <w:rPr>
          <w:rFonts w:hint="eastAsia"/>
        </w:rPr>
        <w:t>　　2011年，开发区在政策、产业、环境等内容上面临着新的形势：国际宏观形势面临新的不确定性，世界经济复苏进展缓慢；中国进入“十二五”第一年，经济社会发展进入一个新的阶段；新一代信息技术、节能环保、高端装备制造、生物产业、新材料、新能源、新能源汽车等七大战略性新兴产业将成为国家重点支持的产业，新的产业结构、布局正在形成。在新的形势下，开发区更要不断提升园区投资环境，切实提高自主创新能力，才能在激烈的竞争中保持快速发展。</w:t>
      </w:r>
      <w:r>
        <w:rPr>
          <w:rFonts w:hint="eastAsia"/>
        </w:rPr>
        <w:br/>
      </w:r>
      <w:r>
        <w:rPr>
          <w:rFonts w:hint="eastAsia"/>
        </w:rPr>
        <w:t>　　在开发区不断蓬勃发展、竞争日益激烈的背景下，精心打造了《</w:t>
      </w:r>
      <w:hyperlink r:id="R493b1a73ebbc4689" w:history="1">
        <w:r>
          <w:rPr>
            <w:rStyle w:val="Hyperlink"/>
          </w:rPr>
          <w:t>2010-2011年中国开发区投资环境竞争力研究年度总报告</w:t>
        </w:r>
      </w:hyperlink>
      <w:r>
        <w:rPr>
          <w:rFonts w:hint="eastAsia"/>
        </w:rPr>
        <w:t>》，将帮助业界厂商、投资者、产业人士更深入地梳理开发区的投资价值和发展规律，更精准地把握中国开发区投资环境状况。报告以经开区和高新区为研究对象，构建了“中国开发区投资环境竞争力评价指标体系”，并基于多年积累的数据，从多个角度剖析了中国开发区2010-2011年度的发展变化。</w:t>
      </w:r>
      <w:r>
        <w:rPr>
          <w:rFonts w:hint="eastAsia"/>
        </w:rPr>
        <w:br/>
      </w:r>
      <w:r>
        <w:rPr>
          <w:rFonts w:hint="eastAsia"/>
        </w:rPr>
        <w:t>　　&amp; 总结剖析中国开发区2010年的竞争表现、特点及存在问题，预测投资环境的发展趋势。</w:t>
      </w:r>
      <w:r>
        <w:rPr>
          <w:rFonts w:hint="eastAsia"/>
        </w:rPr>
        <w:br/>
      </w:r>
      <w:r>
        <w:rPr>
          <w:rFonts w:hint="eastAsia"/>
        </w:rPr>
        <w:t>　　&amp; 结合国家产业政策趋势，从基础条件竞争力、产业生态竞争力、管理服务竞争力、特色政策竞争力以及技术创新竞争力五大指数出发，设计多项二三级指标，对中国开发区投资环境竞争力进行了科学客观的整体评价和排名。</w:t>
      </w:r>
      <w:r>
        <w:rPr>
          <w:rFonts w:hint="eastAsia"/>
        </w:rPr>
        <w:br/>
      </w:r>
      <w:r>
        <w:rPr>
          <w:rFonts w:hint="eastAsia"/>
        </w:rPr>
        <w:t>　　&amp; 针对中国开发区排名情况以及重点开发区存在的问题，提出全方位且具有针对性的提升开发区投资环境竞争力的对策措施。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一、2010年中国开发区投资环境竞争力概述</w:t>
      </w:r>
      <w:r>
        <w:rPr>
          <w:rFonts w:hint="eastAsia"/>
        </w:rPr>
        <w:br/>
      </w:r>
      <w:r>
        <w:rPr>
          <w:rFonts w:hint="eastAsia"/>
        </w:rPr>
        <w:t>　　（一） 开发区投资环境概述</w:t>
      </w:r>
      <w:r>
        <w:rPr>
          <w:rFonts w:hint="eastAsia"/>
        </w:rPr>
        <w:br/>
      </w:r>
      <w:r>
        <w:rPr>
          <w:rFonts w:hint="eastAsia"/>
        </w:rPr>
        <w:t>　　1、发展现状</w:t>
      </w:r>
      <w:r>
        <w:rPr>
          <w:rFonts w:hint="eastAsia"/>
        </w:rPr>
        <w:br/>
      </w:r>
      <w:r>
        <w:rPr>
          <w:rFonts w:hint="eastAsia"/>
        </w:rPr>
        <w:t>　　2、主要特点</w:t>
      </w:r>
      <w:r>
        <w:rPr>
          <w:rFonts w:hint="eastAsia"/>
        </w:rPr>
        <w:br/>
      </w:r>
      <w:r>
        <w:rPr>
          <w:rFonts w:hint="eastAsia"/>
        </w:rPr>
        <w:t>　　（二） 开发区投资环境竞争力概述</w:t>
      </w:r>
      <w:r>
        <w:rPr>
          <w:rFonts w:hint="eastAsia"/>
        </w:rPr>
        <w:br/>
      </w:r>
      <w:r>
        <w:rPr>
          <w:rFonts w:hint="eastAsia"/>
        </w:rPr>
        <w:t>　　1、发展现状</w:t>
      </w:r>
      <w:r>
        <w:rPr>
          <w:rFonts w:hint="eastAsia"/>
        </w:rPr>
        <w:br/>
      </w:r>
      <w:r>
        <w:rPr>
          <w:rFonts w:hint="eastAsia"/>
        </w:rPr>
        <w:t>　　2、主要特点</w:t>
      </w:r>
      <w:r>
        <w:rPr>
          <w:rFonts w:hint="eastAsia"/>
        </w:rPr>
        <w:br/>
      </w:r>
      <w:r>
        <w:rPr>
          <w:rFonts w:hint="eastAsia"/>
        </w:rPr>
        <w:t>　　二、2010年中国开发区环境竞争力提升热点领域追踪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服务模式</w:t>
      </w:r>
      <w:r>
        <w:rPr>
          <w:rFonts w:hint="eastAsia"/>
        </w:rPr>
        <w:br/>
      </w:r>
      <w:r>
        <w:rPr>
          <w:rFonts w:hint="eastAsia"/>
        </w:rPr>
        <w:t>　　（三） 其他</w:t>
      </w:r>
      <w:r>
        <w:rPr>
          <w:rFonts w:hint="eastAsia"/>
        </w:rPr>
        <w:br/>
      </w:r>
      <w:r>
        <w:rPr>
          <w:rFonts w:hint="eastAsia"/>
        </w:rPr>
        <w:t>　　三、2010年中国开发区投资环境竞争力评价体系</w:t>
      </w:r>
      <w:r>
        <w:rPr>
          <w:rFonts w:hint="eastAsia"/>
        </w:rPr>
        <w:br/>
      </w:r>
      <w:r>
        <w:rPr>
          <w:rFonts w:hint="eastAsia"/>
        </w:rPr>
        <w:t>　　（一） 设计思想</w:t>
      </w:r>
      <w:r>
        <w:rPr>
          <w:rFonts w:hint="eastAsia"/>
        </w:rPr>
        <w:br/>
      </w:r>
      <w:r>
        <w:rPr>
          <w:rFonts w:hint="eastAsia"/>
        </w:rPr>
        <w:t>　　（二） 评价指标</w:t>
      </w:r>
      <w:r>
        <w:rPr>
          <w:rFonts w:hint="eastAsia"/>
        </w:rPr>
        <w:br/>
      </w:r>
      <w:r>
        <w:rPr>
          <w:rFonts w:hint="eastAsia"/>
        </w:rPr>
        <w:t>　　1、基础条件竞争力</w:t>
      </w:r>
      <w:r>
        <w:rPr>
          <w:rFonts w:hint="eastAsia"/>
        </w:rPr>
        <w:br/>
      </w:r>
      <w:r>
        <w:rPr>
          <w:rFonts w:hint="eastAsia"/>
        </w:rPr>
        <w:t>　　2、产业生态竞争力</w:t>
      </w:r>
      <w:r>
        <w:rPr>
          <w:rFonts w:hint="eastAsia"/>
        </w:rPr>
        <w:br/>
      </w:r>
      <w:r>
        <w:rPr>
          <w:rFonts w:hint="eastAsia"/>
        </w:rPr>
        <w:t>　　3、管理服务竞争力</w:t>
      </w:r>
      <w:r>
        <w:rPr>
          <w:rFonts w:hint="eastAsia"/>
        </w:rPr>
        <w:br/>
      </w:r>
      <w:r>
        <w:rPr>
          <w:rFonts w:hint="eastAsia"/>
        </w:rPr>
        <w:t>　　4、特色政策竞争力</w:t>
      </w:r>
      <w:r>
        <w:rPr>
          <w:rFonts w:hint="eastAsia"/>
        </w:rPr>
        <w:br/>
      </w:r>
      <w:r>
        <w:rPr>
          <w:rFonts w:hint="eastAsia"/>
        </w:rPr>
        <w:t>　　5、技术创新竞争力</w:t>
      </w:r>
      <w:r>
        <w:rPr>
          <w:rFonts w:hint="eastAsia"/>
        </w:rPr>
        <w:br/>
      </w:r>
      <w:r>
        <w:rPr>
          <w:rFonts w:hint="eastAsia"/>
        </w:rPr>
        <w:t>　　（三） 评价方法</w:t>
      </w:r>
      <w:r>
        <w:rPr>
          <w:rFonts w:hint="eastAsia"/>
        </w:rPr>
        <w:br/>
      </w:r>
      <w:r>
        <w:rPr>
          <w:rFonts w:hint="eastAsia"/>
        </w:rPr>
        <w:t>　　（四） 评价流程</w:t>
      </w:r>
      <w:r>
        <w:rPr>
          <w:rFonts w:hint="eastAsia"/>
        </w:rPr>
        <w:br/>
      </w:r>
      <w:r>
        <w:rPr>
          <w:rFonts w:hint="eastAsia"/>
        </w:rPr>
        <w:t>　　四、2010年中国国家级开发区投资环境竞争力评估结果与排名</w:t>
      </w:r>
      <w:r>
        <w:rPr>
          <w:rFonts w:hint="eastAsia"/>
        </w:rPr>
        <w:br/>
      </w:r>
      <w:r>
        <w:rPr>
          <w:rFonts w:hint="eastAsia"/>
        </w:rPr>
        <w:t>　　（一） 综合评价</w:t>
      </w:r>
      <w:r>
        <w:rPr>
          <w:rFonts w:hint="eastAsia"/>
        </w:rPr>
        <w:br/>
      </w:r>
      <w:r>
        <w:rPr>
          <w:rFonts w:hint="eastAsia"/>
        </w:rPr>
        <w:t>　　1、评估结果</w:t>
      </w:r>
      <w:r>
        <w:rPr>
          <w:rFonts w:hint="eastAsia"/>
        </w:rPr>
        <w:br/>
      </w:r>
      <w:r>
        <w:rPr>
          <w:rFonts w:hint="eastAsia"/>
        </w:rPr>
        <w:t>　　2、特点分析</w:t>
      </w:r>
      <w:r>
        <w:rPr>
          <w:rFonts w:hint="eastAsia"/>
        </w:rPr>
        <w:br/>
      </w:r>
      <w:r>
        <w:rPr>
          <w:rFonts w:hint="eastAsia"/>
        </w:rPr>
        <w:t>　　（二） 分指标排名</w:t>
      </w:r>
      <w:r>
        <w:rPr>
          <w:rFonts w:hint="eastAsia"/>
        </w:rPr>
        <w:br/>
      </w:r>
      <w:r>
        <w:rPr>
          <w:rFonts w:hint="eastAsia"/>
        </w:rPr>
        <w:t>　　1、“基础条件竞争力十强国家级开发区”</w:t>
      </w:r>
      <w:r>
        <w:rPr>
          <w:rFonts w:hint="eastAsia"/>
        </w:rPr>
        <w:br/>
      </w:r>
      <w:r>
        <w:rPr>
          <w:rFonts w:hint="eastAsia"/>
        </w:rPr>
        <w:t>　　2、“产业生态竞争力十强国家级开发区”</w:t>
      </w:r>
      <w:r>
        <w:rPr>
          <w:rFonts w:hint="eastAsia"/>
        </w:rPr>
        <w:br/>
      </w:r>
      <w:r>
        <w:rPr>
          <w:rFonts w:hint="eastAsia"/>
        </w:rPr>
        <w:t>　　3、“管理服务竞争力十强国家级开发区”</w:t>
      </w:r>
      <w:r>
        <w:rPr>
          <w:rFonts w:hint="eastAsia"/>
        </w:rPr>
        <w:br/>
      </w:r>
      <w:r>
        <w:rPr>
          <w:rFonts w:hint="eastAsia"/>
        </w:rPr>
        <w:t>　　4、“特色政策竞争力十强国家级开发区”</w:t>
      </w:r>
      <w:r>
        <w:rPr>
          <w:rFonts w:hint="eastAsia"/>
        </w:rPr>
        <w:br/>
      </w:r>
      <w:r>
        <w:rPr>
          <w:rFonts w:hint="eastAsia"/>
        </w:rPr>
        <w:t>　　5、“技术创新竞争力十强国家级开发区”</w:t>
      </w:r>
      <w:r>
        <w:rPr>
          <w:rFonts w:hint="eastAsia"/>
        </w:rPr>
        <w:br/>
      </w:r>
      <w:r>
        <w:rPr>
          <w:rFonts w:hint="eastAsia"/>
        </w:rPr>
        <w:t>　　（三） 措施与建议</w:t>
      </w:r>
      <w:r>
        <w:rPr>
          <w:rFonts w:hint="eastAsia"/>
        </w:rPr>
        <w:br/>
      </w:r>
      <w:r>
        <w:rPr>
          <w:rFonts w:hint="eastAsia"/>
        </w:rPr>
        <w:t>　　五、2010年中国省级开发区投资环境竞争力评估结果与排名</w:t>
      </w:r>
      <w:r>
        <w:rPr>
          <w:rFonts w:hint="eastAsia"/>
        </w:rPr>
        <w:br/>
      </w:r>
      <w:r>
        <w:rPr>
          <w:rFonts w:hint="eastAsia"/>
        </w:rPr>
        <w:t>　　（一） 综合评价</w:t>
      </w:r>
      <w:r>
        <w:rPr>
          <w:rFonts w:hint="eastAsia"/>
        </w:rPr>
        <w:br/>
      </w:r>
      <w:r>
        <w:rPr>
          <w:rFonts w:hint="eastAsia"/>
        </w:rPr>
        <w:t>　　1、评估结果</w:t>
      </w:r>
      <w:r>
        <w:rPr>
          <w:rFonts w:hint="eastAsia"/>
        </w:rPr>
        <w:br/>
      </w:r>
      <w:r>
        <w:rPr>
          <w:rFonts w:hint="eastAsia"/>
        </w:rPr>
        <w:t>　　2、特点分析</w:t>
      </w:r>
      <w:r>
        <w:rPr>
          <w:rFonts w:hint="eastAsia"/>
        </w:rPr>
        <w:br/>
      </w:r>
      <w:r>
        <w:rPr>
          <w:rFonts w:hint="eastAsia"/>
        </w:rPr>
        <w:t>　　（二） 分指标排名</w:t>
      </w:r>
      <w:r>
        <w:rPr>
          <w:rFonts w:hint="eastAsia"/>
        </w:rPr>
        <w:br/>
      </w:r>
      <w:r>
        <w:rPr>
          <w:rFonts w:hint="eastAsia"/>
        </w:rPr>
        <w:t>　　1、“基础条件竞争力十强省级开发区”</w:t>
      </w:r>
      <w:r>
        <w:rPr>
          <w:rFonts w:hint="eastAsia"/>
        </w:rPr>
        <w:br/>
      </w:r>
      <w:r>
        <w:rPr>
          <w:rFonts w:hint="eastAsia"/>
        </w:rPr>
        <w:t>　　2、“产业生态竞争力十强省级开发区”</w:t>
      </w:r>
      <w:r>
        <w:rPr>
          <w:rFonts w:hint="eastAsia"/>
        </w:rPr>
        <w:br/>
      </w:r>
      <w:r>
        <w:rPr>
          <w:rFonts w:hint="eastAsia"/>
        </w:rPr>
        <w:t>　　3、“管理服务竞争力十强省级开发区”</w:t>
      </w:r>
      <w:r>
        <w:rPr>
          <w:rFonts w:hint="eastAsia"/>
        </w:rPr>
        <w:br/>
      </w:r>
      <w:r>
        <w:rPr>
          <w:rFonts w:hint="eastAsia"/>
        </w:rPr>
        <w:t>　　4、“特色政策竞争力十强省级开发区”</w:t>
      </w:r>
      <w:r>
        <w:rPr>
          <w:rFonts w:hint="eastAsia"/>
        </w:rPr>
        <w:br/>
      </w:r>
      <w:r>
        <w:rPr>
          <w:rFonts w:hint="eastAsia"/>
        </w:rPr>
        <w:t>　　5、“技术创新竞争力十强省级开发区”</w:t>
      </w:r>
      <w:r>
        <w:rPr>
          <w:rFonts w:hint="eastAsia"/>
        </w:rPr>
        <w:br/>
      </w:r>
      <w:r>
        <w:rPr>
          <w:rFonts w:hint="eastAsia"/>
        </w:rPr>
        <w:t>　　（三） 分区域排名</w:t>
      </w:r>
      <w:r>
        <w:rPr>
          <w:rFonts w:hint="eastAsia"/>
        </w:rPr>
        <w:br/>
      </w:r>
      <w:r>
        <w:rPr>
          <w:rFonts w:hint="eastAsia"/>
        </w:rPr>
        <w:t>　　1、“西部地区投资环境五强开发区”</w:t>
      </w:r>
      <w:r>
        <w:rPr>
          <w:rFonts w:hint="eastAsia"/>
        </w:rPr>
        <w:br/>
      </w:r>
      <w:r>
        <w:rPr>
          <w:rFonts w:hint="eastAsia"/>
        </w:rPr>
        <w:t>　　2、“中部地区投资环境五强开发区”</w:t>
      </w:r>
      <w:r>
        <w:rPr>
          <w:rFonts w:hint="eastAsia"/>
        </w:rPr>
        <w:br/>
      </w:r>
      <w:r>
        <w:rPr>
          <w:rFonts w:hint="eastAsia"/>
        </w:rPr>
        <w:t>　　3、“东北地区投资环境五强开发区”</w:t>
      </w:r>
      <w:r>
        <w:rPr>
          <w:rFonts w:hint="eastAsia"/>
        </w:rPr>
        <w:br/>
      </w:r>
      <w:r>
        <w:rPr>
          <w:rFonts w:hint="eastAsia"/>
        </w:rPr>
        <w:t>　　4、“东部地区投资环境十强开发区”</w:t>
      </w:r>
      <w:r>
        <w:rPr>
          <w:rFonts w:hint="eastAsia"/>
        </w:rPr>
        <w:br/>
      </w:r>
      <w:r>
        <w:rPr>
          <w:rFonts w:hint="eastAsia"/>
        </w:rPr>
        <w:t>　　（四） 措施与建议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附录：2010年中国开发区十强建设经验</w:t>
      </w:r>
      <w:r>
        <w:rPr>
          <w:rFonts w:hint="eastAsia"/>
        </w:rPr>
        <w:br/>
      </w:r>
      <w:r>
        <w:rPr>
          <w:rFonts w:hint="eastAsia"/>
        </w:rPr>
        <w:t>　　（一） 天津经济技术开发区</w:t>
      </w:r>
      <w:r>
        <w:rPr>
          <w:rFonts w:hint="eastAsia"/>
        </w:rPr>
        <w:br/>
      </w:r>
      <w:r>
        <w:rPr>
          <w:rFonts w:hint="eastAsia"/>
        </w:rPr>
        <w:t>　　（二） 中关村高新技术产业开发区</w:t>
      </w:r>
      <w:r>
        <w:rPr>
          <w:rFonts w:hint="eastAsia"/>
        </w:rPr>
        <w:br/>
      </w:r>
      <w:r>
        <w:rPr>
          <w:rFonts w:hint="eastAsia"/>
        </w:rPr>
        <w:t>　　（三） ……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2010年中国开发区投资环境竞争力评价指标体系</w:t>
      </w:r>
      <w:r>
        <w:rPr>
          <w:rFonts w:hint="eastAsia"/>
        </w:rPr>
        <w:br/>
      </w:r>
      <w:r>
        <w:rPr>
          <w:rFonts w:hint="eastAsia"/>
        </w:rPr>
        <w:t>　　2010年中国开发区投资环境竞争力评价指标体系各指标权重</w:t>
      </w:r>
      <w:r>
        <w:rPr>
          <w:rFonts w:hint="eastAsia"/>
        </w:rPr>
        <w:br/>
      </w:r>
      <w:r>
        <w:rPr>
          <w:rFonts w:hint="eastAsia"/>
        </w:rPr>
        <w:t>　　2010年中国开发区投资环境竞争力综合排名</w:t>
      </w:r>
      <w:r>
        <w:rPr>
          <w:rFonts w:hint="eastAsia"/>
        </w:rPr>
        <w:br/>
      </w:r>
      <w:r>
        <w:rPr>
          <w:rFonts w:hint="eastAsia"/>
        </w:rPr>
        <w:t>　　2010年中国开发区发展现状</w:t>
      </w:r>
      <w:r>
        <w:rPr>
          <w:rFonts w:hint="eastAsia"/>
        </w:rPr>
        <w:br/>
      </w:r>
      <w:r>
        <w:rPr>
          <w:rFonts w:hint="eastAsia"/>
        </w:rPr>
        <w:t>　　2010年中国开发区地域分布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2010年中国开发区发展趋势图</w:t>
      </w:r>
      <w:r>
        <w:rPr>
          <w:rFonts w:hint="eastAsia"/>
        </w:rPr>
        <w:br/>
      </w:r>
      <w:r>
        <w:rPr>
          <w:rFonts w:hint="eastAsia"/>
        </w:rPr>
        <w:t>　　2010年中国开发区投资环境竞争力评估研究路线</w:t>
      </w:r>
      <w:r>
        <w:rPr>
          <w:rFonts w:hint="eastAsia"/>
        </w:rPr>
        <w:br/>
      </w:r>
      <w:r>
        <w:rPr>
          <w:rFonts w:hint="eastAsia"/>
        </w:rPr>
        <w:t>　　2010年中国开发区投资环境竞争力评价流程图</w:t>
      </w:r>
      <w:r>
        <w:rPr>
          <w:rFonts w:hint="eastAsia"/>
        </w:rPr>
        <w:br/>
      </w:r>
      <w:r>
        <w:rPr>
          <w:rFonts w:hint="eastAsia"/>
        </w:rPr>
        <w:t>　　2010年中国开发区投资环境竞争力“十强”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b1a73ebbc4689" w:history="1">
        <w:r>
          <w:rPr>
            <w:rStyle w:val="Hyperlink"/>
          </w:rPr>
          <w:t>2010-2011年中国开发区投资环境竞争力研究年度总报告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3b1a73ebbc4689" w:history="1">
        <w:r>
          <w:rPr>
            <w:rStyle w:val="Hyperlink"/>
          </w:rPr>
          <w:t>https://www.20087.com/2011-02/R_2010_2011kaifaqutouzihuanjingjingzhe.html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7e5cdb22e4b34" w:history="1">
      <w:r>
        <w:rPr>
          <w:rStyle w:val="Hyperlink"/>
        </w:rPr>
        <w:t>2010-2011年中国开发区投资环境竞争力研究年度总报告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1kaifaqutouzihuanjingjingzhe.html" TargetMode="External" Id="R493b1a73ebbc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1kaifaqutouzihuanjingjingzhe.html" TargetMode="External" Id="R8fb7e5cdb22e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2011-02-10T04:38:00Z</dcterms:created>
  <dcterms:modified xsi:type="dcterms:W3CDTF">2011-02-10T05:38:00Z</dcterms:modified>
  <dc:subject>2010-2011年中国开发区投资环境竞争力研究年度总报告</dc:subject>
  <dc:title>2010-2011年中国开发区投资环境竞争力研究年度总报告</dc:title>
  <cp:keywords>2010-2011年中国开发区投资环境竞争力研究年度总报告</cp:keywords>
  <dc:description>2010-2011年中国开发区投资环境竞争力研究年度总报告</dc:description>
</cp:coreProperties>
</file>