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194e5cc72594fff" w:history="1">
              <w:r>
                <w:rPr>
                  <w:rStyle w:val="Hyperlink"/>
                </w:rPr>
                <w:t>2010-2011年中国燃料电池产业发展趋势研究报告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194e5cc72594fff" w:history="1">
              <w:r>
                <w:rPr>
                  <w:rStyle w:val="Hyperlink"/>
                </w:rPr>
                <w:t>2010-2011年中国燃料电池产业发展趋势研究报告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08A2753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电子版：15000 元　　</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电子版：13500 元　　纸介＋电子版：13800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194e5cc72594fff" w:history="1">
                <w:r>
                  <w:rPr>
                    <w:rStyle w:val="Hyperlink"/>
                  </w:rPr>
                  <w:t>https://www.20087.com/2011-02/R_2010_2011ranliaodianchichanyefazhanq.html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研究领域：新能源汽车，燃料电池，氢气燃料等</w:t>
      </w:r>
      <w:r>
        <w:rPr>
          <w:rFonts w:hint="eastAsia"/>
        </w:rPr>
        <w:br/>
      </w:r>
      <w:r>
        <w:rPr>
          <w:rFonts w:hint="eastAsia"/>
        </w:rPr>
        <w:t>　　涉及厂商：大连化物所、大连新源动力、上海神力科技、上海中科同力等</w:t>
      </w:r>
      <w:r>
        <w:rPr>
          <w:rFonts w:hint="eastAsia"/>
        </w:rPr>
        <w:br/>
      </w:r>
      <w:r>
        <w:rPr>
          <w:rFonts w:hint="eastAsia"/>
        </w:rPr>
        <w:t>　　《</w:t>
      </w:r>
      <w:hyperlink r:id="R9194e5cc72594fff" w:history="1">
        <w:r>
          <w:rPr>
            <w:rStyle w:val="Hyperlink"/>
          </w:rPr>
          <w:t>2010-2011年中国燃料电池产业发展趋势研究报告</w:t>
        </w:r>
      </w:hyperlink>
      <w:r>
        <w:rPr>
          <w:rFonts w:hint="eastAsia"/>
        </w:rPr>
        <w:t>》推荐</w:t>
      </w:r>
      <w:r>
        <w:rPr>
          <w:rFonts w:hint="eastAsia"/>
        </w:rPr>
        <w:br/>
      </w:r>
      <w:r>
        <w:rPr>
          <w:rFonts w:hint="eastAsia"/>
        </w:rPr>
        <w:t>　　2010年，《国务院关于加快培育和发展战略性新兴产业的决定》确定了七大战略性新兴产业，其中将扶持燃料电池汽车作为支持新能源汽车发展的重要。同时，备受关注的（2011-2020年）《汽车与新能源汽车产业发展规划》草案提出新能源汽车的发展目标：到2020年，新能源汽车产业化和市场规模达到世界第一，新能源汽车保有量达到500万辆。以混合动力汽车为代表的节能汽车销量达到世界第一，年产销量达到1500万辆以上。燃料电池作为新能源汽车动力电池发展前景逐渐受到政府和市场重视。</w:t>
      </w:r>
      <w:r>
        <w:rPr>
          <w:rFonts w:hint="eastAsia"/>
        </w:rPr>
        <w:br/>
      </w:r>
      <w:r>
        <w:rPr>
          <w:rFonts w:hint="eastAsia"/>
        </w:rPr>
        <w:t>　　中国政府非常重视燃料电池等清洁能源技术的发展，在国家《国民经济和社会发展第十一个五年规划纲要》、《节能中长期专项规划》及相应的十大重点节能工程中，“十五”国家重大科技专项之一的“电动汽车专项”中均将支持燃料电池产业发展列为重要内容。国家除出台政策直接支持燃料产业发展外，还出资建设加氢站或对加氢站建设进行补助和政策扶持，并使氢燃料电池车辆有效参与示范工程。并研究鼓励有条件的企业加入燃料电池关键材料、零件和系统部件的产业联盟，并给予参与企业减税、免税等优惠政策。</w:t>
      </w:r>
      <w:r>
        <w:rPr>
          <w:rFonts w:hint="eastAsia"/>
        </w:rPr>
        <w:br/>
      </w:r>
      <w:r>
        <w:rPr>
          <w:rFonts w:hint="eastAsia"/>
        </w:rPr>
        <w:t>　　针对燃料电池技术、性能和发展前景不为企业和市场所熟知的现状，发布的《</w:t>
      </w:r>
      <w:hyperlink r:id="R9194e5cc72594fff" w:history="1">
        <w:r>
          <w:rPr>
            <w:rStyle w:val="Hyperlink"/>
          </w:rPr>
          <w:t>2010-2011年中国燃料电池产业发展趋势研究报告</w:t>
        </w:r>
      </w:hyperlink>
      <w:r>
        <w:rPr>
          <w:rFonts w:hint="eastAsia"/>
        </w:rPr>
        <w:t>》，将帮助业界厂商、投资者、产业人士更精确地把握中国燃料电池市场发展规律、更深入地梳理应用价值迁移轨迹。</w:t>
      </w:r>
      <w:r>
        <w:rPr>
          <w:rFonts w:hint="eastAsia"/>
        </w:rPr>
        <w:br/>
      </w:r>
      <w:r>
        <w:rPr>
          <w:rFonts w:hint="eastAsia"/>
        </w:rPr>
        <w:t>　　&amp; 更加翔实、全面的产业整体分析。基于对国内燃料电池行业的翔实数据，对产业环境、产业规模多角度作深入剖析，对未来发展态势作了科学预测。</w:t>
      </w:r>
      <w:r>
        <w:rPr>
          <w:rFonts w:hint="eastAsia"/>
        </w:rPr>
        <w:br/>
      </w:r>
      <w:r>
        <w:rPr>
          <w:rFonts w:hint="eastAsia"/>
        </w:rPr>
        <w:t>　　&amp; 更加深入、细致的产业结构分析。通过对燃料电池细分领域做深入研究，细致阐述燃料电池细分领域市场格局和竞争态势。</w:t>
      </w:r>
      <w:r>
        <w:rPr>
          <w:rFonts w:hint="eastAsia"/>
        </w:rPr>
        <w:br/>
      </w:r>
      <w:r>
        <w:rPr>
          <w:rFonts w:hint="eastAsia"/>
        </w:rPr>
        <w:t>　　&amp; 更加科学、准确的未来发展预测。建立在各重点细分市场上的产业链结构与技术发展瓶颈分析，并与相关产业环节进行关联分析，得出有价值的趋势分析与定量预测结果。</w:t>
      </w:r>
      <w:r>
        <w:rPr>
          <w:rFonts w:hint="eastAsia"/>
        </w:rPr>
        <w:br/>
      </w:r>
      <w:r>
        <w:rPr>
          <w:rFonts w:hint="eastAsia"/>
        </w:rPr>
        <w:t>　　研究对象</w:t>
      </w:r>
      <w:r>
        <w:rPr>
          <w:rFonts w:hint="eastAsia"/>
        </w:rPr>
        <w:br/>
      </w:r>
      <w:r>
        <w:rPr>
          <w:rFonts w:hint="eastAsia"/>
        </w:rPr>
        <w:t>　　主要结论</w:t>
      </w:r>
      <w:r>
        <w:rPr>
          <w:rFonts w:hint="eastAsia"/>
        </w:rPr>
        <w:br/>
      </w:r>
      <w:r>
        <w:rPr>
          <w:rFonts w:hint="eastAsia"/>
        </w:rPr>
        <w:t>　　重要发现</w:t>
      </w:r>
      <w:r>
        <w:rPr>
          <w:rFonts w:hint="eastAsia"/>
        </w:rPr>
        <w:br/>
      </w:r>
      <w:r>
        <w:rPr>
          <w:rFonts w:hint="eastAsia"/>
        </w:rPr>
        <w:t>　　一、燃料电池产业基本属性</w:t>
      </w:r>
      <w:r>
        <w:rPr>
          <w:rFonts w:hint="eastAsia"/>
        </w:rPr>
        <w:br/>
      </w:r>
      <w:r>
        <w:rPr>
          <w:rFonts w:hint="eastAsia"/>
        </w:rPr>
        <w:t>　　（一） 简介</w:t>
      </w:r>
      <w:r>
        <w:rPr>
          <w:rFonts w:hint="eastAsia"/>
        </w:rPr>
        <w:br/>
      </w:r>
      <w:r>
        <w:rPr>
          <w:rFonts w:hint="eastAsia"/>
        </w:rPr>
        <w:t>　　（二） 工作原理</w:t>
      </w:r>
      <w:r>
        <w:rPr>
          <w:rFonts w:hint="eastAsia"/>
        </w:rPr>
        <w:br/>
      </w:r>
      <w:r>
        <w:rPr>
          <w:rFonts w:hint="eastAsia"/>
        </w:rPr>
        <w:t>　　（三） 分类</w:t>
      </w:r>
      <w:r>
        <w:rPr>
          <w:rFonts w:hint="eastAsia"/>
        </w:rPr>
        <w:br/>
      </w:r>
      <w:r>
        <w:rPr>
          <w:rFonts w:hint="eastAsia"/>
        </w:rPr>
        <w:t>　　（四） 主要特性</w:t>
      </w:r>
      <w:r>
        <w:rPr>
          <w:rFonts w:hint="eastAsia"/>
        </w:rPr>
        <w:br/>
      </w:r>
      <w:r>
        <w:rPr>
          <w:rFonts w:hint="eastAsia"/>
        </w:rPr>
        <w:t>　　（五） 应用领域</w:t>
      </w:r>
      <w:r>
        <w:rPr>
          <w:rFonts w:hint="eastAsia"/>
        </w:rPr>
        <w:br/>
      </w:r>
      <w:r>
        <w:rPr>
          <w:rFonts w:hint="eastAsia"/>
        </w:rPr>
        <w:t>　　二、2010年全球燃料电池产业发展现状</w:t>
      </w:r>
      <w:r>
        <w:rPr>
          <w:rFonts w:hint="eastAsia"/>
        </w:rPr>
        <w:br/>
      </w:r>
      <w:r>
        <w:rPr>
          <w:rFonts w:hint="eastAsia"/>
        </w:rPr>
        <w:t>　　（一） 发展现状</w:t>
      </w:r>
      <w:r>
        <w:rPr>
          <w:rFonts w:hint="eastAsia"/>
        </w:rPr>
        <w:br/>
      </w:r>
      <w:r>
        <w:rPr>
          <w:rFonts w:hint="eastAsia"/>
        </w:rPr>
        <w:t>　　1、产业规模</w:t>
      </w:r>
      <w:r>
        <w:rPr>
          <w:rFonts w:hint="eastAsia"/>
        </w:rPr>
        <w:br/>
      </w:r>
      <w:r>
        <w:rPr>
          <w:rFonts w:hint="eastAsia"/>
        </w:rPr>
        <w:t>　　2、产业结构</w:t>
      </w:r>
      <w:r>
        <w:rPr>
          <w:rFonts w:hint="eastAsia"/>
        </w:rPr>
        <w:br/>
      </w:r>
      <w:r>
        <w:rPr>
          <w:rFonts w:hint="eastAsia"/>
        </w:rPr>
        <w:t>　　（二） 基本特点</w:t>
      </w:r>
      <w:r>
        <w:rPr>
          <w:rFonts w:hint="eastAsia"/>
        </w:rPr>
        <w:br/>
      </w:r>
      <w:r>
        <w:rPr>
          <w:rFonts w:hint="eastAsia"/>
        </w:rPr>
        <w:t>　　（三） 主要国家和地区发展概要</w:t>
      </w:r>
      <w:r>
        <w:rPr>
          <w:rFonts w:hint="eastAsia"/>
        </w:rPr>
        <w:br/>
      </w:r>
      <w:r>
        <w:rPr>
          <w:rFonts w:hint="eastAsia"/>
        </w:rPr>
        <w:t>　　1、美国</w:t>
      </w:r>
      <w:r>
        <w:rPr>
          <w:rFonts w:hint="eastAsia"/>
        </w:rPr>
        <w:br/>
      </w:r>
      <w:r>
        <w:rPr>
          <w:rFonts w:hint="eastAsia"/>
        </w:rPr>
        <w:t>　　2、日本</w:t>
      </w:r>
      <w:r>
        <w:rPr>
          <w:rFonts w:hint="eastAsia"/>
        </w:rPr>
        <w:br/>
      </w:r>
      <w:r>
        <w:rPr>
          <w:rFonts w:hint="eastAsia"/>
        </w:rPr>
        <w:t>　　3、韩国</w:t>
      </w:r>
      <w:r>
        <w:rPr>
          <w:rFonts w:hint="eastAsia"/>
        </w:rPr>
        <w:br/>
      </w:r>
      <w:r>
        <w:rPr>
          <w:rFonts w:hint="eastAsia"/>
        </w:rPr>
        <w:t>　　三、2010年中国燃料电池产业发展现状</w:t>
      </w:r>
      <w:r>
        <w:rPr>
          <w:rFonts w:hint="eastAsia"/>
        </w:rPr>
        <w:br/>
      </w:r>
      <w:r>
        <w:rPr>
          <w:rFonts w:hint="eastAsia"/>
        </w:rPr>
        <w:t>　　（一） 发展环境</w:t>
      </w:r>
      <w:r>
        <w:rPr>
          <w:rFonts w:hint="eastAsia"/>
        </w:rPr>
        <w:br/>
      </w:r>
      <w:r>
        <w:rPr>
          <w:rFonts w:hint="eastAsia"/>
        </w:rPr>
        <w:t>　　（二） 发展现状</w:t>
      </w:r>
      <w:r>
        <w:rPr>
          <w:rFonts w:hint="eastAsia"/>
        </w:rPr>
        <w:br/>
      </w:r>
      <w:r>
        <w:rPr>
          <w:rFonts w:hint="eastAsia"/>
        </w:rPr>
        <w:t>　　1、产业规模</w:t>
      </w:r>
      <w:r>
        <w:rPr>
          <w:rFonts w:hint="eastAsia"/>
        </w:rPr>
        <w:br/>
      </w:r>
      <w:r>
        <w:rPr>
          <w:rFonts w:hint="eastAsia"/>
        </w:rPr>
        <w:t>　　2、产业结构</w:t>
      </w:r>
      <w:r>
        <w:rPr>
          <w:rFonts w:hint="eastAsia"/>
        </w:rPr>
        <w:br/>
      </w:r>
      <w:r>
        <w:rPr>
          <w:rFonts w:hint="eastAsia"/>
        </w:rPr>
        <w:t>　　3、发展阶段</w:t>
      </w:r>
      <w:r>
        <w:rPr>
          <w:rFonts w:hint="eastAsia"/>
        </w:rPr>
        <w:br/>
      </w:r>
      <w:r>
        <w:rPr>
          <w:rFonts w:hint="eastAsia"/>
        </w:rPr>
        <w:t>　　（三） 技术水平</w:t>
      </w:r>
      <w:r>
        <w:rPr>
          <w:rFonts w:hint="eastAsia"/>
        </w:rPr>
        <w:br/>
      </w:r>
      <w:r>
        <w:rPr>
          <w:rFonts w:hint="eastAsia"/>
        </w:rPr>
        <w:t>　　四、2010年中国燃料电池产业链分析</w:t>
      </w:r>
      <w:r>
        <w:rPr>
          <w:rFonts w:hint="eastAsia"/>
        </w:rPr>
        <w:br/>
      </w:r>
      <w:r>
        <w:rPr>
          <w:rFonts w:hint="eastAsia"/>
        </w:rPr>
        <w:t>　　（一） 燃料电池产业链结构图</w:t>
      </w:r>
      <w:r>
        <w:rPr>
          <w:rFonts w:hint="eastAsia"/>
        </w:rPr>
        <w:br/>
      </w:r>
      <w:r>
        <w:rPr>
          <w:rFonts w:hint="eastAsia"/>
        </w:rPr>
        <w:t>　　（二） 燃料电池关键材料和组件</w:t>
      </w:r>
      <w:r>
        <w:rPr>
          <w:rFonts w:hint="eastAsia"/>
        </w:rPr>
        <w:br/>
      </w:r>
      <w:r>
        <w:rPr>
          <w:rFonts w:hint="eastAsia"/>
        </w:rPr>
        <w:t>　　1、膜电极组（MEA）</w:t>
      </w:r>
      <w:r>
        <w:rPr>
          <w:rFonts w:hint="eastAsia"/>
        </w:rPr>
        <w:br/>
      </w:r>
      <w:r>
        <w:rPr>
          <w:rFonts w:hint="eastAsia"/>
        </w:rPr>
        <w:t>　　2、电极</w:t>
      </w:r>
      <w:r>
        <w:rPr>
          <w:rFonts w:hint="eastAsia"/>
        </w:rPr>
        <w:br/>
      </w:r>
      <w:r>
        <w:rPr>
          <w:rFonts w:hint="eastAsia"/>
        </w:rPr>
        <w:t>　　3、电解质隔膜</w:t>
      </w:r>
      <w:r>
        <w:rPr>
          <w:rFonts w:hint="eastAsia"/>
        </w:rPr>
        <w:br/>
      </w:r>
      <w:r>
        <w:rPr>
          <w:rFonts w:hint="eastAsia"/>
        </w:rPr>
        <w:t>　　4、双极板</w:t>
      </w:r>
      <w:r>
        <w:rPr>
          <w:rFonts w:hint="eastAsia"/>
        </w:rPr>
        <w:br/>
      </w:r>
      <w:r>
        <w:rPr>
          <w:rFonts w:hint="eastAsia"/>
        </w:rPr>
        <w:t>　　（三） 氢气燃料的制取与储运</w:t>
      </w:r>
      <w:r>
        <w:rPr>
          <w:rFonts w:hint="eastAsia"/>
        </w:rPr>
        <w:br/>
      </w:r>
      <w:r>
        <w:rPr>
          <w:rFonts w:hint="eastAsia"/>
        </w:rPr>
        <w:t>　　1、氢气的制取</w:t>
      </w:r>
      <w:r>
        <w:rPr>
          <w:rFonts w:hint="eastAsia"/>
        </w:rPr>
        <w:br/>
      </w:r>
      <w:r>
        <w:rPr>
          <w:rFonts w:hint="eastAsia"/>
        </w:rPr>
        <w:t>　　2、氢气的储存</w:t>
      </w:r>
      <w:r>
        <w:rPr>
          <w:rFonts w:hint="eastAsia"/>
        </w:rPr>
        <w:br/>
      </w:r>
      <w:r>
        <w:rPr>
          <w:rFonts w:hint="eastAsia"/>
        </w:rPr>
        <w:t>　　3、氢气的运输</w:t>
      </w:r>
      <w:r>
        <w:rPr>
          <w:rFonts w:hint="eastAsia"/>
        </w:rPr>
        <w:br/>
      </w:r>
      <w:r>
        <w:rPr>
          <w:rFonts w:hint="eastAsia"/>
        </w:rPr>
        <w:t>　　4、加氢充气站</w:t>
      </w:r>
      <w:r>
        <w:rPr>
          <w:rFonts w:hint="eastAsia"/>
        </w:rPr>
        <w:br/>
      </w:r>
      <w:r>
        <w:rPr>
          <w:rFonts w:hint="eastAsia"/>
        </w:rPr>
        <w:t>　　五、2011-2013年中国燃料电池产业发展预测</w:t>
      </w:r>
      <w:r>
        <w:rPr>
          <w:rFonts w:hint="eastAsia"/>
        </w:rPr>
        <w:br/>
      </w:r>
      <w:r>
        <w:rPr>
          <w:rFonts w:hint="eastAsia"/>
        </w:rPr>
        <w:t>　　（一） 技术发展趋势预测</w:t>
      </w:r>
      <w:r>
        <w:rPr>
          <w:rFonts w:hint="eastAsia"/>
        </w:rPr>
        <w:br/>
      </w:r>
      <w:r>
        <w:rPr>
          <w:rFonts w:hint="eastAsia"/>
        </w:rPr>
        <w:t>　　（二） 应用领域预测</w:t>
      </w:r>
      <w:r>
        <w:rPr>
          <w:rFonts w:hint="eastAsia"/>
        </w:rPr>
        <w:br/>
      </w:r>
      <w:r>
        <w:rPr>
          <w:rFonts w:hint="eastAsia"/>
        </w:rPr>
        <w:t>　　（三） 市场需求预测</w:t>
      </w:r>
      <w:r>
        <w:rPr>
          <w:rFonts w:hint="eastAsia"/>
        </w:rPr>
        <w:br/>
      </w:r>
      <w:r>
        <w:rPr>
          <w:rFonts w:hint="eastAsia"/>
        </w:rPr>
        <w:t>　　六、中国燃料电池产业投资机会与投资风险分析</w:t>
      </w:r>
      <w:r>
        <w:rPr>
          <w:rFonts w:hint="eastAsia"/>
        </w:rPr>
        <w:br/>
      </w:r>
      <w:r>
        <w:rPr>
          <w:rFonts w:hint="eastAsia"/>
        </w:rPr>
        <w:t>　　（一） 投资机会分析</w:t>
      </w:r>
      <w:r>
        <w:rPr>
          <w:rFonts w:hint="eastAsia"/>
        </w:rPr>
        <w:br/>
      </w:r>
      <w:r>
        <w:rPr>
          <w:rFonts w:hint="eastAsia"/>
        </w:rPr>
        <w:t>　　（二） 投资风险分析</w:t>
      </w:r>
      <w:r>
        <w:rPr>
          <w:rFonts w:hint="eastAsia"/>
        </w:rPr>
        <w:br/>
      </w:r>
      <w:r>
        <w:rPr>
          <w:rFonts w:hint="eastAsia"/>
        </w:rPr>
        <w:t>　　表目录</w:t>
      </w:r>
      <w:r>
        <w:rPr>
          <w:rFonts w:hint="eastAsia"/>
        </w:rPr>
        <w:br/>
      </w:r>
      <w:r>
        <w:rPr>
          <w:rFonts w:hint="eastAsia"/>
        </w:rPr>
        <w:t>　　2009-2010年中国燃料电池主要产业政策汇总</w:t>
      </w:r>
      <w:r>
        <w:rPr>
          <w:rFonts w:hint="eastAsia"/>
        </w:rPr>
        <w:br/>
      </w:r>
      <w:r>
        <w:rPr>
          <w:rFonts w:hint="eastAsia"/>
        </w:rPr>
        <w:t>　　……</w:t>
      </w:r>
      <w:r>
        <w:rPr>
          <w:rFonts w:hint="eastAsia"/>
        </w:rPr>
        <w:br/>
      </w:r>
      <w:r>
        <w:rPr>
          <w:rFonts w:hint="eastAsia"/>
        </w:rPr>
        <w:t>　　图目录</w:t>
      </w:r>
      <w:r>
        <w:rPr>
          <w:rFonts w:hint="eastAsia"/>
        </w:rPr>
        <w:br/>
      </w:r>
      <w:r>
        <w:rPr>
          <w:rFonts w:hint="eastAsia"/>
        </w:rPr>
        <w:t>　　2007-2010年全球燃料电池市场规模及其增速预测</w:t>
      </w:r>
      <w:r>
        <w:rPr>
          <w:rFonts w:hint="eastAsia"/>
        </w:rPr>
        <w:br/>
      </w:r>
      <w:r>
        <w:rPr>
          <w:rFonts w:hint="eastAsia"/>
        </w:rPr>
        <w:t>　　2007-2010年中国燃料电池市场规模和应用市场结构</w:t>
      </w:r>
      <w:r>
        <w:rPr>
          <w:rFonts w:hint="eastAsia"/>
        </w:rPr>
        <w:br/>
      </w:r>
      <w:r>
        <w:rPr>
          <w:rFonts w:hint="eastAsia"/>
        </w:rPr>
        <w:t>　　……</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194e5cc72594fff" w:history="1">
        <w:r>
          <w:rPr>
            <w:rStyle w:val="Hyperlink"/>
          </w:rPr>
          <w:t>2010-2011年中国燃料电池产业发展趋势研究报告</w:t>
        </w:r>
      </w:hyperlink>
      <w:r>
        <w:rPr>
          <w:color w:val="C00000"/>
        </w:rPr>
        <w:t>》，报告编号：</w:t>
      </w:r>
      <w:r>
        <w:rPr>
          <w:rFonts w:hint="eastAsia"/>
          <w:color w:val="C00000"/>
        </w:rPr>
        <w:t>08A2753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194e5cc72594fff" w:history="1">
        <w:r>
          <w:rPr>
            <w:rStyle w:val="Hyperlink"/>
          </w:rPr>
          <w:t>https://www.20087.com/2011-02/R_2010_2011ranliaodianchichanyefazhanq.html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10个常见的燃料电池、燃料电池是什么意思、燃料电池是干什么用的、燃料电池是将什么能转化为什么能、燃料电池是固态电池吗、燃料电池是原电池还是电解池、燃料电池车是什么意思、燃料电池正负极、燃料电池三角洲</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d7ce140a9554ff4" w:history="1">
      <w:r>
        <w:rPr>
          <w:rStyle w:val="Hyperlink"/>
        </w:rPr>
        <w:t>2010-2011年中国燃料电池产业发展趋势研究报告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2/R_2010_2011ranliaodianchichanyefazhanq.html" TargetMode="External" Id="R9194e5cc72594fff" /></Relationships>
</file>

<file path=word/_rels/header2.xml.rels>&#65279;<?xml version="1.0" encoding="utf-8"?><Relationships xmlns="http://schemas.openxmlformats.org/package/2006/relationships"><Relationship Type="http://schemas.openxmlformats.org/officeDocument/2006/relationships/hyperlink" Target="https://www.20087.com/2011-02/R_2010_2011ranliaodianchichanyefazhanq.html" TargetMode="External" Id="Rfd7ce140a9554ff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2011-02-10T05:30:00Z</dcterms:created>
  <dcterms:modified xsi:type="dcterms:W3CDTF">2011-02-10T06:30:00Z</dcterms:modified>
  <dc:subject>2010-2011年中国燃料电池产业发展趋势研究报告</dc:subject>
  <dc:title>2010-2011年中国燃料电池产业发展趋势研究报告</dc:title>
  <cp:keywords>2010-2011年中国燃料电池产业发展趋势研究报告</cp:keywords>
  <dc:description>2010-2011年中国燃料电池产业发展趋势研究报告</dc:description>
</cp:coreProperties>
</file>