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ca276cd1f4851" w:history="1">
              <w:r>
                <w:rPr>
                  <w:rStyle w:val="Hyperlink"/>
                </w:rPr>
                <w:t>2010-2012年中国医院产业市场运行状况及竞争战略咨询报告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ca276cd1f4851" w:history="1">
              <w:r>
                <w:rPr>
                  <w:rStyle w:val="Hyperlink"/>
                </w:rPr>
                <w:t>2010-2012年中国医院产业市场运行状况及竞争战略咨询报告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ca276cd1f4851" w:history="1">
                <w:r>
                  <w:rPr>
                    <w:rStyle w:val="Hyperlink"/>
                  </w:rPr>
                  <w:t>https://www.20087.com/2011-02/R_2010_2012yiyuanchanyeshichangyunxing.html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发展水平的提高，人们越来越重视自身的健康，医疗服务消费早已突破了有病求医的观念，医疗消费动机表现出多层次、多样化的特点，美容、整形、康复服务正在悄然走俏，健康咨询、家庭保健等方面的潜在需求不断增长，以及保健品市场的一再升温、特需服务的产生等现象为医院开拓出了更多的市场。</w:t>
      </w:r>
      <w:r>
        <w:rPr>
          <w:rFonts w:hint="eastAsia"/>
        </w:rPr>
        <w:br/>
      </w:r>
      <w:r>
        <w:rPr>
          <w:rFonts w:hint="eastAsia"/>
        </w:rPr>
        <w:t>　　**年**月**日，备受关注的《公立医院改革试点指导意见》正式发布，《指导意见》明确提出：以公益性为核心，逐步取消药品加成，增设药事服务费，该项费用纳入医保。《指导意见》指出，公立医院改革的基本原则是要坚持公平和效率的统一、政府主导和发挥市场机制相结合、坚持公立医院的主导地位，同时鼓励多元化办医、推动不同所有制和经营性质医院协调发展。</w:t>
      </w:r>
      <w:r>
        <w:rPr>
          <w:rFonts w:hint="eastAsia"/>
        </w:rPr>
        <w:br/>
      </w:r>
      <w:r>
        <w:rPr>
          <w:rFonts w:hint="eastAsia"/>
        </w:rPr>
        <w:t>　　截至**各省、自治区、直辖市已经分别选择1-***个城市作为公立医院改革试点城市，国家在各地试点城市范围内选出***个有代表性的城市，作为国家联系指导的公立医院改革试点城市，从**年开始推进公立医院改革试点工作。</w:t>
      </w:r>
      <w:r>
        <w:rPr>
          <w:rFonts w:hint="eastAsia"/>
        </w:rPr>
        <w:br/>
      </w:r>
      <w:r>
        <w:rPr>
          <w:rFonts w:hint="eastAsia"/>
        </w:rPr>
        <w:t>　　根据中国医院行业发展的现状，综合国家统计局、商务部、工信部、行业协会等权威部门发布的统计信息和统计数据，糅合各类年鉴信息数据、各类财经媒体信息数据、各类商用数据库信息数据，依靠强大的研究和调查团队，对医院行业发展状况和发展前景，在独立、公正、公开的原则指引下，撰写了《</w:t>
      </w:r>
      <w:hyperlink r:id="R8ecca276cd1f4851" w:history="1">
        <w:r>
          <w:rPr>
            <w:rStyle w:val="Hyperlink"/>
          </w:rPr>
          <w:t>2010-2012年中国医院产业市场运行状况及竞争战略咨询报告</w:t>
        </w:r>
      </w:hyperlink>
      <w:r>
        <w:rPr>
          <w:rFonts w:hint="eastAsia"/>
        </w:rPr>
        <w:t>》，较为系统、全面地分析了医院行业的市场状况和发展趋势，能够为企事业单位深入细致地认知医院行业的市场情况提供具有价值和指导意义的成果。</w:t>
      </w:r>
      <w:r>
        <w:rPr>
          <w:rFonts w:hint="eastAsia"/>
        </w:rPr>
        <w:br/>
      </w:r>
      <w:r>
        <w:rPr>
          <w:rFonts w:hint="eastAsia"/>
        </w:rPr>
        <w:br/>
      </w:r>
      <w:r>
        <w:rPr>
          <w:rFonts w:hint="eastAsia"/>
        </w:rPr>
        <w:t>第一章 医院产业市场概述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中国医院产业发展分析</w:t>
      </w:r>
      <w:r>
        <w:rPr>
          <w:rFonts w:hint="eastAsia"/>
        </w:rPr>
        <w:br/>
      </w:r>
      <w:r>
        <w:rPr>
          <w:rFonts w:hint="eastAsia"/>
        </w:rPr>
        <w:t>　　第一节 中国医院的发展情况</w:t>
      </w:r>
      <w:r>
        <w:rPr>
          <w:rFonts w:hint="eastAsia"/>
        </w:rPr>
        <w:br/>
      </w:r>
      <w:r>
        <w:rPr>
          <w:rFonts w:hint="eastAsia"/>
        </w:rPr>
        <w:t>　　　　一、我国医院的资源情况</w:t>
      </w:r>
      <w:r>
        <w:rPr>
          <w:rFonts w:hint="eastAsia"/>
        </w:rPr>
        <w:br/>
      </w:r>
      <w:r>
        <w:rPr>
          <w:rFonts w:hint="eastAsia"/>
        </w:rPr>
        <w:t>　　　　二、我国医院的诊疗及住院数量</w:t>
      </w:r>
      <w:r>
        <w:rPr>
          <w:rFonts w:hint="eastAsia"/>
        </w:rPr>
        <w:br/>
      </w:r>
      <w:r>
        <w:rPr>
          <w:rFonts w:hint="eastAsia"/>
        </w:rPr>
        <w:t>　　　　三、我国医院病床使用情况</w:t>
      </w:r>
      <w:r>
        <w:rPr>
          <w:rFonts w:hint="eastAsia"/>
        </w:rPr>
        <w:br/>
      </w:r>
      <w:r>
        <w:rPr>
          <w:rFonts w:hint="eastAsia"/>
        </w:rPr>
        <w:t>　　　　四、我国医院工作量情况</w:t>
      </w:r>
      <w:r>
        <w:rPr>
          <w:rFonts w:hint="eastAsia"/>
        </w:rPr>
        <w:br/>
      </w:r>
      <w:r>
        <w:rPr>
          <w:rFonts w:hint="eastAsia"/>
        </w:rPr>
        <w:t>　　　　五、我国医院收支情况</w:t>
      </w:r>
      <w:r>
        <w:rPr>
          <w:rFonts w:hint="eastAsia"/>
        </w:rPr>
        <w:br/>
      </w:r>
      <w:r>
        <w:rPr>
          <w:rFonts w:hint="eastAsia"/>
        </w:rPr>
        <w:t>　　第二节 医院经营效益探析</w:t>
      </w:r>
      <w:r>
        <w:rPr>
          <w:rFonts w:hint="eastAsia"/>
        </w:rPr>
        <w:br/>
      </w:r>
      <w:r>
        <w:rPr>
          <w:rFonts w:hint="eastAsia"/>
        </w:rPr>
        <w:t>　　　　一、医院经营效益的概念及内涵综述</w:t>
      </w:r>
      <w:r>
        <w:rPr>
          <w:rFonts w:hint="eastAsia"/>
        </w:rPr>
        <w:br/>
      </w:r>
      <w:r>
        <w:rPr>
          <w:rFonts w:hint="eastAsia"/>
        </w:rPr>
        <w:t>　　　　二、医院经营效益分析应坚持原则</w:t>
      </w:r>
      <w:r>
        <w:rPr>
          <w:rFonts w:hint="eastAsia"/>
        </w:rPr>
        <w:br/>
      </w:r>
      <w:r>
        <w:rPr>
          <w:rFonts w:hint="eastAsia"/>
        </w:rPr>
        <w:t>　　　　三、医院经营效益分析的目的</w:t>
      </w:r>
      <w:r>
        <w:rPr>
          <w:rFonts w:hint="eastAsia"/>
        </w:rPr>
        <w:br/>
      </w:r>
      <w:r>
        <w:rPr>
          <w:rFonts w:hint="eastAsia"/>
        </w:rPr>
        <w:t>　　　　四、医院经营效益的表示方法</w:t>
      </w:r>
      <w:r>
        <w:rPr>
          <w:rFonts w:hint="eastAsia"/>
        </w:rPr>
        <w:br/>
      </w:r>
      <w:r>
        <w:rPr>
          <w:rFonts w:hint="eastAsia"/>
        </w:rPr>
        <w:t>　　　　五、医院经营效益的费用--效益分析法</w:t>
      </w:r>
      <w:r>
        <w:rPr>
          <w:rFonts w:hint="eastAsia"/>
        </w:rPr>
        <w:br/>
      </w:r>
      <w:r>
        <w:rPr>
          <w:rFonts w:hint="eastAsia"/>
        </w:rPr>
        <w:t>　　　　六、医院经营效益的费用--效果分析法</w:t>
      </w:r>
      <w:r>
        <w:rPr>
          <w:rFonts w:hint="eastAsia"/>
        </w:rPr>
        <w:br/>
      </w:r>
      <w:r>
        <w:rPr>
          <w:rFonts w:hint="eastAsia"/>
        </w:rPr>
        <w:t>　　　　七、医院经营效益的简易比值分析法</w:t>
      </w:r>
      <w:r>
        <w:rPr>
          <w:rFonts w:hint="eastAsia"/>
        </w:rPr>
        <w:br/>
      </w:r>
      <w:r>
        <w:rPr>
          <w:rFonts w:hint="eastAsia"/>
        </w:rPr>
        <w:t>　　　　八、医院经营效益的影响因素</w:t>
      </w:r>
      <w:r>
        <w:rPr>
          <w:rFonts w:hint="eastAsia"/>
        </w:rPr>
        <w:br/>
      </w:r>
      <w:r>
        <w:rPr>
          <w:rFonts w:hint="eastAsia"/>
        </w:rPr>
        <w:t>　　第三节 营利性医院与非营利性医院</w:t>
      </w:r>
      <w:r>
        <w:rPr>
          <w:rFonts w:hint="eastAsia"/>
        </w:rPr>
        <w:br/>
      </w:r>
      <w:r>
        <w:rPr>
          <w:rFonts w:hint="eastAsia"/>
        </w:rPr>
        <w:t>　　　　一、营利与非营利医院介绍</w:t>
      </w:r>
      <w:r>
        <w:rPr>
          <w:rFonts w:hint="eastAsia"/>
        </w:rPr>
        <w:br/>
      </w:r>
      <w:r>
        <w:rPr>
          <w:rFonts w:hint="eastAsia"/>
        </w:rPr>
        <w:t>　　　　二、国外的非营利与营利性医院</w:t>
      </w:r>
      <w:r>
        <w:rPr>
          <w:rFonts w:hint="eastAsia"/>
        </w:rPr>
        <w:br/>
      </w:r>
      <w:r>
        <w:rPr>
          <w:rFonts w:hint="eastAsia"/>
        </w:rPr>
        <w:t>　　　　三、我国营利性医院生存现状透析</w:t>
      </w:r>
      <w:r>
        <w:rPr>
          <w:rFonts w:hint="eastAsia"/>
        </w:rPr>
        <w:br/>
      </w:r>
      <w:r>
        <w:rPr>
          <w:rFonts w:hint="eastAsia"/>
        </w:rPr>
        <w:t>　　　　四、营利性医院的财务制度探析</w:t>
      </w:r>
      <w:r>
        <w:rPr>
          <w:rFonts w:hint="eastAsia"/>
        </w:rPr>
        <w:br/>
      </w:r>
      <w:r>
        <w:rPr>
          <w:rFonts w:hint="eastAsia"/>
        </w:rPr>
        <w:t>　　　　五、营利性医院的盈利模式探析</w:t>
      </w:r>
      <w:r>
        <w:rPr>
          <w:rFonts w:hint="eastAsia"/>
        </w:rPr>
        <w:br/>
      </w:r>
      <w:r>
        <w:rPr>
          <w:rFonts w:hint="eastAsia"/>
        </w:rPr>
        <w:t>　　　　六、营利性医院的整体经营策略分析</w:t>
      </w:r>
      <w:r>
        <w:rPr>
          <w:rFonts w:hint="eastAsia"/>
        </w:rPr>
        <w:br/>
      </w:r>
      <w:r>
        <w:rPr>
          <w:rFonts w:hint="eastAsia"/>
        </w:rPr>
        <w:t>　　　　七、非营利性医院的筹资管理分析</w:t>
      </w:r>
      <w:r>
        <w:rPr>
          <w:rFonts w:hint="eastAsia"/>
        </w:rPr>
        <w:br/>
      </w:r>
      <w:r>
        <w:rPr>
          <w:rFonts w:hint="eastAsia"/>
        </w:rPr>
        <w:t>　　第四节 医院发展建设面临的挑战与对策</w:t>
      </w:r>
      <w:r>
        <w:rPr>
          <w:rFonts w:hint="eastAsia"/>
        </w:rPr>
        <w:br/>
      </w:r>
      <w:r>
        <w:rPr>
          <w:rFonts w:hint="eastAsia"/>
        </w:rPr>
        <w:t>　　　　一、医改后医院发展面临的挑战与对策</w:t>
      </w:r>
      <w:r>
        <w:rPr>
          <w:rFonts w:hint="eastAsia"/>
        </w:rPr>
        <w:br/>
      </w:r>
      <w:r>
        <w:rPr>
          <w:rFonts w:hint="eastAsia"/>
        </w:rPr>
        <w:t>　　　　二、国有医院深化改革的对策及相关建议</w:t>
      </w:r>
      <w:r>
        <w:rPr>
          <w:rFonts w:hint="eastAsia"/>
        </w:rPr>
        <w:br/>
      </w:r>
      <w:r>
        <w:rPr>
          <w:rFonts w:hint="eastAsia"/>
        </w:rPr>
        <w:t>　　　　三、乡镇医院谋求发展的要点</w:t>
      </w:r>
      <w:r>
        <w:rPr>
          <w:rFonts w:hint="eastAsia"/>
        </w:rPr>
        <w:br/>
      </w:r>
      <w:r>
        <w:rPr>
          <w:rFonts w:hint="eastAsia"/>
        </w:rPr>
        <w:t>　　　　四、中、小医院存在的瓶颈及发展建议</w:t>
      </w:r>
      <w:r>
        <w:rPr>
          <w:rFonts w:hint="eastAsia"/>
        </w:rPr>
        <w:br/>
      </w:r>
      <w:r>
        <w:rPr>
          <w:rFonts w:hint="eastAsia"/>
        </w:rPr>
        <w:br/>
      </w:r>
      <w:r>
        <w:rPr>
          <w:rFonts w:hint="eastAsia"/>
        </w:rPr>
        <w:t>第三章 中国医院产业基本竞争战略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四、医院行业该战略的SWOT分析</w:t>
      </w:r>
      <w:r>
        <w:rPr>
          <w:rFonts w:hint="eastAsia"/>
        </w:rPr>
        <w:br/>
      </w:r>
      <w:r>
        <w:rPr>
          <w:rFonts w:hint="eastAsia"/>
        </w:rPr>
        <w:t>　　　　五、医院行业该战略的典型企业分析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第四章 中国医院行业市场竞争策略分析</w:t>
      </w:r>
      <w:r>
        <w:rPr>
          <w:rFonts w:hint="eastAsia"/>
        </w:rPr>
        <w:br/>
      </w:r>
      <w:r>
        <w:rPr>
          <w:rFonts w:hint="eastAsia"/>
        </w:rPr>
        <w:t>　　第一节 医院行业市场五种竞争动力模式结构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医院行业市场不同市场地位的竞争策略分析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医院行业市场竞争案例分析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第五章 中国医院行业市场营销策略竞争分析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第六章 国内医院行业市场新型运营模式竞争策略研究</w:t>
      </w:r>
      <w:r>
        <w:rPr>
          <w:rFonts w:hint="eastAsia"/>
        </w:rPr>
        <w:br/>
      </w:r>
      <w:r>
        <w:rPr>
          <w:rFonts w:hint="eastAsia"/>
        </w:rPr>
        <w:t>　　第一节 北京协和医院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上海仁济医院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武汉同济医院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深圳北大医院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上海华山医院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第七章 中国医院细分行业发展分析</w:t>
      </w:r>
      <w:r>
        <w:rPr>
          <w:rFonts w:hint="eastAsia"/>
        </w:rPr>
        <w:br/>
      </w:r>
      <w:r>
        <w:rPr>
          <w:rFonts w:hint="eastAsia"/>
        </w:rPr>
        <w:t>　　第一节 公立医院</w:t>
      </w:r>
      <w:r>
        <w:rPr>
          <w:rFonts w:hint="eastAsia"/>
        </w:rPr>
        <w:br/>
      </w:r>
      <w:r>
        <w:rPr>
          <w:rFonts w:hint="eastAsia"/>
        </w:rPr>
        <w:t>　　　　一、中国公立医院的发展概况</w:t>
      </w:r>
      <w:r>
        <w:rPr>
          <w:rFonts w:hint="eastAsia"/>
        </w:rPr>
        <w:br/>
      </w:r>
      <w:r>
        <w:rPr>
          <w:rFonts w:hint="eastAsia"/>
        </w:rPr>
        <w:t>　　　　二、中国公立医院改革分析</w:t>
      </w:r>
      <w:r>
        <w:rPr>
          <w:rFonts w:hint="eastAsia"/>
        </w:rPr>
        <w:br/>
      </w:r>
      <w:r>
        <w:rPr>
          <w:rFonts w:hint="eastAsia"/>
        </w:rPr>
        <w:t>　　　　三、新医改下公立医院发展分析</w:t>
      </w:r>
      <w:r>
        <w:rPr>
          <w:rFonts w:hint="eastAsia"/>
        </w:rPr>
        <w:br/>
      </w:r>
      <w:r>
        <w:rPr>
          <w:rFonts w:hint="eastAsia"/>
        </w:rPr>
        <w:t>　　　　四、公立医院发展存在的问题及对策</w:t>
      </w:r>
      <w:r>
        <w:rPr>
          <w:rFonts w:hint="eastAsia"/>
        </w:rPr>
        <w:br/>
      </w:r>
      <w:r>
        <w:rPr>
          <w:rFonts w:hint="eastAsia"/>
        </w:rPr>
        <w:t>　　第二节 民营医院</w:t>
      </w:r>
      <w:r>
        <w:rPr>
          <w:rFonts w:hint="eastAsia"/>
        </w:rPr>
        <w:br/>
      </w:r>
      <w:r>
        <w:rPr>
          <w:rFonts w:hint="eastAsia"/>
        </w:rPr>
        <w:t>　　　　一、中国民营医院的发展概述</w:t>
      </w:r>
      <w:r>
        <w:rPr>
          <w:rFonts w:hint="eastAsia"/>
        </w:rPr>
        <w:br/>
      </w:r>
      <w:r>
        <w:rPr>
          <w:rFonts w:hint="eastAsia"/>
        </w:rPr>
        <w:t>　　　　二、新医改下民营医院的发展分析</w:t>
      </w:r>
      <w:r>
        <w:rPr>
          <w:rFonts w:hint="eastAsia"/>
        </w:rPr>
        <w:br/>
      </w:r>
      <w:r>
        <w:rPr>
          <w:rFonts w:hint="eastAsia"/>
        </w:rPr>
        <w:t>　　　　三、民营医院的竞争分析</w:t>
      </w:r>
      <w:r>
        <w:rPr>
          <w:rFonts w:hint="eastAsia"/>
        </w:rPr>
        <w:br/>
      </w:r>
      <w:r>
        <w:rPr>
          <w:rFonts w:hint="eastAsia"/>
        </w:rPr>
        <w:t>　　　　四、阻碍民营医院发展的问题及对策</w:t>
      </w:r>
      <w:r>
        <w:rPr>
          <w:rFonts w:hint="eastAsia"/>
        </w:rPr>
        <w:br/>
      </w:r>
      <w:r>
        <w:rPr>
          <w:rFonts w:hint="eastAsia"/>
        </w:rPr>
        <w:t>　　第三节 专科医院</w:t>
      </w:r>
      <w:r>
        <w:rPr>
          <w:rFonts w:hint="eastAsia"/>
        </w:rPr>
        <w:br/>
      </w:r>
      <w:r>
        <w:rPr>
          <w:rFonts w:hint="eastAsia"/>
        </w:rPr>
        <w:t>　　　　一、专科医院的发展概述</w:t>
      </w:r>
      <w:r>
        <w:rPr>
          <w:rFonts w:hint="eastAsia"/>
        </w:rPr>
        <w:br/>
      </w:r>
      <w:r>
        <w:rPr>
          <w:rFonts w:hint="eastAsia"/>
        </w:rPr>
        <w:t>　　　　二、部分地区专科医院建设情况</w:t>
      </w:r>
      <w:r>
        <w:rPr>
          <w:rFonts w:hint="eastAsia"/>
        </w:rPr>
        <w:br/>
      </w:r>
      <w:r>
        <w:rPr>
          <w:rFonts w:hint="eastAsia"/>
        </w:rPr>
        <w:t>　　　　三、中国眼科医院发展模式分析</w:t>
      </w:r>
      <w:r>
        <w:rPr>
          <w:rFonts w:hint="eastAsia"/>
        </w:rPr>
        <w:br/>
      </w:r>
      <w:r>
        <w:rPr>
          <w:rFonts w:hint="eastAsia"/>
        </w:rPr>
        <w:t>　　　　四、中国口腔医疗的发展趋势</w:t>
      </w:r>
      <w:r>
        <w:rPr>
          <w:rFonts w:hint="eastAsia"/>
        </w:rPr>
        <w:br/>
      </w:r>
      <w:r>
        <w:rPr>
          <w:rFonts w:hint="eastAsia"/>
        </w:rPr>
        <w:t>　　　　五、专科医院存在的问题及发展对策、目标</w:t>
      </w:r>
      <w:r>
        <w:rPr>
          <w:rFonts w:hint="eastAsia"/>
        </w:rPr>
        <w:br/>
      </w:r>
      <w:r>
        <w:rPr>
          <w:rFonts w:hint="eastAsia"/>
        </w:rPr>
        <w:t>　　第四节 外资医院</w:t>
      </w:r>
      <w:r>
        <w:rPr>
          <w:rFonts w:hint="eastAsia"/>
        </w:rPr>
        <w:br/>
      </w:r>
      <w:r>
        <w:rPr>
          <w:rFonts w:hint="eastAsia"/>
        </w:rPr>
        <w:t>　　　　一、医院引进外资概述</w:t>
      </w:r>
      <w:r>
        <w:rPr>
          <w:rFonts w:hint="eastAsia"/>
        </w:rPr>
        <w:br/>
      </w:r>
      <w:r>
        <w:rPr>
          <w:rFonts w:hint="eastAsia"/>
        </w:rPr>
        <w:t>　　　　二、外资医院在中国的发展</w:t>
      </w:r>
      <w:r>
        <w:rPr>
          <w:rFonts w:hint="eastAsia"/>
        </w:rPr>
        <w:br/>
      </w:r>
      <w:r>
        <w:rPr>
          <w:rFonts w:hint="eastAsia"/>
        </w:rPr>
        <w:t>　　　　三、外资医院发展的问题及对策</w:t>
      </w:r>
      <w:r>
        <w:rPr>
          <w:rFonts w:hint="eastAsia"/>
        </w:rPr>
        <w:br/>
      </w:r>
      <w:r>
        <w:rPr>
          <w:rFonts w:hint="eastAsia"/>
        </w:rPr>
        <w:t>　　第五节 中医医院</w:t>
      </w:r>
      <w:r>
        <w:rPr>
          <w:rFonts w:hint="eastAsia"/>
        </w:rPr>
        <w:br/>
      </w:r>
      <w:r>
        <w:rPr>
          <w:rFonts w:hint="eastAsia"/>
        </w:rPr>
        <w:t>　　　　一、建国60年中医医院发展的五大阶段</w:t>
      </w:r>
      <w:r>
        <w:rPr>
          <w:rFonts w:hint="eastAsia"/>
        </w:rPr>
        <w:br/>
      </w:r>
      <w:r>
        <w:rPr>
          <w:rFonts w:hint="eastAsia"/>
        </w:rPr>
        <w:t>　　　　二、中国中医医院发展的基本情况</w:t>
      </w:r>
      <w:r>
        <w:rPr>
          <w:rFonts w:hint="eastAsia"/>
        </w:rPr>
        <w:br/>
      </w:r>
      <w:r>
        <w:rPr>
          <w:rFonts w:hint="eastAsia"/>
        </w:rPr>
        <w:t>　　　　三、国家新增巨资支持重点中医医院建设</w:t>
      </w:r>
      <w:r>
        <w:rPr>
          <w:rFonts w:hint="eastAsia"/>
        </w:rPr>
        <w:br/>
      </w:r>
      <w:r>
        <w:rPr>
          <w:rFonts w:hint="eastAsia"/>
        </w:rPr>
        <w:t>　　　　四、中医医院特色优势弱化的原因及重塑对策</w:t>
      </w:r>
      <w:r>
        <w:rPr>
          <w:rFonts w:hint="eastAsia"/>
        </w:rPr>
        <w:br/>
      </w:r>
      <w:r>
        <w:rPr>
          <w:rFonts w:hint="eastAsia"/>
        </w:rPr>
        <w:t>　　第六节 民族医院</w:t>
      </w:r>
      <w:r>
        <w:rPr>
          <w:rFonts w:hint="eastAsia"/>
        </w:rPr>
        <w:br/>
      </w:r>
      <w:r>
        <w:rPr>
          <w:rFonts w:hint="eastAsia"/>
        </w:rPr>
        <w:t>　　　　一、民族医院发展概况</w:t>
      </w:r>
      <w:r>
        <w:rPr>
          <w:rFonts w:hint="eastAsia"/>
        </w:rPr>
        <w:br/>
      </w:r>
      <w:r>
        <w:rPr>
          <w:rFonts w:hint="eastAsia"/>
        </w:rPr>
        <w:t>　　　　二、中国大力扶持民族医院发展</w:t>
      </w:r>
      <w:r>
        <w:rPr>
          <w:rFonts w:hint="eastAsia"/>
        </w:rPr>
        <w:br/>
      </w:r>
      <w:r>
        <w:rPr>
          <w:rFonts w:hint="eastAsia"/>
        </w:rPr>
        <w:t>　　　　三、中国重点民族医院建设项目已正式启动</w:t>
      </w:r>
      <w:r>
        <w:rPr>
          <w:rFonts w:hint="eastAsia"/>
        </w:rPr>
        <w:br/>
      </w:r>
      <w:r>
        <w:rPr>
          <w:rFonts w:hint="eastAsia"/>
        </w:rPr>
        <w:t>　　　　四、国家推动民族医院发展的措施</w:t>
      </w:r>
      <w:r>
        <w:rPr>
          <w:rFonts w:hint="eastAsia"/>
        </w:rPr>
        <w:br/>
      </w:r>
      <w:r>
        <w:rPr>
          <w:rFonts w:hint="eastAsia"/>
        </w:rPr>
        <w:t>　　第七节 女子医院</w:t>
      </w:r>
      <w:r>
        <w:rPr>
          <w:rFonts w:hint="eastAsia"/>
        </w:rPr>
        <w:br/>
      </w:r>
      <w:r>
        <w:rPr>
          <w:rFonts w:hint="eastAsia"/>
        </w:rPr>
        <w:t>　　　　一、女子医院的概念与发展</w:t>
      </w:r>
      <w:r>
        <w:rPr>
          <w:rFonts w:hint="eastAsia"/>
        </w:rPr>
        <w:br/>
      </w:r>
      <w:r>
        <w:rPr>
          <w:rFonts w:hint="eastAsia"/>
        </w:rPr>
        <w:t>　　　　二、妇保院与女子医院牵手闯市场</w:t>
      </w:r>
      <w:r>
        <w:rPr>
          <w:rFonts w:hint="eastAsia"/>
        </w:rPr>
        <w:br/>
      </w:r>
      <w:r>
        <w:rPr>
          <w:rFonts w:hint="eastAsia"/>
        </w:rPr>
        <w:t>　　　　三、女子医院人性化服务成为市场制胜的法宝</w:t>
      </w:r>
      <w:r>
        <w:rPr>
          <w:rFonts w:hint="eastAsia"/>
        </w:rPr>
        <w:br/>
      </w:r>
      <w:r>
        <w:rPr>
          <w:rFonts w:hint="eastAsia"/>
        </w:rPr>
        <w:t>　　第八节 整形美容机构</w:t>
      </w:r>
      <w:r>
        <w:rPr>
          <w:rFonts w:hint="eastAsia"/>
        </w:rPr>
        <w:br/>
      </w:r>
      <w:r>
        <w:rPr>
          <w:rFonts w:hint="eastAsia"/>
        </w:rPr>
        <w:t>　　　　一、中国美容医疗机构的分类</w:t>
      </w:r>
      <w:r>
        <w:rPr>
          <w:rFonts w:hint="eastAsia"/>
        </w:rPr>
        <w:br/>
      </w:r>
      <w:r>
        <w:rPr>
          <w:rFonts w:hint="eastAsia"/>
        </w:rPr>
        <w:t>　　　　二、医疗美容机构基本标准</w:t>
      </w:r>
      <w:r>
        <w:rPr>
          <w:rFonts w:hint="eastAsia"/>
        </w:rPr>
        <w:br/>
      </w:r>
      <w:r>
        <w:rPr>
          <w:rFonts w:hint="eastAsia"/>
        </w:rPr>
        <w:t>　　　　三、民营医疗美容机构发展浅析</w:t>
      </w:r>
      <w:r>
        <w:rPr>
          <w:rFonts w:hint="eastAsia"/>
        </w:rPr>
        <w:br/>
      </w:r>
      <w:r>
        <w:rPr>
          <w:rFonts w:hint="eastAsia"/>
        </w:rPr>
        <w:t>　　　　四、中国医疗美容机构的发展思考</w:t>
      </w:r>
      <w:r>
        <w:rPr>
          <w:rFonts w:hint="eastAsia"/>
        </w:rPr>
        <w:br/>
      </w:r>
      <w:r>
        <w:rPr>
          <w:rFonts w:hint="eastAsia"/>
        </w:rPr>
        <w:br/>
      </w:r>
      <w:r>
        <w:rPr>
          <w:rFonts w:hint="eastAsia"/>
        </w:rPr>
        <w:t>第八章 中国医院行业市场发展预测</w:t>
      </w:r>
      <w:r>
        <w:rPr>
          <w:rFonts w:hint="eastAsia"/>
        </w:rPr>
        <w:br/>
      </w:r>
      <w:r>
        <w:rPr>
          <w:rFonts w:hint="eastAsia"/>
        </w:rPr>
        <w:t>　　第一节 中国医院行业发展环境预测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中国医院产业发展预测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中国医院市场发展预测</w:t>
      </w:r>
      <w:r>
        <w:rPr>
          <w:rFonts w:hint="eastAsia"/>
        </w:rPr>
        <w:br/>
      </w:r>
      <w:r>
        <w:rPr>
          <w:rFonts w:hint="eastAsia"/>
        </w:rPr>
        <w:t>　　　　一、2010-2012年中国医院市场结构预测</w:t>
      </w:r>
      <w:r>
        <w:rPr>
          <w:rFonts w:hint="eastAsia"/>
        </w:rPr>
        <w:br/>
      </w:r>
      <w:r>
        <w:rPr>
          <w:rFonts w:hint="eastAsia"/>
        </w:rPr>
        <w:t>　　　　二、2010-2012年中国医院市场集中度预测</w:t>
      </w:r>
      <w:r>
        <w:rPr>
          <w:rFonts w:hint="eastAsia"/>
        </w:rPr>
        <w:br/>
      </w:r>
      <w:r>
        <w:rPr>
          <w:rFonts w:hint="eastAsia"/>
        </w:rPr>
        <w:t>　　第四节 中国医院行业竞争发展趋势</w:t>
      </w:r>
      <w:r>
        <w:rPr>
          <w:rFonts w:hint="eastAsia"/>
        </w:rPr>
        <w:br/>
      </w:r>
      <w:r>
        <w:rPr>
          <w:rFonts w:hint="eastAsia"/>
        </w:rPr>
        <w:t>　　　　一、服务竞争趋势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中国医院行业市场投资机会与风险</w:t>
      </w:r>
      <w:r>
        <w:rPr>
          <w:rFonts w:hint="eastAsia"/>
        </w:rPr>
        <w:br/>
      </w:r>
      <w:r>
        <w:rPr>
          <w:rFonts w:hint="eastAsia"/>
        </w:rPr>
        <w:t>　　第一节 中国医院行业市场投资优势分析</w:t>
      </w:r>
      <w:r>
        <w:rPr>
          <w:rFonts w:hint="eastAsia"/>
        </w:rPr>
        <w:br/>
      </w:r>
      <w:r>
        <w:rPr>
          <w:rFonts w:hint="eastAsia"/>
        </w:rPr>
        <w:t>　　第二节 中国医院行业市场投资劣势分析</w:t>
      </w:r>
      <w:r>
        <w:rPr>
          <w:rFonts w:hint="eastAsia"/>
        </w:rPr>
        <w:br/>
      </w:r>
      <w:r>
        <w:rPr>
          <w:rFonts w:hint="eastAsia"/>
        </w:rPr>
        <w:t>　　第三节 中国医院行业市场投资机会分析</w:t>
      </w:r>
      <w:r>
        <w:rPr>
          <w:rFonts w:hint="eastAsia"/>
        </w:rPr>
        <w:br/>
      </w:r>
      <w:r>
        <w:rPr>
          <w:rFonts w:hint="eastAsia"/>
        </w:rPr>
        <w:t>　　第四节 中国医院行业市场投资风险分析</w:t>
      </w:r>
      <w:r>
        <w:rPr>
          <w:rFonts w:hint="eastAsia"/>
        </w:rPr>
        <w:br/>
      </w:r>
      <w:r>
        <w:rPr>
          <w:rFonts w:hint="eastAsia"/>
        </w:rPr>
        <w:br/>
      </w:r>
      <w:r>
        <w:rPr>
          <w:rFonts w:hint="eastAsia"/>
        </w:rPr>
        <w:t>第十章 中国医院产业市场竞争策略建议</w:t>
      </w:r>
      <w:r>
        <w:rPr>
          <w:rFonts w:hint="eastAsia"/>
        </w:rPr>
        <w:br/>
      </w:r>
      <w:r>
        <w:rPr>
          <w:rFonts w:hint="eastAsia"/>
        </w:rPr>
        <w:t>　　第一节 中国医院产业竞争战略建议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中国医院行业竞争策略建议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中国医院市场竞争策略建议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ca276cd1f4851" w:history="1">
        <w:r>
          <w:rPr>
            <w:rStyle w:val="Hyperlink"/>
          </w:rPr>
          <w:t>2010-2012年中国医院产业市场运行状况及竞争战略咨询报告</w:t>
        </w:r>
      </w:hyperlink>
      <w:r>
        <w:rPr>
          <w:color w:val="C00000"/>
        </w:rPr>
        <w:t>》，报告编号：</w:t>
      </w:r>
      <w:r>
        <w:rPr>
          <w:rFonts w:hint="eastAsia"/>
          <w:color w:val="C00000"/>
        </w:rPr>
        <w:t>0610280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ca276cd1f4851" w:history="1">
        <w:r>
          <w:rPr>
            <w:rStyle w:val="Hyperlink"/>
          </w:rPr>
          <w:t>https://www.20087.com/2011-02/R_2010_2012yiyuanchanyeshichangyunxing.html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院预约留电话、医院一般几点上班下班、妇科医生免费咨询、医院英语、医院在线、医院年度考核表个人工作总结、24小时男科免费咨询入口、医院收费员年终个人工作总结、妇科医院在线咨询24小时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81e5d632b4269" w:history="1">
      <w:r>
        <w:rPr>
          <w:rStyle w:val="Hyperlink"/>
        </w:rPr>
        <w:t>2010-2012年中国医院产业市场运行状况及竞争战略咨询报告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yiyuanchanyeshichangyunxing.html" TargetMode="External" Id="R8ecca276cd1f4851" /></Relationships>
</file>

<file path=word/_rels/header2.xml.rels>&#65279;<?xml version="1.0" encoding="utf-8"?><Relationships xmlns="http://schemas.openxmlformats.org/package/2006/relationships"><Relationship Type="http://schemas.openxmlformats.org/officeDocument/2006/relationships/hyperlink" Target="https://www.20087.com/2011-02/R_2010_2012yiyuanchanyeshichangyunxing.html" TargetMode="External" Id="Rd6381e5d632b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2011-02-27T06:50:00Z</dcterms:created>
  <dcterms:modified xsi:type="dcterms:W3CDTF">2011-02-27T07:50:00Z</dcterms:modified>
  <dc:subject>2010-2012年中国医院产业市场运行状况及竞争战略咨询报告</dc:subject>
  <dc:title>2010-2012年中国医院产业市场运行状况及竞争战略咨询报告</dc:title>
  <cp:keywords>2010-2012年中国医院产业市场运行状况及竞争战略咨询报告</cp:keywords>
  <dc:description>2010-2012年中国医院产业市场运行状况及竞争战略咨询报告</dc:description>
</cp:coreProperties>
</file>