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26d3958704dd4" w:history="1">
              <w:r>
                <w:rPr>
                  <w:rStyle w:val="Hyperlink"/>
                </w:rPr>
                <w:t>2010-2012年中国合成革行业市场发展分析及投资前景分析预测报告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26d3958704dd4" w:history="1">
              <w:r>
                <w:rPr>
                  <w:rStyle w:val="Hyperlink"/>
                </w:rPr>
                <w:t>2010-2012年中国合成革行业市场发展分析及投资前景分析预测报告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626d3958704dd4" w:history="1">
                <w:r>
                  <w:rPr>
                    <w:rStyle w:val="Hyperlink"/>
                  </w:rPr>
                  <w:t>https://www.20087.com/2011-02/R_2010_2012hechenggexingyeshichangfazh.html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各级政府非常重视发展自己的合成革工业，改革开放以来合成革每年都是两位数字的增长，合成革工业正在蓬勃发展。合成革现已大量取代了资源不足的天然皮革，并较之得到更广泛的应用，中国已成为全球合成革生产大国，生产企业主要集中在浙江、江苏、广东和山东等沿海城市。近年来，为满足国内外不断提高的环保要求以及消费者日益增强的健康安全需求，生态合成革受到越来越多的青睐。</w:t>
      </w:r>
      <w:r>
        <w:rPr>
          <w:rFonts w:hint="eastAsia"/>
        </w:rPr>
        <w:br/>
      </w:r>
      <w:r>
        <w:rPr>
          <w:rFonts w:hint="eastAsia"/>
        </w:rPr>
        <w:t>　　温州是全国市场经济发育最早的地区之一，是中国的鞋都和重要服装生产基地，这种得天独厚的经济环境为温州合成革的发展提供了广阔的市场空间。温州地区人造革合成革行业的快速发展从***个侧面反映了中国人造革合成革行业的快速发展历程。</w:t>
      </w:r>
      <w:r>
        <w:rPr>
          <w:rFonts w:hint="eastAsia"/>
        </w:rPr>
        <w:br/>
      </w:r>
      <w:r>
        <w:rPr>
          <w:rFonts w:hint="eastAsia"/>
        </w:rPr>
        <w:t>　　随着市场国际化的进展加快，服装革、箱包革和家俱与室内装饰用革的产量将保持稳定增长。中高档、高附加值的超细纤维鞋类合成革和透气服装类合成革将随其开发不断拓展应用领域而快速增长，合成革产业发展前景看好。高技术含量的湿法PU透气革和超细纤维基材将是今后PU革、合成革发展的方向。</w:t>
      </w:r>
      <w:r>
        <w:rPr>
          <w:rFonts w:hint="eastAsia"/>
        </w:rPr>
        <w:br/>
      </w:r>
      <w:r>
        <w:rPr>
          <w:rFonts w:hint="eastAsia"/>
        </w:rPr>
        <w:t>　　根据全球及中国合成革产业发展的阶段性特征，综合国家统计局、商务部、工信部、行业协会等权威部门发布的统计信息和统计数据，糅合各类年鉴信息数据、各类财经媒体信息数据、各类商用数据库信息数据，依靠强大的研究和调查团队，对合成革产业投资状况和投资前景，在独立、公正、公开的原则指引下，撰写了《</w:t>
      </w:r>
      <w:hyperlink r:id="R0c626d3958704dd4" w:history="1">
        <w:r>
          <w:rPr>
            <w:rStyle w:val="Hyperlink"/>
          </w:rPr>
          <w:t>2010-2012年中国合成革行业市场发展分析及投资前景分析预测报告</w:t>
        </w:r>
      </w:hyperlink>
      <w:r>
        <w:rPr>
          <w:rFonts w:hint="eastAsia"/>
        </w:rPr>
        <w:t>》，较为系统、全面地分析了合成革产业的投资状况和投资趋势，能够为企事业单位深入细致地认知合成革产业的投资提供具有价值和指导意义的成果。</w:t>
      </w:r>
      <w:r>
        <w:rPr>
          <w:rFonts w:hint="eastAsia"/>
        </w:rPr>
        <w:br/>
      </w:r>
      <w:r>
        <w:rPr>
          <w:rFonts w:hint="eastAsia"/>
        </w:rPr>
        <w:br/>
      </w:r>
      <w:r>
        <w:rPr>
          <w:rFonts w:hint="eastAsia"/>
        </w:rPr>
        <w:t>第一章 中国合成革行业发展环境分析</w:t>
      </w:r>
      <w:r>
        <w:rPr>
          <w:rFonts w:hint="eastAsia"/>
        </w:rPr>
        <w:br/>
      </w:r>
      <w:r>
        <w:rPr>
          <w:rFonts w:hint="eastAsia"/>
        </w:rPr>
        <w:t>　　第一节 中国合成革行业经济环境分析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中国合成革行业政策环境分析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中国合成革行业社会环境分析</w:t>
      </w:r>
      <w:r>
        <w:rPr>
          <w:rFonts w:hint="eastAsia"/>
        </w:rPr>
        <w:br/>
      </w:r>
      <w:r>
        <w:rPr>
          <w:rFonts w:hint="eastAsia"/>
        </w:rPr>
        <w:t>　　第四节 中国合成革行业技术环境分析</w:t>
      </w:r>
      <w:r>
        <w:rPr>
          <w:rFonts w:hint="eastAsia"/>
        </w:rPr>
        <w:br/>
      </w:r>
      <w:r>
        <w:rPr>
          <w:rFonts w:hint="eastAsia"/>
        </w:rPr>
        <w:br/>
      </w:r>
      <w:r>
        <w:rPr>
          <w:rFonts w:hint="eastAsia"/>
        </w:rPr>
        <w:t>第二章 中国合成革行业发展分析</w:t>
      </w:r>
      <w:r>
        <w:rPr>
          <w:rFonts w:hint="eastAsia"/>
        </w:rPr>
        <w:br/>
      </w:r>
      <w:r>
        <w:rPr>
          <w:rFonts w:hint="eastAsia"/>
        </w:rPr>
        <w:t>　　第一节 合成革行业发展概况</w:t>
      </w:r>
      <w:r>
        <w:rPr>
          <w:rFonts w:hint="eastAsia"/>
        </w:rPr>
        <w:br/>
      </w:r>
      <w:r>
        <w:rPr>
          <w:rFonts w:hint="eastAsia"/>
        </w:rPr>
        <w:t>　　　　一、中国合成革行业发展概述</w:t>
      </w:r>
      <w:r>
        <w:rPr>
          <w:rFonts w:hint="eastAsia"/>
        </w:rPr>
        <w:br/>
      </w:r>
      <w:r>
        <w:rPr>
          <w:rFonts w:hint="eastAsia"/>
        </w:rPr>
        <w:t>　　　　二、中国合成革业发展的四大突出特点</w:t>
      </w:r>
      <w:r>
        <w:rPr>
          <w:rFonts w:hint="eastAsia"/>
        </w:rPr>
        <w:br/>
      </w:r>
      <w:r>
        <w:rPr>
          <w:rFonts w:hint="eastAsia"/>
        </w:rPr>
        <w:t>　　　　三、中国合成革产量增长状况</w:t>
      </w:r>
      <w:r>
        <w:rPr>
          <w:rFonts w:hint="eastAsia"/>
        </w:rPr>
        <w:br/>
      </w:r>
      <w:r>
        <w:rPr>
          <w:rFonts w:hint="eastAsia"/>
        </w:rPr>
        <w:t>　　　　四、中国高端合成革供需分析</w:t>
      </w:r>
      <w:r>
        <w:rPr>
          <w:rFonts w:hint="eastAsia"/>
        </w:rPr>
        <w:br/>
      </w:r>
      <w:r>
        <w:rPr>
          <w:rFonts w:hint="eastAsia"/>
        </w:rPr>
        <w:t>　　第二节 中国合成革业可持续发展分析</w:t>
      </w:r>
      <w:r>
        <w:rPr>
          <w:rFonts w:hint="eastAsia"/>
        </w:rPr>
        <w:br/>
      </w:r>
      <w:r>
        <w:rPr>
          <w:rFonts w:hint="eastAsia"/>
        </w:rPr>
        <w:t>　　　　一、合成革产业的环保权重解析</w:t>
      </w:r>
      <w:r>
        <w:rPr>
          <w:rFonts w:hint="eastAsia"/>
        </w:rPr>
        <w:br/>
      </w:r>
      <w:r>
        <w:rPr>
          <w:rFonts w:hint="eastAsia"/>
        </w:rPr>
        <w:t>　　　　二、国内合成革环保回收面临的困境</w:t>
      </w:r>
      <w:r>
        <w:rPr>
          <w:rFonts w:hint="eastAsia"/>
        </w:rPr>
        <w:br/>
      </w:r>
      <w:r>
        <w:rPr>
          <w:rFonts w:hint="eastAsia"/>
        </w:rPr>
        <w:t>　　　　三、中国合成革行业可持续发展任重道远</w:t>
      </w:r>
      <w:r>
        <w:rPr>
          <w:rFonts w:hint="eastAsia"/>
        </w:rPr>
        <w:br/>
      </w:r>
      <w:r>
        <w:rPr>
          <w:rFonts w:hint="eastAsia"/>
        </w:rPr>
        <w:t>　　　　四、开发生产生态合成革是行业发展大势所趋</w:t>
      </w:r>
      <w:r>
        <w:rPr>
          <w:rFonts w:hint="eastAsia"/>
        </w:rPr>
        <w:br/>
      </w:r>
      <w:r>
        <w:rPr>
          <w:rFonts w:hint="eastAsia"/>
        </w:rPr>
        <w:t>　　第三节 中国合成革行业发展面临的挑战及对策</w:t>
      </w:r>
      <w:r>
        <w:rPr>
          <w:rFonts w:hint="eastAsia"/>
        </w:rPr>
        <w:br/>
      </w:r>
      <w:r>
        <w:rPr>
          <w:rFonts w:hint="eastAsia"/>
        </w:rPr>
        <w:t>　　　　一、中国合成革业发展面临的挑战</w:t>
      </w:r>
      <w:r>
        <w:rPr>
          <w:rFonts w:hint="eastAsia"/>
        </w:rPr>
        <w:br/>
      </w:r>
      <w:r>
        <w:rPr>
          <w:rFonts w:hint="eastAsia"/>
        </w:rPr>
        <w:t>　　　　二、中国合成革行业的发展对策</w:t>
      </w:r>
      <w:r>
        <w:rPr>
          <w:rFonts w:hint="eastAsia"/>
        </w:rPr>
        <w:br/>
      </w:r>
      <w:r>
        <w:rPr>
          <w:rFonts w:hint="eastAsia"/>
        </w:rPr>
        <w:t>　　　　三、合成革企业应对出口退税调整的三大变招</w:t>
      </w:r>
      <w:r>
        <w:rPr>
          <w:rFonts w:hint="eastAsia"/>
        </w:rPr>
        <w:br/>
      </w:r>
      <w:r>
        <w:rPr>
          <w:rFonts w:hint="eastAsia"/>
        </w:rPr>
        <w:t>　　第四节 合成革市场发展展望</w:t>
      </w:r>
      <w:r>
        <w:rPr>
          <w:rFonts w:hint="eastAsia"/>
        </w:rPr>
        <w:br/>
      </w:r>
      <w:r>
        <w:rPr>
          <w:rFonts w:hint="eastAsia"/>
        </w:rPr>
        <w:t>　　　　一、合成革工业技术发展的方向</w:t>
      </w:r>
      <w:r>
        <w:rPr>
          <w:rFonts w:hint="eastAsia"/>
        </w:rPr>
        <w:br/>
      </w:r>
      <w:r>
        <w:rPr>
          <w:rFonts w:hint="eastAsia"/>
        </w:rPr>
        <w:t>　　　　二、合成革产品功能化趋势分析</w:t>
      </w:r>
      <w:r>
        <w:rPr>
          <w:rFonts w:hint="eastAsia"/>
        </w:rPr>
        <w:br/>
      </w:r>
      <w:r>
        <w:rPr>
          <w:rFonts w:hint="eastAsia"/>
        </w:rPr>
        <w:t>　　　　三、体育产品用合成革市场需求前景看好</w:t>
      </w:r>
      <w:r>
        <w:rPr>
          <w:rFonts w:hint="eastAsia"/>
        </w:rPr>
        <w:br/>
      </w:r>
      <w:r>
        <w:rPr>
          <w:rFonts w:hint="eastAsia"/>
        </w:rPr>
        <w:t>　　　　四、PU汽车革将成合成革业未来新增点</w:t>
      </w:r>
      <w:r>
        <w:rPr>
          <w:rFonts w:hint="eastAsia"/>
        </w:rPr>
        <w:br/>
      </w:r>
      <w:r>
        <w:rPr>
          <w:rFonts w:hint="eastAsia"/>
        </w:rPr>
        <w:br/>
      </w:r>
      <w:r>
        <w:rPr>
          <w:rFonts w:hint="eastAsia"/>
        </w:rPr>
        <w:t>第三章 中国合成革行业运行态势分析</w:t>
      </w:r>
      <w:r>
        <w:rPr>
          <w:rFonts w:hint="eastAsia"/>
        </w:rPr>
        <w:br/>
      </w:r>
      <w:r>
        <w:rPr>
          <w:rFonts w:hint="eastAsia"/>
        </w:rPr>
        <w:t>　　第一节 中国合成革行业概况分析</w:t>
      </w:r>
      <w:r>
        <w:rPr>
          <w:rFonts w:hint="eastAsia"/>
        </w:rPr>
        <w:br/>
      </w:r>
      <w:r>
        <w:rPr>
          <w:rFonts w:hint="eastAsia"/>
        </w:rPr>
        <w:t>　　　　一、合成革生产经营概况</w:t>
      </w:r>
      <w:r>
        <w:rPr>
          <w:rFonts w:hint="eastAsia"/>
        </w:rPr>
        <w:br/>
      </w:r>
      <w:r>
        <w:rPr>
          <w:rFonts w:hint="eastAsia"/>
        </w:rPr>
        <w:t>　　　　二、合成革行业总体发展概况</w:t>
      </w:r>
      <w:r>
        <w:rPr>
          <w:rFonts w:hint="eastAsia"/>
        </w:rPr>
        <w:br/>
      </w:r>
      <w:r>
        <w:rPr>
          <w:rFonts w:hint="eastAsia"/>
        </w:rPr>
        <w:t>　　第二节 中国合成革行业经受压力分析</w:t>
      </w:r>
      <w:r>
        <w:rPr>
          <w:rFonts w:hint="eastAsia"/>
        </w:rPr>
        <w:br/>
      </w:r>
      <w:r>
        <w:rPr>
          <w:rFonts w:hint="eastAsia"/>
        </w:rPr>
        <w:t>　　　　一、人民币升值对合成革产业的压力</w:t>
      </w:r>
      <w:r>
        <w:rPr>
          <w:rFonts w:hint="eastAsia"/>
        </w:rPr>
        <w:br/>
      </w:r>
      <w:r>
        <w:rPr>
          <w:rFonts w:hint="eastAsia"/>
        </w:rPr>
        <w:t>　　　　二、出口退税下调对合成革产业的压力</w:t>
      </w:r>
      <w:r>
        <w:rPr>
          <w:rFonts w:hint="eastAsia"/>
        </w:rPr>
        <w:br/>
      </w:r>
      <w:r>
        <w:rPr>
          <w:rFonts w:hint="eastAsia"/>
        </w:rPr>
        <w:t>　　　　三、欧盟反倾销对合成革产业的压力</w:t>
      </w:r>
      <w:r>
        <w:rPr>
          <w:rFonts w:hint="eastAsia"/>
        </w:rPr>
        <w:br/>
      </w:r>
      <w:r>
        <w:rPr>
          <w:rFonts w:hint="eastAsia"/>
        </w:rPr>
        <w:t>　　　　四、原材料涨价对合成革产业的压力</w:t>
      </w:r>
      <w:r>
        <w:rPr>
          <w:rFonts w:hint="eastAsia"/>
        </w:rPr>
        <w:br/>
      </w:r>
      <w:r>
        <w:rPr>
          <w:rFonts w:hint="eastAsia"/>
        </w:rPr>
        <w:t>　　　　五、劳动力成本上升对合成革产业的压力</w:t>
      </w:r>
      <w:r>
        <w:rPr>
          <w:rFonts w:hint="eastAsia"/>
        </w:rPr>
        <w:br/>
      </w:r>
      <w:r>
        <w:rPr>
          <w:rFonts w:hint="eastAsia"/>
        </w:rPr>
        <w:t>　　第三节 中国合成革的发展及存在的问题分析</w:t>
      </w:r>
      <w:r>
        <w:rPr>
          <w:rFonts w:hint="eastAsia"/>
        </w:rPr>
        <w:br/>
      </w:r>
      <w:r>
        <w:rPr>
          <w:rFonts w:hint="eastAsia"/>
        </w:rPr>
        <w:t>　　　　一、中国合成革行业发展中的问题</w:t>
      </w:r>
      <w:r>
        <w:rPr>
          <w:rFonts w:hint="eastAsia"/>
        </w:rPr>
        <w:br/>
      </w:r>
      <w:r>
        <w:rPr>
          <w:rFonts w:hint="eastAsia"/>
        </w:rPr>
        <w:t>　　　　二、发展合成革的可行性问题</w:t>
      </w:r>
      <w:r>
        <w:rPr>
          <w:rFonts w:hint="eastAsia"/>
        </w:rPr>
        <w:br/>
      </w:r>
      <w:r>
        <w:rPr>
          <w:rFonts w:hint="eastAsia"/>
        </w:rPr>
        <w:t>　　　　三、解决措施</w:t>
      </w:r>
      <w:r>
        <w:rPr>
          <w:rFonts w:hint="eastAsia"/>
        </w:rPr>
        <w:br/>
      </w:r>
      <w:r>
        <w:rPr>
          <w:rFonts w:hint="eastAsia"/>
        </w:rPr>
        <w:br/>
      </w:r>
      <w:r>
        <w:rPr>
          <w:rFonts w:hint="eastAsia"/>
        </w:rPr>
        <w:t>第四章 中国合成革行业整体运行指标分析</w:t>
      </w:r>
      <w:r>
        <w:rPr>
          <w:rFonts w:hint="eastAsia"/>
        </w:rPr>
        <w:br/>
      </w:r>
      <w:r>
        <w:rPr>
          <w:rFonts w:hint="eastAsia"/>
        </w:rPr>
        <w:t>　　第一节 全国及各省市合成革行业规模分析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中国合成革行业产销分析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中国合成革行业盈利能力分析</w:t>
      </w:r>
      <w:r>
        <w:rPr>
          <w:rFonts w:hint="eastAsia"/>
        </w:rPr>
        <w:br/>
      </w:r>
      <w:r>
        <w:rPr>
          <w:rFonts w:hint="eastAsia"/>
        </w:rPr>
        <w:t>　　第四节 中国合成革行业偿债能力分析</w:t>
      </w:r>
      <w:r>
        <w:rPr>
          <w:rFonts w:hint="eastAsia"/>
        </w:rPr>
        <w:br/>
      </w:r>
      <w:r>
        <w:rPr>
          <w:rFonts w:hint="eastAsia"/>
        </w:rPr>
        <w:t>　　第五节 中国合成革行业营运能力分析</w:t>
      </w:r>
      <w:r>
        <w:rPr>
          <w:rFonts w:hint="eastAsia"/>
        </w:rPr>
        <w:br/>
      </w:r>
      <w:r>
        <w:rPr>
          <w:rFonts w:hint="eastAsia"/>
        </w:rPr>
        <w:br/>
      </w:r>
      <w:r>
        <w:rPr>
          <w:rFonts w:hint="eastAsia"/>
        </w:rPr>
        <w:t>第五章 中国合成革行业产销运行状况分析</w:t>
      </w:r>
      <w:r>
        <w:rPr>
          <w:rFonts w:hint="eastAsia"/>
        </w:rPr>
        <w:br/>
      </w:r>
      <w:r>
        <w:rPr>
          <w:rFonts w:hint="eastAsia"/>
        </w:rPr>
        <w:t>　　第一节 全国及各省市合成革行业产销数据分析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中国合成革行业总销售收入分析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中国合成革行业销售收入增长率分析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中国合成革进出口贸易分析</w:t>
      </w:r>
      <w:r>
        <w:rPr>
          <w:rFonts w:hint="eastAsia"/>
        </w:rPr>
        <w:br/>
      </w:r>
      <w:r>
        <w:rPr>
          <w:rFonts w:hint="eastAsia"/>
        </w:rPr>
        <w:t>　　第一节 中国合成革进出口状况分析</w:t>
      </w:r>
      <w:r>
        <w:rPr>
          <w:rFonts w:hint="eastAsia"/>
        </w:rPr>
        <w:br/>
      </w:r>
      <w:r>
        <w:rPr>
          <w:rFonts w:hint="eastAsia"/>
        </w:rPr>
        <w:t>　　　　一、2010年中国合成革进出口规模及增长分析</w:t>
      </w:r>
      <w:r>
        <w:rPr>
          <w:rFonts w:hint="eastAsia"/>
        </w:rPr>
        <w:br/>
      </w:r>
      <w:r>
        <w:rPr>
          <w:rFonts w:hint="eastAsia"/>
        </w:rPr>
        <w:t>　　　　二、2010年中国合成革进出口额差异及变化</w:t>
      </w:r>
      <w:r>
        <w:rPr>
          <w:rFonts w:hint="eastAsia"/>
        </w:rPr>
        <w:br/>
      </w:r>
      <w:r>
        <w:rPr>
          <w:rFonts w:hint="eastAsia"/>
        </w:rPr>
        <w:t>　　第二节 2010年中国合成革出口状况分析</w:t>
      </w:r>
      <w:r>
        <w:rPr>
          <w:rFonts w:hint="eastAsia"/>
        </w:rPr>
        <w:br/>
      </w:r>
      <w:r>
        <w:rPr>
          <w:rFonts w:hint="eastAsia"/>
        </w:rPr>
        <w:t>　　　　一、2010年中国合成革出口规模及增长</w:t>
      </w:r>
      <w:r>
        <w:rPr>
          <w:rFonts w:hint="eastAsia"/>
        </w:rPr>
        <w:br/>
      </w:r>
      <w:r>
        <w:rPr>
          <w:rFonts w:hint="eastAsia"/>
        </w:rPr>
        <w:t>　　　　二、2010年中国合成革出口流向结构</w:t>
      </w:r>
      <w:r>
        <w:rPr>
          <w:rFonts w:hint="eastAsia"/>
        </w:rPr>
        <w:br/>
      </w:r>
      <w:r>
        <w:rPr>
          <w:rFonts w:hint="eastAsia"/>
        </w:rPr>
        <w:t>　　第三节 2010年中国合成革进口状况分析</w:t>
      </w:r>
      <w:r>
        <w:rPr>
          <w:rFonts w:hint="eastAsia"/>
        </w:rPr>
        <w:br/>
      </w:r>
      <w:r>
        <w:rPr>
          <w:rFonts w:hint="eastAsia"/>
        </w:rPr>
        <w:t>　　　　一、2010年中国合成革进口规模及增长</w:t>
      </w:r>
      <w:r>
        <w:rPr>
          <w:rFonts w:hint="eastAsia"/>
        </w:rPr>
        <w:br/>
      </w:r>
      <w:r>
        <w:rPr>
          <w:rFonts w:hint="eastAsia"/>
        </w:rPr>
        <w:t>　　　　二、2010年中国合成革进口流向结构</w:t>
      </w:r>
      <w:r>
        <w:rPr>
          <w:rFonts w:hint="eastAsia"/>
        </w:rPr>
        <w:br/>
      </w:r>
      <w:r>
        <w:rPr>
          <w:rFonts w:hint="eastAsia"/>
        </w:rPr>
        <w:t>　　第四节 中国进出口合成革主要产品价格特征分析</w:t>
      </w:r>
      <w:r>
        <w:rPr>
          <w:rFonts w:hint="eastAsia"/>
        </w:rPr>
        <w:br/>
      </w:r>
      <w:r>
        <w:rPr>
          <w:rFonts w:hint="eastAsia"/>
        </w:rPr>
        <w:br/>
      </w:r>
      <w:r>
        <w:rPr>
          <w:rFonts w:hint="eastAsia"/>
        </w:rPr>
        <w:t>第七章 中国合成革行业重点企业分析</w:t>
      </w:r>
      <w:r>
        <w:rPr>
          <w:rFonts w:hint="eastAsia"/>
        </w:rPr>
        <w:br/>
      </w:r>
      <w:r>
        <w:rPr>
          <w:rFonts w:hint="eastAsia"/>
        </w:rPr>
        <w:t>　　第一节 浙江无名皮塑集团有限责任公司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南亚塑胶工业（南通）有限公司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江苏双象集团有限公司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安徽安利合成革股份有限公司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沈阳鸿祥塑胶制造有限公司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中国合成革下游行业发展分析</w:t>
      </w:r>
      <w:r>
        <w:rPr>
          <w:rFonts w:hint="eastAsia"/>
        </w:rPr>
        <w:br/>
      </w:r>
      <w:r>
        <w:rPr>
          <w:rFonts w:hint="eastAsia"/>
        </w:rPr>
        <w:t>　　第一节 服装行业</w:t>
      </w:r>
      <w:r>
        <w:rPr>
          <w:rFonts w:hint="eastAsia"/>
        </w:rPr>
        <w:br/>
      </w:r>
      <w:r>
        <w:rPr>
          <w:rFonts w:hint="eastAsia"/>
        </w:rPr>
        <w:t>　　　　一、中国服装行业发展概述</w:t>
      </w:r>
      <w:r>
        <w:rPr>
          <w:rFonts w:hint="eastAsia"/>
        </w:rPr>
        <w:br/>
      </w:r>
      <w:r>
        <w:rPr>
          <w:rFonts w:hint="eastAsia"/>
        </w:rPr>
        <w:t>　　　　二、2010年中国服装行业经济运行分析</w:t>
      </w:r>
      <w:r>
        <w:rPr>
          <w:rFonts w:hint="eastAsia"/>
        </w:rPr>
        <w:br/>
      </w:r>
      <w:r>
        <w:rPr>
          <w:rFonts w:hint="eastAsia"/>
        </w:rPr>
        <w:t>　　　　三、畅销服装合成革生产要点浅析</w:t>
      </w:r>
      <w:r>
        <w:rPr>
          <w:rFonts w:hint="eastAsia"/>
        </w:rPr>
        <w:br/>
      </w:r>
      <w:r>
        <w:rPr>
          <w:rFonts w:hint="eastAsia"/>
        </w:rPr>
        <w:t>　　　　四、未来世界服装的发展趋向</w:t>
      </w:r>
      <w:r>
        <w:rPr>
          <w:rFonts w:hint="eastAsia"/>
        </w:rPr>
        <w:br/>
      </w:r>
      <w:r>
        <w:rPr>
          <w:rFonts w:hint="eastAsia"/>
        </w:rPr>
        <w:t>　　第二节 鞋业</w:t>
      </w:r>
      <w:r>
        <w:rPr>
          <w:rFonts w:hint="eastAsia"/>
        </w:rPr>
        <w:br/>
      </w:r>
      <w:r>
        <w:rPr>
          <w:rFonts w:hint="eastAsia"/>
        </w:rPr>
        <w:t>　　　　一、中国鞋业发展概述</w:t>
      </w:r>
      <w:r>
        <w:rPr>
          <w:rFonts w:hint="eastAsia"/>
        </w:rPr>
        <w:br/>
      </w:r>
      <w:r>
        <w:rPr>
          <w:rFonts w:hint="eastAsia"/>
        </w:rPr>
        <w:t>　　　　二、中国鞋出口特点浅析</w:t>
      </w:r>
      <w:r>
        <w:rPr>
          <w:rFonts w:hint="eastAsia"/>
        </w:rPr>
        <w:br/>
      </w:r>
      <w:r>
        <w:rPr>
          <w:rFonts w:hint="eastAsia"/>
        </w:rPr>
        <w:t>　　　　三、2010年中国鞋出口状况</w:t>
      </w:r>
      <w:r>
        <w:rPr>
          <w:rFonts w:hint="eastAsia"/>
        </w:rPr>
        <w:br/>
      </w:r>
      <w:r>
        <w:rPr>
          <w:rFonts w:hint="eastAsia"/>
        </w:rPr>
        <w:t>　　　　四、合成革在制鞋业中的应用</w:t>
      </w:r>
      <w:r>
        <w:rPr>
          <w:rFonts w:hint="eastAsia"/>
        </w:rPr>
        <w:br/>
      </w:r>
      <w:r>
        <w:rPr>
          <w:rFonts w:hint="eastAsia"/>
        </w:rPr>
        <w:t>　　　　五、鞋企日渐倾向使用合成革</w:t>
      </w:r>
      <w:r>
        <w:rPr>
          <w:rFonts w:hint="eastAsia"/>
        </w:rPr>
        <w:br/>
      </w:r>
      <w:r>
        <w:rPr>
          <w:rFonts w:hint="eastAsia"/>
        </w:rPr>
        <w:t>　　第三节 箱包行业</w:t>
      </w:r>
      <w:r>
        <w:rPr>
          <w:rFonts w:hint="eastAsia"/>
        </w:rPr>
        <w:br/>
      </w:r>
      <w:r>
        <w:rPr>
          <w:rFonts w:hint="eastAsia"/>
        </w:rPr>
        <w:t>　　　　一、箱包行业的产品类型</w:t>
      </w:r>
      <w:r>
        <w:rPr>
          <w:rFonts w:hint="eastAsia"/>
        </w:rPr>
        <w:br/>
      </w:r>
      <w:r>
        <w:rPr>
          <w:rFonts w:hint="eastAsia"/>
        </w:rPr>
        <w:t>　　　　二、我国箱包行业出口分析</w:t>
      </w:r>
      <w:r>
        <w:rPr>
          <w:rFonts w:hint="eastAsia"/>
        </w:rPr>
        <w:br/>
      </w:r>
      <w:r>
        <w:rPr>
          <w:rFonts w:hint="eastAsia"/>
        </w:rPr>
        <w:t>　　　　三、2010年中国箱包出口情况</w:t>
      </w:r>
      <w:r>
        <w:rPr>
          <w:rFonts w:hint="eastAsia"/>
        </w:rPr>
        <w:br/>
      </w:r>
      <w:r>
        <w:rPr>
          <w:rFonts w:hint="eastAsia"/>
        </w:rPr>
        <w:t>　　　　四、国内箱包企业应对行业出口退税下调的对策</w:t>
      </w:r>
      <w:r>
        <w:rPr>
          <w:rFonts w:hint="eastAsia"/>
        </w:rPr>
        <w:br/>
      </w:r>
      <w:r>
        <w:rPr>
          <w:rFonts w:hint="eastAsia"/>
        </w:rPr>
        <w:br/>
      </w:r>
      <w:r>
        <w:rPr>
          <w:rFonts w:hint="eastAsia"/>
        </w:rPr>
        <w:t>第九章 2010-2012年中国合成革行业发展趋势及预测</w:t>
      </w:r>
      <w:r>
        <w:rPr>
          <w:rFonts w:hint="eastAsia"/>
        </w:rPr>
        <w:br/>
      </w:r>
      <w:r>
        <w:rPr>
          <w:rFonts w:hint="eastAsia"/>
        </w:rPr>
        <w:t>　　第一节 2010-2012年中国合成革行业发展趋势分析</w:t>
      </w:r>
      <w:r>
        <w:rPr>
          <w:rFonts w:hint="eastAsia"/>
        </w:rPr>
        <w:br/>
      </w:r>
      <w:r>
        <w:rPr>
          <w:rFonts w:hint="eastAsia"/>
        </w:rPr>
        <w:t>　　第二节 2010-2012年中国合成革行业运行状况预测分析</w:t>
      </w:r>
      <w:r>
        <w:rPr>
          <w:rFonts w:hint="eastAsia"/>
        </w:rPr>
        <w:br/>
      </w:r>
      <w:r>
        <w:rPr>
          <w:rFonts w:hint="eastAsia"/>
        </w:rPr>
        <w:t>　　　　一、2010-2012年中国合成革行业总产值预测分析</w:t>
      </w:r>
      <w:r>
        <w:rPr>
          <w:rFonts w:hint="eastAsia"/>
        </w:rPr>
        <w:br/>
      </w:r>
      <w:r>
        <w:rPr>
          <w:rFonts w:hint="eastAsia"/>
        </w:rPr>
        <w:t>　　　　二、2010-2012年中国合成革行业销售收入预测分析</w:t>
      </w:r>
      <w:r>
        <w:rPr>
          <w:rFonts w:hint="eastAsia"/>
        </w:rPr>
        <w:br/>
      </w:r>
      <w:r>
        <w:rPr>
          <w:rFonts w:hint="eastAsia"/>
        </w:rPr>
        <w:t>　　　　三、2010-2012年中国合成革行业资产负债率预测分析</w:t>
      </w:r>
      <w:r>
        <w:rPr>
          <w:rFonts w:hint="eastAsia"/>
        </w:rPr>
        <w:br/>
      </w:r>
      <w:r>
        <w:rPr>
          <w:rFonts w:hint="eastAsia"/>
        </w:rPr>
        <w:t>　　　　四、2010-2012年中国合成革行业利润总额预测分析</w:t>
      </w:r>
      <w:r>
        <w:rPr>
          <w:rFonts w:hint="eastAsia"/>
        </w:rPr>
        <w:br/>
      </w:r>
      <w:r>
        <w:rPr>
          <w:rFonts w:hint="eastAsia"/>
        </w:rPr>
        <w:t>　　　　五、2010-2012年中国合成革行业总资产预测分析</w:t>
      </w:r>
      <w:r>
        <w:rPr>
          <w:rFonts w:hint="eastAsia"/>
        </w:rPr>
        <w:br/>
      </w:r>
      <w:r>
        <w:rPr>
          <w:rFonts w:hint="eastAsia"/>
        </w:rPr>
        <w:t>　　　　六、2010-2012年中国合成革行业进出口量值预测分析</w:t>
      </w:r>
      <w:r>
        <w:rPr>
          <w:rFonts w:hint="eastAsia"/>
        </w:rPr>
        <w:br/>
      </w:r>
      <w:r>
        <w:rPr>
          <w:rFonts w:hint="eastAsia"/>
        </w:rPr>
        <w:br/>
      </w:r>
      <w:r>
        <w:rPr>
          <w:rFonts w:hint="eastAsia"/>
        </w:rPr>
        <w:t>第十章 2010-2012年中国合成革行业投资价值与投资策略分析</w:t>
      </w:r>
      <w:r>
        <w:rPr>
          <w:rFonts w:hint="eastAsia"/>
        </w:rPr>
        <w:br/>
      </w:r>
      <w:r>
        <w:rPr>
          <w:rFonts w:hint="eastAsia"/>
        </w:rPr>
        <w:t>　　第一节 2010-2012年中国合成革行业SWOT模型分析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2010-2012年中国合成革行业投资价值分析</w:t>
      </w:r>
      <w:r>
        <w:rPr>
          <w:rFonts w:hint="eastAsia"/>
        </w:rPr>
        <w:br/>
      </w:r>
      <w:r>
        <w:rPr>
          <w:rFonts w:hint="eastAsia"/>
        </w:rPr>
        <w:t>　　　　一、合成革行业发展前景分析</w:t>
      </w:r>
      <w:r>
        <w:rPr>
          <w:rFonts w:hint="eastAsia"/>
        </w:rPr>
        <w:br/>
      </w:r>
      <w:r>
        <w:rPr>
          <w:rFonts w:hint="eastAsia"/>
        </w:rPr>
        <w:t>　　　　二、合成革行业盈利能力预测</w:t>
      </w:r>
      <w:r>
        <w:rPr>
          <w:rFonts w:hint="eastAsia"/>
        </w:rPr>
        <w:br/>
      </w:r>
      <w:r>
        <w:rPr>
          <w:rFonts w:hint="eastAsia"/>
        </w:rPr>
        <w:t>　　　　三、投资机会分析</w:t>
      </w:r>
      <w:r>
        <w:rPr>
          <w:rFonts w:hint="eastAsia"/>
        </w:rPr>
        <w:br/>
      </w:r>
      <w:r>
        <w:rPr>
          <w:rFonts w:hint="eastAsia"/>
        </w:rPr>
        <w:t>　　第三节 2010-2012年中国合成革行业投资风险分析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2010-2012年中国合成革行业投资策略分析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(中:智林)2010-2012年中国合成革行业品牌战略分析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26d3958704dd4" w:history="1">
        <w:r>
          <w:rPr>
            <w:rStyle w:val="Hyperlink"/>
          </w:rPr>
          <w:t>2010-2012年中国合成革行业市场发展分析及投资前景分析预测报告</w:t>
        </w:r>
      </w:hyperlink>
      <w:r>
        <w:rPr>
          <w:color w:val="C00000"/>
        </w:rPr>
        <w:t>》，报告编号：</w:t>
      </w:r>
      <w:r>
        <w:rPr>
          <w:rFonts w:hint="eastAsia"/>
          <w:color w:val="C00000"/>
        </w:rPr>
        <w:t>0610819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626d3958704dd4" w:history="1">
        <w:r>
          <w:rPr>
            <w:rStyle w:val="Hyperlink"/>
          </w:rPr>
          <w:t>https://www.20087.com/2011-02/R_2010_2012hechenggexingyeshichangfazh.html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af4a48c3d45d2" w:history="1">
      <w:r>
        <w:rPr>
          <w:rStyle w:val="Hyperlink"/>
        </w:rPr>
        <w:t>2010-2012年中国合成革行业市场发展分析及投资前景分析预测报告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hechenggexingyeshichangfazh.html" TargetMode="External" Id="R0c626d3958704dd4" /></Relationships>
</file>

<file path=word/_rels/header2.xml.rels>&#65279;<?xml version="1.0" encoding="utf-8"?><Relationships xmlns="http://schemas.openxmlformats.org/package/2006/relationships"><Relationship Type="http://schemas.openxmlformats.org/officeDocument/2006/relationships/hyperlink" Target="https://www.20087.com/2011-02/R_2010_2012hechenggexingyeshichangfazh.html" TargetMode="External" Id="R369af4a48c3d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2011-02-28T02:29:00Z</dcterms:created>
  <dcterms:modified xsi:type="dcterms:W3CDTF">2011-02-28T03:29:00Z</dcterms:modified>
  <dc:subject>2010-2012年中国合成革行业市场发展分析及投资前景分析预测报告</dc:subject>
  <dc:title>2010-2012年中国合成革行业市场发展分析及投资前景分析预测报告</dc:title>
  <cp:keywords>2010-2012年中国合成革行业市场发展分析及投资前景分析预测报告</cp:keywords>
  <dc:description>2010-2012年中国合成革行业市场发展分析及投资前景分析预测报告</dc:description>
</cp:coreProperties>
</file>