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2093d4ab4c4d" w:history="1">
              <w:r>
                <w:rPr>
                  <w:rStyle w:val="Hyperlink"/>
                </w:rPr>
                <w:t>2010-2012年中国期货行业市场格局及投资前景研究报告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2093d4ab4c4d" w:history="1">
              <w:r>
                <w:rPr>
                  <w:rStyle w:val="Hyperlink"/>
                </w:rPr>
                <w:t>2010-2012年中国期货行业市场格局及投资前景研究报告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12093d4ab4c4d" w:history="1">
                <w:r>
                  <w:rPr>
                    <w:rStyle w:val="Hyperlink"/>
                  </w:rPr>
                  <w:t>https://www.20087.com/2011-02/R_2010_2012qihuoxingyeshichanggejujito.html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经济迅速发展，已成为世界经济新的增长点。与此同时，我国经济的国际化程度也越来越高，市场行为主体利用期货市场回避生产经营性风险的需求也越来越强烈。与具有百年发展历史的世界发达国家的期货市场相比，中国期货市场尚处于发展初期。但是，作为商品经济发展的必然产物，期货市场反映了市场经济由低级向高级不断发展的客观规律。期货的产生，创造了价格发现与回避风险的市场机制，使企业生产经营的无限风险有限化。在世界经济市场化的进程中，期货市场扮演了重要的角色，体现出其他类型市场所无法替代的功能。</w:t>
      </w:r>
      <w:r>
        <w:rPr>
          <w:rFonts w:hint="eastAsia"/>
        </w:rPr>
        <w:br/>
      </w:r>
      <w:r>
        <w:rPr>
          <w:rFonts w:hint="eastAsia"/>
        </w:rPr>
        <w:t>　　中国期货市场已经是全球第二大期货市场，与国际市场的差距在缩小。截至**我国期货市场在全球影响越来越大，铜、玉米、大豆、小麦等期货价格，日益成为影响国际价格的重要因素。在成功抵御金融海啸带来的重大系统风险挑战后，中国期货业发展已在稳步发展的基础上步入快速发展期。近年来国内期货交易规模年增长率超过***%，超过国际市场***%的增长率。其中大商所已连续**年居国际前10位。截至**，大连、上海、郑州***家商品期货交易所的交易量在世界的排名分别居于第9、16和18位。</w:t>
      </w:r>
      <w:r>
        <w:rPr>
          <w:rFonts w:hint="eastAsia"/>
        </w:rPr>
        <w:br/>
      </w:r>
      <w:r>
        <w:rPr>
          <w:rFonts w:hint="eastAsia"/>
        </w:rPr>
        <w:t>　　根据及中国期货行业发展的现状，综合国家统计局、商务部、工信部、行业协会等权威部门发布的统计信息和统计数据，糅合各类年鉴信息数据、各类财经媒体信息数据、各类商用数据库信息数据，依靠强大的研究和调查团队，对期货行业发展状况和发展前景，在独立、公正、公开的原则指引下，撰写了《</w:t>
      </w:r>
      <w:hyperlink r:id="Re7912093d4ab4c4d" w:history="1">
        <w:r>
          <w:rPr>
            <w:rStyle w:val="Hyperlink"/>
          </w:rPr>
          <w:t>2010-2012年中国期货行业市场格局及投资前景研究报告</w:t>
        </w:r>
      </w:hyperlink>
      <w:r>
        <w:rPr>
          <w:rFonts w:hint="eastAsia"/>
        </w:rPr>
        <w:t>》，较为系统、全面地分析了期货产业的市场状况和发展趋势，能够为企事业单位深入细致地认知期货产业的市场情况提供具有价值和指导意义的成果。</w:t>
      </w:r>
      <w:r>
        <w:rPr>
          <w:rFonts w:hint="eastAsia"/>
        </w:rPr>
        <w:br/>
      </w:r>
      <w:r>
        <w:rPr>
          <w:rFonts w:hint="eastAsia"/>
        </w:rPr>
        <w:br/>
      </w:r>
      <w:r>
        <w:rPr>
          <w:rFonts w:hint="eastAsia"/>
        </w:rPr>
        <w:t>第一章 2010年国际期货行业发展动态分析</w:t>
      </w:r>
      <w:r>
        <w:rPr>
          <w:rFonts w:hint="eastAsia"/>
        </w:rPr>
        <w:br/>
      </w:r>
      <w:r>
        <w:rPr>
          <w:rFonts w:hint="eastAsia"/>
        </w:rPr>
        <w:t>　　第一节 国际期货概述</w:t>
      </w:r>
      <w:r>
        <w:rPr>
          <w:rFonts w:hint="eastAsia"/>
        </w:rPr>
        <w:br/>
      </w:r>
      <w:r>
        <w:rPr>
          <w:rFonts w:hint="eastAsia"/>
        </w:rPr>
        <w:t>　　　　一、国外期货行业简介</w:t>
      </w:r>
      <w:r>
        <w:rPr>
          <w:rFonts w:hint="eastAsia"/>
        </w:rPr>
        <w:br/>
      </w:r>
      <w:r>
        <w:rPr>
          <w:rFonts w:hint="eastAsia"/>
        </w:rPr>
        <w:t>　　　　二、国际主要期货交易所及交易品种概况</w:t>
      </w:r>
      <w:r>
        <w:rPr>
          <w:rFonts w:hint="eastAsia"/>
        </w:rPr>
        <w:br/>
      </w:r>
      <w:r>
        <w:rPr>
          <w:rFonts w:hint="eastAsia"/>
        </w:rPr>
        <w:t>　　　　三、国际期货交易和监管合作分析</w:t>
      </w:r>
      <w:r>
        <w:rPr>
          <w:rFonts w:hint="eastAsia"/>
        </w:rPr>
        <w:br/>
      </w:r>
      <w:r>
        <w:rPr>
          <w:rFonts w:hint="eastAsia"/>
        </w:rPr>
        <w:t>　　第二节 国际期货市场发展分析</w:t>
      </w:r>
      <w:r>
        <w:rPr>
          <w:rFonts w:hint="eastAsia"/>
        </w:rPr>
        <w:br/>
      </w:r>
      <w:r>
        <w:rPr>
          <w:rFonts w:hint="eastAsia"/>
        </w:rPr>
        <w:t>　　　　一、国际期货市场发展演变规律概况</w:t>
      </w:r>
      <w:r>
        <w:rPr>
          <w:rFonts w:hint="eastAsia"/>
        </w:rPr>
        <w:br/>
      </w:r>
      <w:r>
        <w:rPr>
          <w:rFonts w:hint="eastAsia"/>
        </w:rPr>
        <w:t>　　　　二、国际期货市场总体发展态势</w:t>
      </w:r>
      <w:r>
        <w:rPr>
          <w:rFonts w:hint="eastAsia"/>
        </w:rPr>
        <w:br/>
      </w:r>
      <w:r>
        <w:rPr>
          <w:rFonts w:hint="eastAsia"/>
        </w:rPr>
        <w:t>　　　　三、世界期货市场各品种最大合约分布</w:t>
      </w:r>
      <w:r>
        <w:rPr>
          <w:rFonts w:hint="eastAsia"/>
        </w:rPr>
        <w:br/>
      </w:r>
      <w:r>
        <w:rPr>
          <w:rFonts w:hint="eastAsia"/>
        </w:rPr>
        <w:t>　　　　四、全球期货市场区域格局</w:t>
      </w:r>
      <w:r>
        <w:rPr>
          <w:rFonts w:hint="eastAsia"/>
        </w:rPr>
        <w:br/>
      </w:r>
      <w:r>
        <w:rPr>
          <w:rFonts w:hint="eastAsia"/>
        </w:rPr>
        <w:t>　　第三节 美国期货发展分析</w:t>
      </w:r>
      <w:r>
        <w:rPr>
          <w:rFonts w:hint="eastAsia"/>
        </w:rPr>
        <w:br/>
      </w:r>
      <w:r>
        <w:rPr>
          <w:rFonts w:hint="eastAsia"/>
        </w:rPr>
        <w:t>　　　　一、美国期货行业组织结构</w:t>
      </w:r>
      <w:r>
        <w:rPr>
          <w:rFonts w:hint="eastAsia"/>
        </w:rPr>
        <w:br/>
      </w:r>
      <w:r>
        <w:rPr>
          <w:rFonts w:hint="eastAsia"/>
        </w:rPr>
        <w:t>　　　　二、美国期货业发展现状</w:t>
      </w:r>
      <w:r>
        <w:rPr>
          <w:rFonts w:hint="eastAsia"/>
        </w:rPr>
        <w:br/>
      </w:r>
      <w:r>
        <w:rPr>
          <w:rFonts w:hint="eastAsia"/>
        </w:rPr>
        <w:t>　　　　三、美国期货市场发展状况</w:t>
      </w:r>
      <w:r>
        <w:rPr>
          <w:rFonts w:hint="eastAsia"/>
        </w:rPr>
        <w:br/>
      </w:r>
      <w:r>
        <w:rPr>
          <w:rFonts w:hint="eastAsia"/>
        </w:rPr>
        <w:t>　　　　四、美国期货行业发展趋势</w:t>
      </w:r>
      <w:r>
        <w:rPr>
          <w:rFonts w:hint="eastAsia"/>
        </w:rPr>
        <w:br/>
      </w:r>
      <w:r>
        <w:rPr>
          <w:rFonts w:hint="eastAsia"/>
        </w:rPr>
        <w:t>　　第四节 英国期货发展分析</w:t>
      </w:r>
      <w:r>
        <w:rPr>
          <w:rFonts w:hint="eastAsia"/>
        </w:rPr>
        <w:br/>
      </w:r>
      <w:r>
        <w:rPr>
          <w:rFonts w:hint="eastAsia"/>
        </w:rPr>
        <w:t>　　　　一、英国期货市场概述</w:t>
      </w:r>
      <w:r>
        <w:rPr>
          <w:rFonts w:hint="eastAsia"/>
        </w:rPr>
        <w:br/>
      </w:r>
      <w:r>
        <w:rPr>
          <w:rFonts w:hint="eastAsia"/>
        </w:rPr>
        <w:t>　　　　二、英国期货市场发展现状</w:t>
      </w:r>
      <w:r>
        <w:rPr>
          <w:rFonts w:hint="eastAsia"/>
        </w:rPr>
        <w:br/>
      </w:r>
      <w:r>
        <w:rPr>
          <w:rFonts w:hint="eastAsia"/>
        </w:rPr>
        <w:t>　　　　三、英国期货行业的做市商机制</w:t>
      </w:r>
      <w:r>
        <w:rPr>
          <w:rFonts w:hint="eastAsia"/>
        </w:rPr>
        <w:br/>
      </w:r>
      <w:r>
        <w:rPr>
          <w:rFonts w:hint="eastAsia"/>
        </w:rPr>
        <w:t>　　　　四、英国期货市场的交易机制分析</w:t>
      </w:r>
      <w:r>
        <w:rPr>
          <w:rFonts w:hint="eastAsia"/>
        </w:rPr>
        <w:br/>
      </w:r>
      <w:r>
        <w:rPr>
          <w:rFonts w:hint="eastAsia"/>
        </w:rPr>
        <w:t>　　　　五、解析英国期货市场的法律监管</w:t>
      </w:r>
      <w:r>
        <w:rPr>
          <w:rFonts w:hint="eastAsia"/>
        </w:rPr>
        <w:br/>
      </w:r>
      <w:r>
        <w:rPr>
          <w:rFonts w:hint="eastAsia"/>
        </w:rPr>
        <w:t>　　　　六、英国期货市场结算的风险分析</w:t>
      </w:r>
      <w:r>
        <w:rPr>
          <w:rFonts w:hint="eastAsia"/>
        </w:rPr>
        <w:br/>
      </w:r>
      <w:r>
        <w:rPr>
          <w:rFonts w:hint="eastAsia"/>
        </w:rPr>
        <w:t>　　第五节 日本期货发展分析</w:t>
      </w:r>
      <w:r>
        <w:rPr>
          <w:rFonts w:hint="eastAsia"/>
        </w:rPr>
        <w:br/>
      </w:r>
      <w:r>
        <w:rPr>
          <w:rFonts w:hint="eastAsia"/>
        </w:rPr>
        <w:t>　　　　一、日本期货市场发展概述</w:t>
      </w:r>
      <w:r>
        <w:rPr>
          <w:rFonts w:hint="eastAsia"/>
        </w:rPr>
        <w:br/>
      </w:r>
      <w:r>
        <w:rPr>
          <w:rFonts w:hint="eastAsia"/>
        </w:rPr>
        <w:t>　　　　二、日本商品期货市场现状</w:t>
      </w:r>
      <w:r>
        <w:rPr>
          <w:rFonts w:hint="eastAsia"/>
        </w:rPr>
        <w:br/>
      </w:r>
      <w:r>
        <w:rPr>
          <w:rFonts w:hint="eastAsia"/>
        </w:rPr>
        <w:t>　　　　三、日本股指期货市场发展的三阶段</w:t>
      </w:r>
      <w:r>
        <w:rPr>
          <w:rFonts w:hint="eastAsia"/>
        </w:rPr>
        <w:br/>
      </w:r>
      <w:r>
        <w:rPr>
          <w:rFonts w:hint="eastAsia"/>
        </w:rPr>
        <w:t>　　　　四、日本的利率期货市场分析</w:t>
      </w:r>
      <w:r>
        <w:rPr>
          <w:rFonts w:hint="eastAsia"/>
        </w:rPr>
        <w:br/>
      </w:r>
      <w:r>
        <w:rPr>
          <w:rFonts w:hint="eastAsia"/>
        </w:rPr>
        <w:t>　　第六节 其它国家和地区期货市场概况</w:t>
      </w:r>
      <w:r>
        <w:rPr>
          <w:rFonts w:hint="eastAsia"/>
        </w:rPr>
        <w:br/>
      </w:r>
      <w:r>
        <w:rPr>
          <w:rFonts w:hint="eastAsia"/>
        </w:rPr>
        <w:t>　　　　一、新加坡</w:t>
      </w:r>
      <w:r>
        <w:rPr>
          <w:rFonts w:hint="eastAsia"/>
        </w:rPr>
        <w:br/>
      </w:r>
      <w:r>
        <w:rPr>
          <w:rFonts w:hint="eastAsia"/>
        </w:rPr>
        <w:t>　　　　二、韩国</w:t>
      </w:r>
      <w:r>
        <w:rPr>
          <w:rFonts w:hint="eastAsia"/>
        </w:rPr>
        <w:br/>
      </w:r>
      <w:r>
        <w:rPr>
          <w:rFonts w:hint="eastAsia"/>
        </w:rPr>
        <w:t>　　　　三、中国香港</w:t>
      </w:r>
      <w:r>
        <w:rPr>
          <w:rFonts w:hint="eastAsia"/>
        </w:rPr>
        <w:br/>
      </w:r>
      <w:r>
        <w:rPr>
          <w:rFonts w:hint="eastAsia"/>
        </w:rPr>
        <w:br/>
      </w:r>
      <w:r>
        <w:rPr>
          <w:rFonts w:hint="eastAsia"/>
        </w:rPr>
        <w:t>第二章 2010年中国期货行业发展环境分析</w:t>
      </w:r>
      <w:r>
        <w:rPr>
          <w:rFonts w:hint="eastAsia"/>
        </w:rPr>
        <w:br/>
      </w:r>
      <w:r>
        <w:rPr>
          <w:rFonts w:hint="eastAsia"/>
        </w:rPr>
        <w:t>　　第一节 2010年中国期货行业经济环境分析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2010年中国期货行业政治环境分析</w:t>
      </w:r>
      <w:r>
        <w:rPr>
          <w:rFonts w:hint="eastAsia"/>
        </w:rPr>
        <w:br/>
      </w:r>
      <w:r>
        <w:rPr>
          <w:rFonts w:hint="eastAsia"/>
        </w:rPr>
        <w:t>　　第三节 2010年中国期货行业社会环境分析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2010年中国期货行业发展概述</w:t>
      </w:r>
      <w:r>
        <w:rPr>
          <w:rFonts w:hint="eastAsia"/>
        </w:rPr>
        <w:br/>
      </w:r>
      <w:r>
        <w:rPr>
          <w:rFonts w:hint="eastAsia"/>
        </w:rPr>
        <w:t>　　第一节 期货行业发展状况分析</w:t>
      </w:r>
      <w:r>
        <w:rPr>
          <w:rFonts w:hint="eastAsia"/>
        </w:rPr>
        <w:br/>
      </w:r>
      <w:r>
        <w:rPr>
          <w:rFonts w:hint="eastAsia"/>
        </w:rPr>
        <w:t>　　　　一、我国期货业发展概述</w:t>
      </w:r>
      <w:r>
        <w:rPr>
          <w:rFonts w:hint="eastAsia"/>
        </w:rPr>
        <w:br/>
      </w:r>
      <w:r>
        <w:rPr>
          <w:rFonts w:hint="eastAsia"/>
        </w:rPr>
        <w:t>　　　　二、中国期货业已步入快速发展期</w:t>
      </w:r>
      <w:r>
        <w:rPr>
          <w:rFonts w:hint="eastAsia"/>
        </w:rPr>
        <w:br/>
      </w:r>
      <w:r>
        <w:rPr>
          <w:rFonts w:hint="eastAsia"/>
        </w:rPr>
        <w:t>　　　　三、国内期货业发展成就</w:t>
      </w:r>
      <w:r>
        <w:rPr>
          <w:rFonts w:hint="eastAsia"/>
        </w:rPr>
        <w:br/>
      </w:r>
      <w:r>
        <w:rPr>
          <w:rFonts w:hint="eastAsia"/>
        </w:rPr>
        <w:t>　　　　四、我国期货市场发展解析</w:t>
      </w:r>
      <w:r>
        <w:rPr>
          <w:rFonts w:hint="eastAsia"/>
        </w:rPr>
        <w:br/>
      </w:r>
      <w:r>
        <w:rPr>
          <w:rFonts w:hint="eastAsia"/>
        </w:rPr>
        <w:t>　　第二节 实施期货公司分类监管对行业的影响分析</w:t>
      </w:r>
      <w:r>
        <w:rPr>
          <w:rFonts w:hint="eastAsia"/>
        </w:rPr>
        <w:br/>
      </w:r>
      <w:r>
        <w:rPr>
          <w:rFonts w:hint="eastAsia"/>
        </w:rPr>
        <w:t>　　　　一、分类监管规定的几大变化</w:t>
      </w:r>
      <w:r>
        <w:rPr>
          <w:rFonts w:hint="eastAsia"/>
        </w:rPr>
        <w:br/>
      </w:r>
      <w:r>
        <w:rPr>
          <w:rFonts w:hint="eastAsia"/>
        </w:rPr>
        <w:t>　　　　二、分类监管规定突出五大亮点</w:t>
      </w:r>
      <w:r>
        <w:rPr>
          <w:rFonts w:hint="eastAsia"/>
        </w:rPr>
        <w:br/>
      </w:r>
      <w:r>
        <w:rPr>
          <w:rFonts w:hint="eastAsia"/>
        </w:rPr>
        <w:t>　　　　三、分类监管将促进我国期货业稳步健康发展</w:t>
      </w:r>
      <w:r>
        <w:rPr>
          <w:rFonts w:hint="eastAsia"/>
        </w:rPr>
        <w:br/>
      </w:r>
      <w:r>
        <w:rPr>
          <w:rFonts w:hint="eastAsia"/>
        </w:rPr>
        <w:t>　　　　四、分类监管给国内期货公司带来的发展机遇</w:t>
      </w:r>
      <w:r>
        <w:rPr>
          <w:rFonts w:hint="eastAsia"/>
        </w:rPr>
        <w:br/>
      </w:r>
      <w:r>
        <w:rPr>
          <w:rFonts w:hint="eastAsia"/>
        </w:rPr>
        <w:t>　　第三节 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t>　　第四节 期货行业发展面临的问题及对策</w:t>
      </w:r>
      <w:r>
        <w:rPr>
          <w:rFonts w:hint="eastAsia"/>
        </w:rPr>
        <w:br/>
      </w:r>
      <w:r>
        <w:rPr>
          <w:rFonts w:hint="eastAsia"/>
        </w:rPr>
        <w:t>　　　　一、国内期货市场存在的主要问题</w:t>
      </w:r>
      <w:r>
        <w:rPr>
          <w:rFonts w:hint="eastAsia"/>
        </w:rPr>
        <w:br/>
      </w:r>
      <w:r>
        <w:rPr>
          <w:rFonts w:hint="eastAsia"/>
        </w:rPr>
        <w:t>　　　　二、国内期货市场发展面临的挑战及建议</w:t>
      </w:r>
      <w:r>
        <w:rPr>
          <w:rFonts w:hint="eastAsia"/>
        </w:rPr>
        <w:br/>
      </w:r>
      <w:r>
        <w:rPr>
          <w:rFonts w:hint="eastAsia"/>
        </w:rPr>
        <w:t>　　　　三、我国期货行业合规经营发展对策</w:t>
      </w:r>
      <w:r>
        <w:rPr>
          <w:rFonts w:hint="eastAsia"/>
        </w:rPr>
        <w:br/>
      </w:r>
      <w:r>
        <w:rPr>
          <w:rFonts w:hint="eastAsia"/>
        </w:rPr>
        <w:br/>
      </w:r>
      <w:r>
        <w:rPr>
          <w:rFonts w:hint="eastAsia"/>
        </w:rPr>
        <w:t>第四章 期货行业跨业合作发展分析</w:t>
      </w:r>
      <w:r>
        <w:rPr>
          <w:rFonts w:hint="eastAsia"/>
        </w:rPr>
        <w:br/>
      </w:r>
      <w:r>
        <w:rPr>
          <w:rFonts w:hint="eastAsia"/>
        </w:rPr>
        <w:t>　　第一节 中国期货业跨业合作概述</w:t>
      </w:r>
      <w:r>
        <w:rPr>
          <w:rFonts w:hint="eastAsia"/>
        </w:rPr>
        <w:br/>
      </w:r>
      <w:r>
        <w:rPr>
          <w:rFonts w:hint="eastAsia"/>
        </w:rPr>
        <w:t>　　　　一、期货业跨业合作的必要性</w:t>
      </w:r>
      <w:r>
        <w:rPr>
          <w:rFonts w:hint="eastAsia"/>
        </w:rPr>
        <w:br/>
      </w:r>
      <w:r>
        <w:rPr>
          <w:rFonts w:hint="eastAsia"/>
        </w:rPr>
        <w:t>　　　　二、银、证、期三业合作的主要障碍</w:t>
      </w:r>
      <w:r>
        <w:rPr>
          <w:rFonts w:hint="eastAsia"/>
        </w:rPr>
        <w:br/>
      </w:r>
      <w:r>
        <w:rPr>
          <w:rFonts w:hint="eastAsia"/>
        </w:rPr>
        <w:t>　　　　三、银、证、保、期四业合作发展建议</w:t>
      </w:r>
      <w:r>
        <w:rPr>
          <w:rFonts w:hint="eastAsia"/>
        </w:rPr>
        <w:br/>
      </w:r>
      <w:r>
        <w:rPr>
          <w:rFonts w:hint="eastAsia"/>
        </w:rPr>
        <w:t>　　第二节 期货业与银行合作发展概况</w:t>
      </w:r>
      <w:r>
        <w:rPr>
          <w:rFonts w:hint="eastAsia"/>
        </w:rPr>
        <w:br/>
      </w:r>
      <w:r>
        <w:rPr>
          <w:rFonts w:hint="eastAsia"/>
        </w:rPr>
        <w:t>　　　　一、期货行业健康发展需要银行合作</w:t>
      </w:r>
      <w:r>
        <w:rPr>
          <w:rFonts w:hint="eastAsia"/>
        </w:rPr>
        <w:br/>
      </w:r>
      <w:r>
        <w:rPr>
          <w:rFonts w:hint="eastAsia"/>
        </w:rPr>
        <w:t>　　　　二、期货业与银行合作已向纵深化发展</w:t>
      </w:r>
      <w:r>
        <w:rPr>
          <w:rFonts w:hint="eastAsia"/>
        </w:rPr>
        <w:br/>
      </w:r>
      <w:r>
        <w:rPr>
          <w:rFonts w:hint="eastAsia"/>
        </w:rPr>
        <w:t>　　　　三、期货业与银行积极探寻新合作业务</w:t>
      </w:r>
      <w:r>
        <w:rPr>
          <w:rFonts w:hint="eastAsia"/>
        </w:rPr>
        <w:br/>
      </w:r>
      <w:r>
        <w:rPr>
          <w:rFonts w:hint="eastAsia"/>
        </w:rPr>
        <w:t>　　第三节 期货业与商业银行合作模式探讨</w:t>
      </w:r>
      <w:r>
        <w:rPr>
          <w:rFonts w:hint="eastAsia"/>
        </w:rPr>
        <w:br/>
      </w:r>
      <w:r>
        <w:rPr>
          <w:rFonts w:hint="eastAsia"/>
        </w:rPr>
        <w:t>　　　　一、银行与期货业合作发展现状</w:t>
      </w:r>
      <w:r>
        <w:rPr>
          <w:rFonts w:hint="eastAsia"/>
        </w:rPr>
        <w:br/>
      </w:r>
      <w:r>
        <w:rPr>
          <w:rFonts w:hint="eastAsia"/>
        </w:rPr>
        <w:t>　　　　二、中国期货市场的主体结构</w:t>
      </w:r>
      <w:r>
        <w:rPr>
          <w:rFonts w:hint="eastAsia"/>
        </w:rPr>
        <w:br/>
      </w:r>
      <w:r>
        <w:rPr>
          <w:rFonts w:hint="eastAsia"/>
        </w:rPr>
        <w:t>　　　　三、期货业与商业银行合作模式研究</w:t>
      </w:r>
      <w:r>
        <w:rPr>
          <w:rFonts w:hint="eastAsia"/>
        </w:rPr>
        <w:br/>
      </w:r>
      <w:r>
        <w:rPr>
          <w:rFonts w:hint="eastAsia"/>
        </w:rPr>
        <w:t>　　　　四、期货业与商业银行合作前景展望</w:t>
      </w:r>
      <w:r>
        <w:rPr>
          <w:rFonts w:hint="eastAsia"/>
        </w:rPr>
        <w:br/>
      </w:r>
      <w:r>
        <w:rPr>
          <w:rFonts w:hint="eastAsia"/>
        </w:rPr>
        <w:t>　　第四节 银期合作发展相关概述</w:t>
      </w:r>
      <w:r>
        <w:rPr>
          <w:rFonts w:hint="eastAsia"/>
        </w:rPr>
        <w:br/>
      </w:r>
      <w:r>
        <w:rPr>
          <w:rFonts w:hint="eastAsia"/>
        </w:rPr>
        <w:t>　　　　一、银期合作定义解释</w:t>
      </w:r>
      <w:r>
        <w:rPr>
          <w:rFonts w:hint="eastAsia"/>
        </w:rPr>
        <w:br/>
      </w:r>
      <w:r>
        <w:rPr>
          <w:rFonts w:hint="eastAsia"/>
        </w:rPr>
        <w:t>　　　　二、银期合作模式类别</w:t>
      </w:r>
      <w:r>
        <w:rPr>
          <w:rFonts w:hint="eastAsia"/>
        </w:rPr>
        <w:br/>
      </w:r>
      <w:r>
        <w:rPr>
          <w:rFonts w:hint="eastAsia"/>
        </w:rPr>
        <w:t>　　　　三、银期合作发展建议</w:t>
      </w:r>
      <w:r>
        <w:rPr>
          <w:rFonts w:hint="eastAsia"/>
        </w:rPr>
        <w:br/>
      </w:r>
      <w:r>
        <w:rPr>
          <w:rFonts w:hint="eastAsia"/>
        </w:rPr>
        <w:br/>
      </w:r>
      <w:r>
        <w:rPr>
          <w:rFonts w:hint="eastAsia"/>
        </w:rPr>
        <w:t>第五章 2010年中国期货行业重点企业关键性数据分析</w:t>
      </w:r>
      <w:r>
        <w:rPr>
          <w:rFonts w:hint="eastAsia"/>
        </w:rPr>
        <w:br/>
      </w:r>
      <w:r>
        <w:rPr>
          <w:rFonts w:hint="eastAsia"/>
        </w:rPr>
        <w:t>　　第一节 中国国际期货经纪有限公司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河南万达期货经纪有限公司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浙江永安期货经纪有限公司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金瑞期货有限公司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上海中期期货经纪有限公司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2010年中国期货细分市场发展分析</w:t>
      </w:r>
      <w:r>
        <w:rPr>
          <w:rFonts w:hint="eastAsia"/>
        </w:rPr>
        <w:br/>
      </w:r>
      <w:r>
        <w:rPr>
          <w:rFonts w:hint="eastAsia"/>
        </w:rPr>
        <w:t>　　第一节 农产品期货市场分析</w:t>
      </w:r>
      <w:r>
        <w:rPr>
          <w:rFonts w:hint="eastAsia"/>
        </w:rPr>
        <w:br/>
      </w:r>
      <w:r>
        <w:rPr>
          <w:rFonts w:hint="eastAsia"/>
        </w:rPr>
        <w:t>　　　　一、农产品期货市场发展总况</w:t>
      </w:r>
      <w:r>
        <w:rPr>
          <w:rFonts w:hint="eastAsia"/>
        </w:rPr>
        <w:br/>
      </w:r>
      <w:r>
        <w:rPr>
          <w:rFonts w:hint="eastAsia"/>
        </w:rPr>
        <w:t>　　　　二、国内玉米期货市场发展现状</w:t>
      </w:r>
      <w:r>
        <w:rPr>
          <w:rFonts w:hint="eastAsia"/>
        </w:rPr>
        <w:br/>
      </w:r>
      <w:r>
        <w:rPr>
          <w:rFonts w:hint="eastAsia"/>
        </w:rPr>
        <w:t>　　　　三、中国大豆期货市场蕴藏巨大潜力</w:t>
      </w:r>
      <w:r>
        <w:rPr>
          <w:rFonts w:hint="eastAsia"/>
        </w:rPr>
        <w:br/>
      </w:r>
      <w:r>
        <w:rPr>
          <w:rFonts w:hint="eastAsia"/>
        </w:rPr>
        <w:t>　　　　四、小麦期货市场运行分析</w:t>
      </w:r>
      <w:r>
        <w:rPr>
          <w:rFonts w:hint="eastAsia"/>
        </w:rPr>
        <w:br/>
      </w:r>
      <w:r>
        <w:rPr>
          <w:rFonts w:hint="eastAsia"/>
        </w:rPr>
        <w:t>　　　　五、豆粕期货市场逐渐走向成熟</w:t>
      </w:r>
      <w:r>
        <w:rPr>
          <w:rFonts w:hint="eastAsia"/>
        </w:rPr>
        <w:br/>
      </w:r>
      <w:r>
        <w:rPr>
          <w:rFonts w:hint="eastAsia"/>
        </w:rPr>
        <w:t>　　　　六、中国棉花期货上市的意义</w:t>
      </w:r>
      <w:r>
        <w:rPr>
          <w:rFonts w:hint="eastAsia"/>
        </w:rPr>
        <w:br/>
      </w:r>
      <w:r>
        <w:rPr>
          <w:rFonts w:hint="eastAsia"/>
        </w:rPr>
        <w:t>　　　　七、白糖期货市场功能分析</w:t>
      </w:r>
      <w:r>
        <w:rPr>
          <w:rFonts w:hint="eastAsia"/>
        </w:rPr>
        <w:br/>
      </w:r>
      <w:r>
        <w:rPr>
          <w:rFonts w:hint="eastAsia"/>
        </w:rPr>
        <w:t>　　　　八、我国油脂油料期货市场运行概况</w:t>
      </w:r>
      <w:r>
        <w:rPr>
          <w:rFonts w:hint="eastAsia"/>
        </w:rPr>
        <w:br/>
      </w:r>
      <w:r>
        <w:rPr>
          <w:rFonts w:hint="eastAsia"/>
        </w:rPr>
        <w:t>　　第二节 金属期货市场</w:t>
      </w:r>
      <w:r>
        <w:rPr>
          <w:rFonts w:hint="eastAsia"/>
        </w:rPr>
        <w:br/>
      </w:r>
      <w:r>
        <w:rPr>
          <w:rFonts w:hint="eastAsia"/>
        </w:rPr>
        <w:t>　　　　一、我国黄金期货市场概况</w:t>
      </w:r>
      <w:r>
        <w:rPr>
          <w:rFonts w:hint="eastAsia"/>
        </w:rPr>
        <w:br/>
      </w:r>
      <w:r>
        <w:rPr>
          <w:rFonts w:hint="eastAsia"/>
        </w:rPr>
        <w:t>　　　　二、铜期货品种的特点</w:t>
      </w:r>
      <w:r>
        <w:rPr>
          <w:rFonts w:hint="eastAsia"/>
        </w:rPr>
        <w:br/>
      </w:r>
      <w:r>
        <w:rPr>
          <w:rFonts w:hint="eastAsia"/>
        </w:rPr>
        <w:t>　　　　三、铝期货价格波动性的特征分析</w:t>
      </w:r>
      <w:r>
        <w:rPr>
          <w:rFonts w:hint="eastAsia"/>
        </w:rPr>
        <w:br/>
      </w:r>
      <w:r>
        <w:rPr>
          <w:rFonts w:hint="eastAsia"/>
        </w:rPr>
        <w:t>　　　　四、锌期货上市对市场的影响</w:t>
      </w:r>
      <w:r>
        <w:rPr>
          <w:rFonts w:hint="eastAsia"/>
        </w:rPr>
        <w:br/>
      </w:r>
      <w:r>
        <w:rPr>
          <w:rFonts w:hint="eastAsia"/>
        </w:rPr>
        <w:t>　　　　五、中国钢材期货市场运行情况</w:t>
      </w:r>
      <w:r>
        <w:rPr>
          <w:rFonts w:hint="eastAsia"/>
        </w:rPr>
        <w:br/>
      </w:r>
      <w:r>
        <w:rPr>
          <w:rFonts w:hint="eastAsia"/>
        </w:rPr>
        <w:t>　　第三节 能源化工期货市场</w:t>
      </w:r>
      <w:r>
        <w:rPr>
          <w:rFonts w:hint="eastAsia"/>
        </w:rPr>
        <w:br/>
      </w:r>
      <w:r>
        <w:rPr>
          <w:rFonts w:hint="eastAsia"/>
        </w:rPr>
        <w:t>　　　　一、中国燃料油期货市场发展日趋成熟</w:t>
      </w:r>
      <w:r>
        <w:rPr>
          <w:rFonts w:hint="eastAsia"/>
        </w:rPr>
        <w:br/>
      </w:r>
      <w:r>
        <w:rPr>
          <w:rFonts w:hint="eastAsia"/>
        </w:rPr>
        <w:t>　　　　二、国内PTA期货市场发展概况</w:t>
      </w:r>
      <w:r>
        <w:rPr>
          <w:rFonts w:hint="eastAsia"/>
        </w:rPr>
        <w:br/>
      </w:r>
      <w:r>
        <w:rPr>
          <w:rFonts w:hint="eastAsia"/>
        </w:rPr>
        <w:t>　　　　三、PVC期货市场运行的特点</w:t>
      </w:r>
      <w:r>
        <w:rPr>
          <w:rFonts w:hint="eastAsia"/>
        </w:rPr>
        <w:br/>
      </w:r>
      <w:r>
        <w:rPr>
          <w:rFonts w:hint="eastAsia"/>
        </w:rPr>
        <w:t>　　　　四、LLDPE期货市场运行状况</w:t>
      </w:r>
      <w:r>
        <w:rPr>
          <w:rFonts w:hint="eastAsia"/>
        </w:rPr>
        <w:br/>
      </w:r>
      <w:r>
        <w:rPr>
          <w:rFonts w:hint="eastAsia"/>
        </w:rPr>
        <w:t>　　　　五、天然橡胶期货商品概况</w:t>
      </w:r>
      <w:r>
        <w:rPr>
          <w:rFonts w:hint="eastAsia"/>
        </w:rPr>
        <w:br/>
      </w:r>
      <w:r>
        <w:rPr>
          <w:rFonts w:hint="eastAsia"/>
        </w:rPr>
        <w:t>　　第四节 股指期货市场分析</w:t>
      </w:r>
      <w:r>
        <w:rPr>
          <w:rFonts w:hint="eastAsia"/>
        </w:rPr>
        <w:br/>
      </w:r>
      <w:r>
        <w:rPr>
          <w:rFonts w:hint="eastAsia"/>
        </w:rPr>
        <w:t>　　　　一、股指期货发展的意义与作用</w:t>
      </w:r>
      <w:r>
        <w:rPr>
          <w:rFonts w:hint="eastAsia"/>
        </w:rPr>
        <w:br/>
      </w:r>
      <w:r>
        <w:rPr>
          <w:rFonts w:hint="eastAsia"/>
        </w:rPr>
        <w:t>　　　　二、股指期货对金融市场的影响分析</w:t>
      </w:r>
      <w:r>
        <w:rPr>
          <w:rFonts w:hint="eastAsia"/>
        </w:rPr>
        <w:br/>
      </w:r>
      <w:r>
        <w:rPr>
          <w:rFonts w:hint="eastAsia"/>
        </w:rPr>
        <w:t>　　　　三、国外股指期货市场发展状况及对中国的启示</w:t>
      </w:r>
      <w:r>
        <w:rPr>
          <w:rFonts w:hint="eastAsia"/>
        </w:rPr>
        <w:br/>
      </w:r>
      <w:r>
        <w:rPr>
          <w:rFonts w:hint="eastAsia"/>
        </w:rPr>
        <w:t>　　　　四、中国股指期货开启市场新格局</w:t>
      </w:r>
      <w:r>
        <w:rPr>
          <w:rFonts w:hint="eastAsia"/>
        </w:rPr>
        <w:br/>
      </w:r>
      <w:r>
        <w:rPr>
          <w:rFonts w:hint="eastAsia"/>
        </w:rPr>
        <w:t>　　　　五、中国股指期货市场前景展望</w:t>
      </w:r>
      <w:r>
        <w:rPr>
          <w:rFonts w:hint="eastAsia"/>
        </w:rPr>
        <w:br/>
      </w:r>
      <w:r>
        <w:rPr>
          <w:rFonts w:hint="eastAsia"/>
        </w:rPr>
        <w:br/>
      </w:r>
      <w:r>
        <w:rPr>
          <w:rFonts w:hint="eastAsia"/>
        </w:rPr>
        <w:t>第七章 2011-2012年中国期货行业投资前景分析</w:t>
      </w:r>
      <w:r>
        <w:rPr>
          <w:rFonts w:hint="eastAsia"/>
        </w:rPr>
        <w:br/>
      </w:r>
      <w:r>
        <w:rPr>
          <w:rFonts w:hint="eastAsia"/>
        </w:rPr>
        <w:t>　　第一节 2011-2012年中国期货行业投资环境分析</w:t>
      </w:r>
      <w:r>
        <w:rPr>
          <w:rFonts w:hint="eastAsia"/>
        </w:rPr>
        <w:br/>
      </w:r>
      <w:r>
        <w:rPr>
          <w:rFonts w:hint="eastAsia"/>
        </w:rPr>
        <w:t>　　第二节 2011-2012年中国期货行业投资机会分析</w:t>
      </w:r>
      <w:r>
        <w:rPr>
          <w:rFonts w:hint="eastAsia"/>
        </w:rPr>
        <w:br/>
      </w:r>
      <w:r>
        <w:rPr>
          <w:rFonts w:hint="eastAsia"/>
        </w:rPr>
        <w:t>　　　　一、中国期货行业主要领域投资机会</w:t>
      </w:r>
      <w:r>
        <w:rPr>
          <w:rFonts w:hint="eastAsia"/>
        </w:rPr>
        <w:br/>
      </w:r>
      <w:r>
        <w:rPr>
          <w:rFonts w:hint="eastAsia"/>
        </w:rPr>
        <w:t>　　　　二、中国期货主要产品投资机会</w:t>
      </w:r>
      <w:r>
        <w:rPr>
          <w:rFonts w:hint="eastAsia"/>
        </w:rPr>
        <w:br/>
      </w:r>
      <w:r>
        <w:rPr>
          <w:rFonts w:hint="eastAsia"/>
        </w:rPr>
        <w:t>　　　　三、中国期货企业的多元化投资机会</w:t>
      </w:r>
      <w:r>
        <w:rPr>
          <w:rFonts w:hint="eastAsia"/>
        </w:rPr>
        <w:br/>
      </w:r>
      <w:r>
        <w:rPr>
          <w:rFonts w:hint="eastAsia"/>
        </w:rPr>
        <w:t>　　第三节 2011-2012年中国期货行业主要投资风险因素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第八章 2011-2012年中国期货行业发展趋势分析</w:t>
      </w:r>
      <w:r>
        <w:rPr>
          <w:rFonts w:hint="eastAsia"/>
        </w:rPr>
        <w:br/>
      </w:r>
      <w:r>
        <w:rPr>
          <w:rFonts w:hint="eastAsia"/>
        </w:rPr>
        <w:t>　　第一节 2011-2012年中国期货行业发展趋势预测</w:t>
      </w:r>
      <w:r>
        <w:rPr>
          <w:rFonts w:hint="eastAsia"/>
        </w:rPr>
        <w:br/>
      </w:r>
      <w:r>
        <w:rPr>
          <w:rFonts w:hint="eastAsia"/>
        </w:rPr>
        <w:t>　　　　一、期货行业整体发展趋势分析</w:t>
      </w:r>
      <w:r>
        <w:rPr>
          <w:rFonts w:hint="eastAsia"/>
        </w:rPr>
        <w:br/>
      </w:r>
      <w:r>
        <w:rPr>
          <w:rFonts w:hint="eastAsia"/>
        </w:rPr>
        <w:t>　　　　二、期货技术发展趋势预测分析</w:t>
      </w:r>
      <w:r>
        <w:rPr>
          <w:rFonts w:hint="eastAsia"/>
        </w:rPr>
        <w:br/>
      </w:r>
      <w:r>
        <w:rPr>
          <w:rFonts w:hint="eastAsia"/>
        </w:rPr>
        <w:t>　　第二节 中智⋅林⋅2011-2012年中国期货行业市场发展趋势预测分析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2093d4ab4c4d" w:history="1">
        <w:r>
          <w:rPr>
            <w:rStyle w:val="Hyperlink"/>
          </w:rPr>
          <w:t>2010-2012年中国期货行业市场格局及投资前景研究报告</w:t>
        </w:r>
      </w:hyperlink>
      <w:r>
        <w:rPr>
          <w:color w:val="C00000"/>
        </w:rPr>
        <w:t>》，报告编号：</w:t>
      </w:r>
      <w:r>
        <w:rPr>
          <w:rFonts w:hint="eastAsia"/>
          <w:color w:val="C00000"/>
        </w:rPr>
        <w:t>0599958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12093d4ab4c4d" w:history="1">
        <w:r>
          <w:rPr>
            <w:rStyle w:val="Hyperlink"/>
          </w:rPr>
          <w:t>https://www.20087.com/2011-02/R_2010_2012qihuoxingyeshichanggejujito.html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7a6583faa4019" w:history="1">
      <w:r>
        <w:rPr>
          <w:rStyle w:val="Hyperlink"/>
        </w:rPr>
        <w:t>2010-2012年中国期货行业市场格局及投资前景研究报告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qihuoxingyeshichanggejujito.html" TargetMode="External" Id="Re7912093d4ab4c4d" /></Relationships>
</file>

<file path=word/_rels/header2.xml.rels>&#65279;<?xml version="1.0" encoding="utf-8"?><Relationships xmlns="http://schemas.openxmlformats.org/package/2006/relationships"><Relationship Type="http://schemas.openxmlformats.org/officeDocument/2006/relationships/hyperlink" Target="https://www.20087.com/2011-02/R_2010_2012qihuoxingyeshichanggejujito.html" TargetMode="External" Id="R5587a6583faa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2011-02-10T03:04:00Z</dcterms:created>
  <dcterms:modified xsi:type="dcterms:W3CDTF">2011-02-10T04:04:00Z</dcterms:modified>
  <dc:subject>2010-2012年中国期货行业市场格局及投资前景研究报告</dc:subject>
  <dc:title>2010-2012年中国期货行业市场格局及投资前景研究报告</dc:title>
  <cp:keywords>2010-2012年中国期货行业市场格局及投资前景研究报告</cp:keywords>
  <dc:description>2010-2012年中国期货行业市场格局及投资前景研究报告</dc:description>
</cp:coreProperties>
</file>