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2390f51754a41" w:history="1">
              <w:r>
                <w:rPr>
                  <w:rStyle w:val="Hyperlink"/>
                </w:rPr>
                <w:t>2010-2012年中国棉花产业市场运行状况及竞争战略咨询报告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2390f51754a41" w:history="1">
              <w:r>
                <w:rPr>
                  <w:rStyle w:val="Hyperlink"/>
                </w:rPr>
                <w:t>2010-2012年中国棉花产业市场运行状况及竞争战略咨询报告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2390f51754a41" w:history="1">
                <w:r>
                  <w:rPr>
                    <w:rStyle w:val="Hyperlink"/>
                  </w:rPr>
                  <w:t>https://www.20087.com/2011-02/R_2010_2012mianhuachanyeshichangyunxin.html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棉花生产居世界前列，是纺织大国和最大的棉花消费国，全国有***个省、市、自治区生产棉花，涉棉农民***亿多，棉花产业在国民经济中占有重要地位。由棉花生产、流通、加工、纺织等环节组成的产业链链条完整，具有较强的系统优势和辐射效应。随着棉花市场逐步放开，棉花价格由市场决定的机制基本确立，收购加工主体呈现多元化态势，棉纺织行业持续高速增长，用棉需求不断增加，带动了我国棉花种植和棉花产业的整体发展。</w:t>
      </w:r>
      <w:r>
        <w:rPr>
          <w:rFonts w:hint="eastAsia"/>
        </w:rPr>
        <w:br/>
      </w:r>
      <w:r>
        <w:rPr>
          <w:rFonts w:hint="eastAsia"/>
        </w:rPr>
        <w:t>　　我国黄河流域、长江流域和西北内陆三大优势区域棉花生产的发展，对于保障我国棉花供给、支撑纺织工业发展、增加棉区农民收入、促进国民经济健康协调发展发挥了重要作用。三大棉区植棉面积占全国***%，主要集中在冀、鲁、豫、晋、陕、津、苏、皖、湘、鄂、赣、新、甘等***个省区。***万亩以上（兵团***万亩以上）的大县面积占全国比例为***%。</w:t>
      </w:r>
      <w:r>
        <w:rPr>
          <w:rFonts w:hint="eastAsia"/>
        </w:rPr>
        <w:br/>
      </w:r>
      <w:r>
        <w:rPr>
          <w:rFonts w:hint="eastAsia"/>
        </w:rPr>
        <w:t>　　根据中国棉花行业发展的现状，综合国家统计局、商务部、工信部、行业协会等权威部门发布的统计信息和统计数据，糅合各类年鉴信息数据、各类财经媒体信息数据、各类商用数据库信息数据，依靠强大的研究和调查团队，对棉花行业发展状况和发展前景，在独立、公正、公开的原则指引下，撰写了《</w:t>
      </w:r>
      <w:hyperlink r:id="R86c2390f51754a41" w:history="1">
        <w:r>
          <w:rPr>
            <w:rStyle w:val="Hyperlink"/>
          </w:rPr>
          <w:t>2010-2012年中国棉花产业市场运行状况及竞争战略咨询报告</w:t>
        </w:r>
      </w:hyperlink>
      <w:r>
        <w:rPr>
          <w:rFonts w:hint="eastAsia"/>
        </w:rPr>
        <w:t>》，较为系统、全面地分析了棉花行业的市场状况和发展趋势，能够为企事业单位深入细致地认知棉花行业的市场情况提供具有价值和指导意义的成果。</w:t>
      </w:r>
      <w:r>
        <w:rPr>
          <w:rFonts w:hint="eastAsia"/>
        </w:rPr>
        <w:br/>
      </w:r>
      <w:r>
        <w:rPr>
          <w:rFonts w:hint="eastAsia"/>
        </w:rPr>
        <w:br/>
      </w:r>
      <w:r>
        <w:rPr>
          <w:rFonts w:hint="eastAsia"/>
        </w:rPr>
        <w:t>第一章 棉花产业市场概述</w:t>
      </w:r>
      <w:r>
        <w:rPr>
          <w:rFonts w:hint="eastAsia"/>
        </w:rPr>
        <w:br/>
      </w:r>
      <w:r>
        <w:rPr>
          <w:rFonts w:hint="eastAsia"/>
        </w:rPr>
        <w:t>　　第一节 棉花的基本概念</w:t>
      </w:r>
      <w:r>
        <w:rPr>
          <w:rFonts w:hint="eastAsia"/>
        </w:rPr>
        <w:br/>
      </w:r>
      <w:r>
        <w:rPr>
          <w:rFonts w:hint="eastAsia"/>
        </w:rPr>
        <w:t>　　　　一、棉花的自然属性</w:t>
      </w:r>
      <w:r>
        <w:rPr>
          <w:rFonts w:hint="eastAsia"/>
        </w:rPr>
        <w:br/>
      </w:r>
      <w:r>
        <w:rPr>
          <w:rFonts w:hint="eastAsia"/>
        </w:rPr>
        <w:t>　　　　二、棉花种植历史</w:t>
      </w:r>
      <w:r>
        <w:rPr>
          <w:rFonts w:hint="eastAsia"/>
        </w:rPr>
        <w:br/>
      </w:r>
      <w:r>
        <w:rPr>
          <w:rFonts w:hint="eastAsia"/>
        </w:rPr>
        <w:t>　　　　三、棉花生长特点</w:t>
      </w:r>
      <w:r>
        <w:rPr>
          <w:rFonts w:hint="eastAsia"/>
        </w:rPr>
        <w:br/>
      </w:r>
      <w:r>
        <w:rPr>
          <w:rFonts w:hint="eastAsia"/>
        </w:rPr>
        <w:t>　　　　四、棉花的分类、加工与检验</w:t>
      </w:r>
      <w:r>
        <w:rPr>
          <w:rFonts w:hint="eastAsia"/>
        </w:rPr>
        <w:br/>
      </w:r>
      <w:r>
        <w:rPr>
          <w:rFonts w:hint="eastAsia"/>
        </w:rPr>
        <w:t>　　　　五、棉花的特性</w:t>
      </w:r>
      <w:r>
        <w:rPr>
          <w:rFonts w:hint="eastAsia"/>
        </w:rPr>
        <w:br/>
      </w:r>
      <w:r>
        <w:rPr>
          <w:rFonts w:hint="eastAsia"/>
        </w:rPr>
        <w:t>　　第二节 棉花的经济特性</w:t>
      </w:r>
      <w:r>
        <w:rPr>
          <w:rFonts w:hint="eastAsia"/>
        </w:rPr>
        <w:br/>
      </w:r>
      <w:r>
        <w:rPr>
          <w:rFonts w:hint="eastAsia"/>
        </w:rPr>
        <w:t>　　　　一、棉花的经济发展地位</w:t>
      </w:r>
      <w:r>
        <w:rPr>
          <w:rFonts w:hint="eastAsia"/>
        </w:rPr>
        <w:br/>
      </w:r>
      <w:r>
        <w:rPr>
          <w:rFonts w:hint="eastAsia"/>
        </w:rPr>
        <w:t>　　　　二、棉花分级介绍</w:t>
      </w:r>
      <w:r>
        <w:rPr>
          <w:rFonts w:hint="eastAsia"/>
        </w:rPr>
        <w:br/>
      </w:r>
      <w:r>
        <w:rPr>
          <w:rFonts w:hint="eastAsia"/>
        </w:rPr>
        <w:t>　　　　三、棉花的品种分级</w:t>
      </w:r>
      <w:r>
        <w:rPr>
          <w:rFonts w:hint="eastAsia"/>
        </w:rPr>
        <w:br/>
      </w:r>
      <w:r>
        <w:rPr>
          <w:rFonts w:hint="eastAsia"/>
        </w:rPr>
        <w:t>　　　　四、棉花商品市场特点</w:t>
      </w:r>
      <w:r>
        <w:rPr>
          <w:rFonts w:hint="eastAsia"/>
        </w:rPr>
        <w:br/>
      </w:r>
      <w:r>
        <w:rPr>
          <w:rFonts w:hint="eastAsia"/>
        </w:rPr>
        <w:t>　　第三节 中国棉花产区介绍</w:t>
      </w:r>
      <w:r>
        <w:rPr>
          <w:rFonts w:hint="eastAsia"/>
        </w:rPr>
        <w:br/>
      </w:r>
      <w:r>
        <w:rPr>
          <w:rFonts w:hint="eastAsia"/>
        </w:rPr>
        <w:t>　　　　一、棉花生产布局的调整和商品基地的选建</w:t>
      </w:r>
      <w:r>
        <w:rPr>
          <w:rFonts w:hint="eastAsia"/>
        </w:rPr>
        <w:br/>
      </w:r>
      <w:r>
        <w:rPr>
          <w:rFonts w:hint="eastAsia"/>
        </w:rPr>
        <w:t>　　　　二、中国棉区的划分</w:t>
      </w:r>
      <w:r>
        <w:rPr>
          <w:rFonts w:hint="eastAsia"/>
        </w:rPr>
        <w:br/>
      </w:r>
      <w:r>
        <w:rPr>
          <w:rFonts w:hint="eastAsia"/>
        </w:rPr>
        <w:t>　　　　三、中国棉花优势区域布局</w:t>
      </w:r>
      <w:r>
        <w:rPr>
          <w:rFonts w:hint="eastAsia"/>
        </w:rPr>
        <w:br/>
      </w:r>
      <w:r>
        <w:rPr>
          <w:rFonts w:hint="eastAsia"/>
        </w:rPr>
        <w:br/>
      </w:r>
      <w:r>
        <w:rPr>
          <w:rFonts w:hint="eastAsia"/>
        </w:rPr>
        <w:t>第二章 全球棉花行业发展分析</w:t>
      </w:r>
      <w:r>
        <w:rPr>
          <w:rFonts w:hint="eastAsia"/>
        </w:rPr>
        <w:br/>
      </w:r>
      <w:r>
        <w:rPr>
          <w:rFonts w:hint="eastAsia"/>
        </w:rPr>
        <w:t>　　第一节 全球棉花产业发展总况</w:t>
      </w:r>
      <w:r>
        <w:rPr>
          <w:rFonts w:hint="eastAsia"/>
        </w:rPr>
        <w:br/>
      </w:r>
      <w:r>
        <w:rPr>
          <w:rFonts w:hint="eastAsia"/>
        </w:rPr>
        <w:t>　　　　一、全球主要棉产地产销分析</w:t>
      </w:r>
      <w:r>
        <w:rPr>
          <w:rFonts w:hint="eastAsia"/>
        </w:rPr>
        <w:br/>
      </w:r>
      <w:r>
        <w:rPr>
          <w:rFonts w:hint="eastAsia"/>
        </w:rPr>
        <w:t>　　　　二、世界棉花产业发展的三大变化</w:t>
      </w:r>
      <w:r>
        <w:rPr>
          <w:rFonts w:hint="eastAsia"/>
        </w:rPr>
        <w:br/>
      </w:r>
      <w:r>
        <w:rPr>
          <w:rFonts w:hint="eastAsia"/>
        </w:rPr>
        <w:t>　　　　三、国际棉花发展形势展望</w:t>
      </w:r>
      <w:r>
        <w:rPr>
          <w:rFonts w:hint="eastAsia"/>
        </w:rPr>
        <w:br/>
      </w:r>
      <w:r>
        <w:rPr>
          <w:rFonts w:hint="eastAsia"/>
        </w:rPr>
        <w:t>　　第二节 世界主要棉花生产国棉花补贴政策比较分析</w:t>
      </w:r>
      <w:r>
        <w:rPr>
          <w:rFonts w:hint="eastAsia"/>
        </w:rPr>
        <w:br/>
      </w:r>
      <w:r>
        <w:rPr>
          <w:rFonts w:hint="eastAsia"/>
        </w:rPr>
        <w:t>　　　　一、世界主要发达国家棉花补贴政策</w:t>
      </w:r>
      <w:r>
        <w:rPr>
          <w:rFonts w:hint="eastAsia"/>
        </w:rPr>
        <w:br/>
      </w:r>
      <w:r>
        <w:rPr>
          <w:rFonts w:hint="eastAsia"/>
        </w:rPr>
        <w:t>　　　　二、世界主要发展中国家棉花补贴政策</w:t>
      </w:r>
      <w:r>
        <w:rPr>
          <w:rFonts w:hint="eastAsia"/>
        </w:rPr>
        <w:br/>
      </w:r>
      <w:r>
        <w:rPr>
          <w:rFonts w:hint="eastAsia"/>
        </w:rPr>
        <w:t>　　　　三、世界主要国家棉花补贴政策比较解析</w:t>
      </w:r>
      <w:r>
        <w:rPr>
          <w:rFonts w:hint="eastAsia"/>
        </w:rPr>
        <w:br/>
      </w:r>
      <w:r>
        <w:rPr>
          <w:rFonts w:hint="eastAsia"/>
        </w:rPr>
        <w:t>　　　　四、多哈棉花补贴问题谈判及其国际影响</w:t>
      </w:r>
      <w:r>
        <w:rPr>
          <w:rFonts w:hint="eastAsia"/>
        </w:rPr>
        <w:br/>
      </w:r>
      <w:r>
        <w:rPr>
          <w:rFonts w:hint="eastAsia"/>
        </w:rPr>
        <w:t>　　第三节 美国</w:t>
      </w:r>
      <w:r>
        <w:rPr>
          <w:rFonts w:hint="eastAsia"/>
        </w:rPr>
        <w:br/>
      </w:r>
      <w:r>
        <w:rPr>
          <w:rFonts w:hint="eastAsia"/>
        </w:rPr>
        <w:t>　　　　一、美国棉花产区分布情况</w:t>
      </w:r>
      <w:r>
        <w:rPr>
          <w:rFonts w:hint="eastAsia"/>
        </w:rPr>
        <w:br/>
      </w:r>
      <w:r>
        <w:rPr>
          <w:rFonts w:hint="eastAsia"/>
        </w:rPr>
        <w:t>　　　　二、美国棉花产业发展概况</w:t>
      </w:r>
      <w:r>
        <w:rPr>
          <w:rFonts w:hint="eastAsia"/>
        </w:rPr>
        <w:br/>
      </w:r>
      <w:r>
        <w:rPr>
          <w:rFonts w:hint="eastAsia"/>
        </w:rPr>
        <w:t>　　　　三、美国棉花发展形势展望</w:t>
      </w:r>
      <w:r>
        <w:rPr>
          <w:rFonts w:hint="eastAsia"/>
        </w:rPr>
        <w:br/>
      </w:r>
      <w:r>
        <w:rPr>
          <w:rFonts w:hint="eastAsia"/>
        </w:rPr>
        <w:t>　　　　四、美国棉花产量预测</w:t>
      </w:r>
      <w:r>
        <w:rPr>
          <w:rFonts w:hint="eastAsia"/>
        </w:rPr>
        <w:br/>
      </w:r>
      <w:r>
        <w:rPr>
          <w:rFonts w:hint="eastAsia"/>
        </w:rPr>
        <w:t>　　第四节 中亚地区</w:t>
      </w:r>
      <w:r>
        <w:rPr>
          <w:rFonts w:hint="eastAsia"/>
        </w:rPr>
        <w:br/>
      </w:r>
      <w:r>
        <w:rPr>
          <w:rFonts w:hint="eastAsia"/>
        </w:rPr>
        <w:t>　　　　一、中亚地区棉花供需简述</w:t>
      </w:r>
      <w:r>
        <w:rPr>
          <w:rFonts w:hint="eastAsia"/>
        </w:rPr>
        <w:br/>
      </w:r>
      <w:r>
        <w:rPr>
          <w:rFonts w:hint="eastAsia"/>
        </w:rPr>
        <w:t>　　　　二、乌兹别克斯坦棉花产业发展概况</w:t>
      </w:r>
      <w:r>
        <w:rPr>
          <w:rFonts w:hint="eastAsia"/>
        </w:rPr>
        <w:br/>
      </w:r>
      <w:r>
        <w:rPr>
          <w:rFonts w:hint="eastAsia"/>
        </w:rPr>
        <w:t>　　　　三、塔吉克斯坦棉花产业发展思路</w:t>
      </w:r>
      <w:r>
        <w:rPr>
          <w:rFonts w:hint="eastAsia"/>
        </w:rPr>
        <w:br/>
      </w:r>
      <w:r>
        <w:rPr>
          <w:rFonts w:hint="eastAsia"/>
        </w:rPr>
        <w:t>　　第五节 非洲地区</w:t>
      </w:r>
      <w:r>
        <w:rPr>
          <w:rFonts w:hint="eastAsia"/>
        </w:rPr>
        <w:br/>
      </w:r>
      <w:r>
        <w:rPr>
          <w:rFonts w:hint="eastAsia"/>
        </w:rPr>
        <w:t>　　　　一、埃及棉花产业发展概述</w:t>
      </w:r>
      <w:r>
        <w:rPr>
          <w:rFonts w:hint="eastAsia"/>
        </w:rPr>
        <w:br/>
      </w:r>
      <w:r>
        <w:rPr>
          <w:rFonts w:hint="eastAsia"/>
        </w:rPr>
        <w:t>　　　　二、多哥棉花行业发展浅析</w:t>
      </w:r>
      <w:r>
        <w:rPr>
          <w:rFonts w:hint="eastAsia"/>
        </w:rPr>
        <w:br/>
      </w:r>
      <w:r>
        <w:rPr>
          <w:rFonts w:hint="eastAsia"/>
        </w:rPr>
        <w:t>　　　　三、乌干达棉花产业发展综述</w:t>
      </w:r>
      <w:r>
        <w:rPr>
          <w:rFonts w:hint="eastAsia"/>
        </w:rPr>
        <w:br/>
      </w:r>
      <w:r>
        <w:rPr>
          <w:rFonts w:hint="eastAsia"/>
        </w:rPr>
        <w:t>　　　　四、坦桑尼亚棉花产业发展简况</w:t>
      </w:r>
      <w:r>
        <w:rPr>
          <w:rFonts w:hint="eastAsia"/>
        </w:rPr>
        <w:br/>
      </w:r>
      <w:r>
        <w:rPr>
          <w:rFonts w:hint="eastAsia"/>
        </w:rPr>
        <w:t>　　第六节 其它国家</w:t>
      </w:r>
      <w:r>
        <w:rPr>
          <w:rFonts w:hint="eastAsia"/>
        </w:rPr>
        <w:br/>
      </w:r>
      <w:r>
        <w:rPr>
          <w:rFonts w:hint="eastAsia"/>
        </w:rPr>
        <w:t>　　　　一、印度</w:t>
      </w:r>
      <w:r>
        <w:rPr>
          <w:rFonts w:hint="eastAsia"/>
        </w:rPr>
        <w:br/>
      </w:r>
      <w:r>
        <w:rPr>
          <w:rFonts w:hint="eastAsia"/>
        </w:rPr>
        <w:t>　　　　二、巴西</w:t>
      </w:r>
      <w:r>
        <w:rPr>
          <w:rFonts w:hint="eastAsia"/>
        </w:rPr>
        <w:br/>
      </w:r>
      <w:r>
        <w:rPr>
          <w:rFonts w:hint="eastAsia"/>
        </w:rPr>
        <w:t>　　　　三、澳大利亚</w:t>
      </w:r>
      <w:r>
        <w:rPr>
          <w:rFonts w:hint="eastAsia"/>
        </w:rPr>
        <w:br/>
      </w:r>
      <w:r>
        <w:rPr>
          <w:rFonts w:hint="eastAsia"/>
        </w:rPr>
        <w:t>　　　　四、巴基斯坦</w:t>
      </w:r>
      <w:r>
        <w:rPr>
          <w:rFonts w:hint="eastAsia"/>
        </w:rPr>
        <w:br/>
      </w:r>
      <w:r>
        <w:rPr>
          <w:rFonts w:hint="eastAsia"/>
        </w:rPr>
        <w:t>　　　　五、越南</w:t>
      </w:r>
      <w:r>
        <w:rPr>
          <w:rFonts w:hint="eastAsia"/>
        </w:rPr>
        <w:br/>
      </w:r>
      <w:r>
        <w:rPr>
          <w:rFonts w:hint="eastAsia"/>
        </w:rPr>
        <w:br/>
      </w:r>
      <w:r>
        <w:rPr>
          <w:rFonts w:hint="eastAsia"/>
        </w:rPr>
        <w:t>第三章 中国棉花产业发展分析</w:t>
      </w:r>
      <w:r>
        <w:rPr>
          <w:rFonts w:hint="eastAsia"/>
        </w:rPr>
        <w:br/>
      </w:r>
      <w:r>
        <w:rPr>
          <w:rFonts w:hint="eastAsia"/>
        </w:rPr>
        <w:t>　　第一节 中国棉花产业发展概况</w:t>
      </w:r>
      <w:r>
        <w:rPr>
          <w:rFonts w:hint="eastAsia"/>
        </w:rPr>
        <w:br/>
      </w:r>
      <w:r>
        <w:rPr>
          <w:rFonts w:hint="eastAsia"/>
        </w:rPr>
        <w:t>　　　　一、国内棉花种植业发展历程</w:t>
      </w:r>
      <w:r>
        <w:rPr>
          <w:rFonts w:hint="eastAsia"/>
        </w:rPr>
        <w:br/>
      </w:r>
      <w:r>
        <w:rPr>
          <w:rFonts w:hint="eastAsia"/>
        </w:rPr>
        <w:t>　　　　二、我国棉花产业发展回顾</w:t>
      </w:r>
      <w:r>
        <w:rPr>
          <w:rFonts w:hint="eastAsia"/>
        </w:rPr>
        <w:br/>
      </w:r>
      <w:r>
        <w:rPr>
          <w:rFonts w:hint="eastAsia"/>
        </w:rPr>
        <w:t>　　　　三、中国棉花产业调查分析</w:t>
      </w:r>
      <w:r>
        <w:rPr>
          <w:rFonts w:hint="eastAsia"/>
        </w:rPr>
        <w:br/>
      </w:r>
      <w:r>
        <w:rPr>
          <w:rFonts w:hint="eastAsia"/>
        </w:rPr>
        <w:t>　　　　四、我国棉花产业发展特征</w:t>
      </w:r>
      <w:r>
        <w:rPr>
          <w:rFonts w:hint="eastAsia"/>
        </w:rPr>
        <w:br/>
      </w:r>
      <w:r>
        <w:rPr>
          <w:rFonts w:hint="eastAsia"/>
        </w:rPr>
        <w:t>　　第二节 天然彩棉产业发展分析</w:t>
      </w:r>
      <w:r>
        <w:rPr>
          <w:rFonts w:hint="eastAsia"/>
        </w:rPr>
        <w:br/>
      </w:r>
      <w:r>
        <w:rPr>
          <w:rFonts w:hint="eastAsia"/>
        </w:rPr>
        <w:t>　　　　一、天然彩棉产业发展现状</w:t>
      </w:r>
      <w:r>
        <w:rPr>
          <w:rFonts w:hint="eastAsia"/>
        </w:rPr>
        <w:br/>
      </w:r>
      <w:r>
        <w:rPr>
          <w:rFonts w:hint="eastAsia"/>
        </w:rPr>
        <w:t>　　　　二、天然彩棉产业发展优势分析</w:t>
      </w:r>
      <w:r>
        <w:rPr>
          <w:rFonts w:hint="eastAsia"/>
        </w:rPr>
        <w:br/>
      </w:r>
      <w:r>
        <w:rPr>
          <w:rFonts w:hint="eastAsia"/>
        </w:rPr>
        <w:t>　　　　三、天然彩棉产业发展趋向</w:t>
      </w:r>
      <w:r>
        <w:rPr>
          <w:rFonts w:hint="eastAsia"/>
        </w:rPr>
        <w:br/>
      </w:r>
      <w:r>
        <w:rPr>
          <w:rFonts w:hint="eastAsia"/>
        </w:rPr>
        <w:t>　　第三节 棉花现代物流体系建设探析</w:t>
      </w:r>
      <w:r>
        <w:rPr>
          <w:rFonts w:hint="eastAsia"/>
        </w:rPr>
        <w:br/>
      </w:r>
      <w:r>
        <w:rPr>
          <w:rFonts w:hint="eastAsia"/>
        </w:rPr>
        <w:t>　　　　一、我国棉花物流体系发展现状</w:t>
      </w:r>
      <w:r>
        <w:rPr>
          <w:rFonts w:hint="eastAsia"/>
        </w:rPr>
        <w:br/>
      </w:r>
      <w:r>
        <w:rPr>
          <w:rFonts w:hint="eastAsia"/>
        </w:rPr>
        <w:t>　　　　二、建设棉花现代物流体系的必要性</w:t>
      </w:r>
      <w:r>
        <w:rPr>
          <w:rFonts w:hint="eastAsia"/>
        </w:rPr>
        <w:br/>
      </w:r>
      <w:r>
        <w:rPr>
          <w:rFonts w:hint="eastAsia"/>
        </w:rPr>
        <w:t>　　　　三、建设棉花现代物流体系对提升棉花贸易服务水平的作用</w:t>
      </w:r>
      <w:r>
        <w:rPr>
          <w:rFonts w:hint="eastAsia"/>
        </w:rPr>
        <w:br/>
      </w:r>
      <w:r>
        <w:rPr>
          <w:rFonts w:hint="eastAsia"/>
        </w:rPr>
        <w:t>　　第四节 中国棉花产业定价权问题探讨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第五节 中国棉花产业发展面临的挑战</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第六节 中国棉花产业的发展对策</w:t>
      </w:r>
      <w:r>
        <w:rPr>
          <w:rFonts w:hint="eastAsia"/>
        </w:rPr>
        <w:br/>
      </w:r>
      <w:r>
        <w:rPr>
          <w:rFonts w:hint="eastAsia"/>
        </w:rPr>
        <w:t>　　　　一、推进我国棉花产业发展的战略</w:t>
      </w:r>
      <w:r>
        <w:rPr>
          <w:rFonts w:hint="eastAsia"/>
        </w:rPr>
        <w:br/>
      </w:r>
      <w:r>
        <w:rPr>
          <w:rFonts w:hint="eastAsia"/>
        </w:rPr>
        <w:t>　　　　二、棉花产业化经营策略</w:t>
      </w:r>
      <w:r>
        <w:rPr>
          <w:rFonts w:hint="eastAsia"/>
        </w:rPr>
        <w:br/>
      </w:r>
      <w:r>
        <w:rPr>
          <w:rFonts w:hint="eastAsia"/>
        </w:rPr>
        <w:t>　　　　三、提高我国棉花生产对策</w:t>
      </w:r>
      <w:r>
        <w:rPr>
          <w:rFonts w:hint="eastAsia"/>
        </w:rPr>
        <w:br/>
      </w:r>
      <w:r>
        <w:rPr>
          <w:rFonts w:hint="eastAsia"/>
        </w:rPr>
        <w:t>　　　　四、我国棉花产业发展应注重建立长效机制</w:t>
      </w:r>
      <w:r>
        <w:rPr>
          <w:rFonts w:hint="eastAsia"/>
        </w:rPr>
        <w:br/>
      </w:r>
      <w:r>
        <w:rPr>
          <w:rFonts w:hint="eastAsia"/>
        </w:rPr>
        <w:t>　　　　五、国内中小棉花加工企业发展建议</w:t>
      </w:r>
      <w:r>
        <w:rPr>
          <w:rFonts w:hint="eastAsia"/>
        </w:rPr>
        <w:br/>
      </w:r>
      <w:r>
        <w:rPr>
          <w:rFonts w:hint="eastAsia"/>
        </w:rPr>
        <w:t>　　　　六、棉花产业发展的信贷策略</w:t>
      </w:r>
      <w:r>
        <w:rPr>
          <w:rFonts w:hint="eastAsia"/>
        </w:rPr>
        <w:br/>
      </w:r>
      <w:r>
        <w:rPr>
          <w:rFonts w:hint="eastAsia"/>
        </w:rPr>
        <w:br/>
      </w:r>
      <w:r>
        <w:rPr>
          <w:rFonts w:hint="eastAsia"/>
        </w:rPr>
        <w:t>第四章 中国棉花产业基本竞争战略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四、棉花产业该战略的SWOT分析</w:t>
      </w:r>
      <w:r>
        <w:rPr>
          <w:rFonts w:hint="eastAsia"/>
        </w:rPr>
        <w:br/>
      </w:r>
      <w:r>
        <w:rPr>
          <w:rFonts w:hint="eastAsia"/>
        </w:rPr>
        <w:t>　　　　五、棉花产业该战略的典型企业分析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中国棉花产业市场竞争策略分析</w:t>
      </w:r>
      <w:r>
        <w:rPr>
          <w:rFonts w:hint="eastAsia"/>
        </w:rPr>
        <w:br/>
      </w:r>
      <w:r>
        <w:rPr>
          <w:rFonts w:hint="eastAsia"/>
        </w:rPr>
        <w:t>　　第一节 棉花产业市场五种竞争动力模式结构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棉花产业市场不同市场地位的竞争策略分析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棉花产业市场竞争案例分析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中国棉花产业市场营销策略竞争分析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国内棉花产业企业市场新型运营模式竞争策略研究</w:t>
      </w:r>
      <w:r>
        <w:rPr>
          <w:rFonts w:hint="eastAsia"/>
        </w:rPr>
        <w:br/>
      </w:r>
      <w:r>
        <w:rPr>
          <w:rFonts w:hint="eastAsia"/>
        </w:rPr>
        <w:t>　　第一节 甘肃省敦煌种业股份有限公司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新疆塔里木农业综合开发股份有限公司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新疆赛里木现代农业股份有限公司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河南新野纺织股份有限公司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中国棉花产业市场发展预测</w:t>
      </w:r>
      <w:r>
        <w:rPr>
          <w:rFonts w:hint="eastAsia"/>
        </w:rPr>
        <w:br/>
      </w:r>
      <w:r>
        <w:rPr>
          <w:rFonts w:hint="eastAsia"/>
        </w:rPr>
        <w:t>　　第一节 中国棉花产业发展环境预测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中国棉花产业发展预测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中国棉花市场发展预测</w:t>
      </w:r>
      <w:r>
        <w:rPr>
          <w:rFonts w:hint="eastAsia"/>
        </w:rPr>
        <w:br/>
      </w:r>
      <w:r>
        <w:rPr>
          <w:rFonts w:hint="eastAsia"/>
        </w:rPr>
        <w:t>　　　　一、2010-2012年中国棉花市场需求预测</w:t>
      </w:r>
      <w:r>
        <w:rPr>
          <w:rFonts w:hint="eastAsia"/>
        </w:rPr>
        <w:br/>
      </w:r>
      <w:r>
        <w:rPr>
          <w:rFonts w:hint="eastAsia"/>
        </w:rPr>
        <w:t>　　　　二、2010-2012年中国棉花市场结构预测</w:t>
      </w:r>
      <w:r>
        <w:rPr>
          <w:rFonts w:hint="eastAsia"/>
        </w:rPr>
        <w:br/>
      </w:r>
      <w:r>
        <w:rPr>
          <w:rFonts w:hint="eastAsia"/>
        </w:rPr>
        <w:t>　　　　三、2010-2012年中国棉花市场集中度预测</w:t>
      </w:r>
      <w:r>
        <w:rPr>
          <w:rFonts w:hint="eastAsia"/>
        </w:rPr>
        <w:br/>
      </w:r>
      <w:r>
        <w:rPr>
          <w:rFonts w:hint="eastAsia"/>
        </w:rPr>
        <w:t>　　　　四、2010-2012年中国棉花市场供给预测</w:t>
      </w:r>
      <w:r>
        <w:rPr>
          <w:rFonts w:hint="eastAsia"/>
        </w:rPr>
        <w:br/>
      </w:r>
      <w:r>
        <w:rPr>
          <w:rFonts w:hint="eastAsia"/>
        </w:rPr>
        <w:t>　　　　五、2010-2012年中国棉花市场价格预测</w:t>
      </w:r>
      <w:r>
        <w:rPr>
          <w:rFonts w:hint="eastAsia"/>
        </w:rPr>
        <w:br/>
      </w:r>
      <w:r>
        <w:rPr>
          <w:rFonts w:hint="eastAsia"/>
        </w:rPr>
        <w:t>　　第四节 中国棉花产业竞争发展趋势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中国棉花产业市场投资机会与风险</w:t>
      </w:r>
      <w:r>
        <w:rPr>
          <w:rFonts w:hint="eastAsia"/>
        </w:rPr>
        <w:br/>
      </w:r>
      <w:r>
        <w:rPr>
          <w:rFonts w:hint="eastAsia"/>
        </w:rPr>
        <w:t>　　第一节 中国棉花产业市场投资优势分析</w:t>
      </w:r>
      <w:r>
        <w:rPr>
          <w:rFonts w:hint="eastAsia"/>
        </w:rPr>
        <w:br/>
      </w:r>
      <w:r>
        <w:rPr>
          <w:rFonts w:hint="eastAsia"/>
        </w:rPr>
        <w:t>　　第二节 中国棉花产业市场投资劣势分析</w:t>
      </w:r>
      <w:r>
        <w:rPr>
          <w:rFonts w:hint="eastAsia"/>
        </w:rPr>
        <w:br/>
      </w:r>
      <w:r>
        <w:rPr>
          <w:rFonts w:hint="eastAsia"/>
        </w:rPr>
        <w:t>　　第三节 中国棉花产业市场投资机会分析</w:t>
      </w:r>
      <w:r>
        <w:rPr>
          <w:rFonts w:hint="eastAsia"/>
        </w:rPr>
        <w:br/>
      </w:r>
      <w:r>
        <w:rPr>
          <w:rFonts w:hint="eastAsia"/>
        </w:rPr>
        <w:t>　　第四节 中国棉花产业市场投资风险分析</w:t>
      </w:r>
      <w:r>
        <w:rPr>
          <w:rFonts w:hint="eastAsia"/>
        </w:rPr>
        <w:br/>
      </w:r>
      <w:r>
        <w:rPr>
          <w:rFonts w:hint="eastAsia"/>
        </w:rPr>
        <w:br/>
      </w:r>
      <w:r>
        <w:rPr>
          <w:rFonts w:hint="eastAsia"/>
        </w:rPr>
        <w:t>第十章 中国棉花产业市场竞争策略建议</w:t>
      </w:r>
      <w:r>
        <w:rPr>
          <w:rFonts w:hint="eastAsia"/>
        </w:rPr>
        <w:br/>
      </w:r>
      <w:r>
        <w:rPr>
          <w:rFonts w:hint="eastAsia"/>
        </w:rPr>
        <w:t>　　第一节 中国棉花产业竞争战略建议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中国棉花产业竞争策略建议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中国棉花市场竞争策略建议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2390f51754a41" w:history="1">
        <w:r>
          <w:rPr>
            <w:rStyle w:val="Hyperlink"/>
          </w:rPr>
          <w:t>2010-2012年中国棉花产业市场运行状况及竞争战略咨询报告</w:t>
        </w:r>
      </w:hyperlink>
      <w:r>
        <w:rPr>
          <w:color w:val="C00000"/>
        </w:rPr>
        <w:t>》，报告编号：</w:t>
      </w:r>
      <w:r>
        <w:rPr>
          <w:rFonts w:hint="eastAsia"/>
          <w:color w:val="C00000"/>
        </w:rPr>
        <w:t>0610579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2390f51754a41" w:history="1">
        <w:r>
          <w:rPr>
            <w:rStyle w:val="Hyperlink"/>
          </w:rPr>
          <w:t>https://www.20087.com/2011-02/R_2010_2012mianhuachanyeshichangyunxin.html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2b6813daf4b32" w:history="1">
      <w:r>
        <w:rPr>
          <w:rStyle w:val="Hyperlink"/>
        </w:rPr>
        <w:t>2010-2012年中国棉花产业市场运行状况及竞争战略咨询报告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mianhuachanyeshichangyunxin.html" TargetMode="External" Id="R86c2390f51754a41" /></Relationships>
</file>

<file path=word/_rels/header2.xml.rels>&#65279;<?xml version="1.0" encoding="utf-8"?><Relationships xmlns="http://schemas.openxmlformats.org/package/2006/relationships"><Relationship Type="http://schemas.openxmlformats.org/officeDocument/2006/relationships/hyperlink" Target="https://www.20087.com/2011-02/R_2010_2012mianhuachanyeshichangyunxin.html" TargetMode="External" Id="R1c32b6813daf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2011-02-27T04:21:00Z</dcterms:created>
  <dcterms:modified xsi:type="dcterms:W3CDTF">2011-02-27T05:21:00Z</dcterms:modified>
  <dc:subject>2010-2012年中国棉花产业市场运行状况及竞争战略咨询报告</dc:subject>
  <dc:title>2010-2012年中国棉花产业市场运行状况及竞争战略咨询报告</dc:title>
  <cp:keywords>2010-2012年中国棉花产业市场运行状况及竞争战略咨询报告</cp:keywords>
  <dc:description>2010-2012年中国棉花产业市场运行状况及竞争战略咨询报告</dc:description>
</cp:coreProperties>
</file>