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9001698d4a9b" w:history="1">
              <w:r>
                <w:rPr>
                  <w:rStyle w:val="Hyperlink"/>
                </w:rPr>
                <w:t>2010-2012年中国风力发电产业市场运行状况及竞争战略咨询报告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9001698d4a9b" w:history="1">
              <w:r>
                <w:rPr>
                  <w:rStyle w:val="Hyperlink"/>
                </w:rPr>
                <w:t>2010-2012年中国风力发电产业市场运行状况及竞争战略咨询报告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b9001698d4a9b" w:history="1">
                <w:r>
                  <w:rPr>
                    <w:rStyle w:val="Hyperlink"/>
                  </w:rPr>
                  <w:t>https://www.20087.com/2011-02/R_2010_2012fenglifadianchanyeshichangy.html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风能市场也迅速发展起来。**年全球风力发电新增***%，共增加37500兆瓦新装机容量，全球总装机容量达到157900兆瓦的新高峰。风能的持续增长，主要来源于世界主要市场积极的国家能源政策，以及许多国家政府将可再生能源作为其经济复苏计划优先考虑的一部分。**年以来，为有力拉动内需，保持经济社会平稳较快发展，政府加大了对交通、能源领域的固定资产投资力度，支持和鼓励可再生能源发展。作为节能环保的新能源，风电产业赢得历史性发展机遇，发展势头迅猛，**年全国累计风电装机容量已突破30000兆瓦，海上风电大规模开发正式起步。国内风电市场竞争形势日趋激烈，使得企业在满足国内需求的基础上，积极拓展海外市场。中国风力发电行业发展前景广阔，预计未来很长一段时间都将保持高速发展，同时盈利能力也将随着技术的逐渐成熟稳步提升。"十二五"期间，我国风电产业仍将持续每年10000兆瓦以上的新增装机速度，风电场建设、并网发电、风电设备制造等领域成为投资热点，市场前景看好。根据中国风力发电行业发展的现状，综合国家统计局、商务部、工信部、行业协会等权威部门发布的统计信息和统计数据，糅合各类年鉴信息数据、各类财经媒体信息数据、各类商用数据库信息数据，依靠强大的研究和调查团队，对风力发电行业发展状况和发展前景，在独立、公正、公开的原则指引下，撰写了《</w:t>
      </w:r>
      <w:hyperlink r:id="R29cb9001698d4a9b" w:history="1">
        <w:r>
          <w:rPr>
            <w:rStyle w:val="Hyperlink"/>
          </w:rPr>
          <w:t>2010-2012年中国风力发电产业市场运行状况及竞争战略咨询报告</w:t>
        </w:r>
      </w:hyperlink>
      <w:r>
        <w:rPr>
          <w:rFonts w:hint="eastAsia"/>
        </w:rPr>
        <w:t>》，较为系统、全面地分析了风力发电行业的市场状况和发展趋势，能够为企事业单位深入细致地认知风力发电行业的市场情况提供具有价值和指导意义的成果。</w:t>
      </w:r>
      <w:r>
        <w:rPr>
          <w:rFonts w:hint="eastAsia"/>
        </w:rPr>
        <w:br/>
      </w:r>
      <w:r>
        <w:rPr>
          <w:rFonts w:hint="eastAsia"/>
        </w:rPr>
        <w:br/>
      </w:r>
      <w:r>
        <w:rPr>
          <w:rFonts w:hint="eastAsia"/>
        </w:rPr>
        <w:t>第一章 风能资源概述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四、风的变化</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二、并网风力发电的效益分析</w:t>
      </w:r>
      <w:r>
        <w:rPr>
          <w:rFonts w:hint="eastAsia"/>
        </w:rPr>
        <w:br/>
      </w:r>
      <w:r>
        <w:rPr>
          <w:rFonts w:hint="eastAsia"/>
        </w:rPr>
        <w:t>　　　　三、近海风力发电的市场性分析</w:t>
      </w:r>
      <w:r>
        <w:rPr>
          <w:rFonts w:hint="eastAsia"/>
        </w:rPr>
        <w:br/>
      </w:r>
      <w:r>
        <w:rPr>
          <w:rFonts w:hint="eastAsia"/>
        </w:rPr>
        <w:t>　　　　四、世界离岸式风力发电状况</w:t>
      </w:r>
      <w:r>
        <w:rPr>
          <w:rFonts w:hint="eastAsia"/>
        </w:rPr>
        <w:br/>
      </w:r>
      <w:r>
        <w:rPr>
          <w:rFonts w:hint="eastAsia"/>
        </w:rPr>
        <w:t>　　第三节 世界风能利用</w:t>
      </w:r>
      <w:r>
        <w:rPr>
          <w:rFonts w:hint="eastAsia"/>
        </w:rPr>
        <w:br/>
      </w:r>
      <w:r>
        <w:rPr>
          <w:rFonts w:hint="eastAsia"/>
        </w:rPr>
        <w:t>　　　　一、风力发电的资源与成本</w:t>
      </w:r>
      <w:r>
        <w:rPr>
          <w:rFonts w:hint="eastAsia"/>
        </w:rPr>
        <w:br/>
      </w:r>
      <w:r>
        <w:rPr>
          <w:rFonts w:hint="eastAsia"/>
        </w:rPr>
        <w:t>　　　　二、全球风能可利用资源情况</w:t>
      </w:r>
      <w:r>
        <w:rPr>
          <w:rFonts w:hint="eastAsia"/>
        </w:rPr>
        <w:br/>
      </w:r>
      <w:r>
        <w:rPr>
          <w:rFonts w:hint="eastAsia"/>
        </w:rPr>
        <w:t>　　　　三、世界风能市场增长速度较快</w:t>
      </w:r>
      <w:r>
        <w:rPr>
          <w:rFonts w:hint="eastAsia"/>
        </w:rPr>
        <w:br/>
      </w:r>
      <w:r>
        <w:rPr>
          <w:rFonts w:hint="eastAsia"/>
        </w:rPr>
        <w:t>　　　　四、全球风能资源开发新趋势</w:t>
      </w:r>
      <w:r>
        <w:rPr>
          <w:rFonts w:hint="eastAsia"/>
        </w:rPr>
        <w:br/>
      </w:r>
      <w:r>
        <w:rPr>
          <w:rFonts w:hint="eastAsia"/>
        </w:rPr>
        <w:t>　　第四节 中国风能资源与利用</w:t>
      </w:r>
      <w:r>
        <w:rPr>
          <w:rFonts w:hint="eastAsia"/>
        </w:rPr>
        <w:br/>
      </w:r>
      <w:r>
        <w:rPr>
          <w:rFonts w:hint="eastAsia"/>
        </w:rPr>
        <w:t>　　　　一、中国风能资源的形成以及分布情况</w:t>
      </w:r>
      <w:r>
        <w:rPr>
          <w:rFonts w:hint="eastAsia"/>
        </w:rPr>
        <w:br/>
      </w:r>
      <w:r>
        <w:rPr>
          <w:rFonts w:hint="eastAsia"/>
        </w:rPr>
        <w:t>　　　　二、中国风能资源储量与有效地区</w:t>
      </w:r>
      <w:r>
        <w:rPr>
          <w:rFonts w:hint="eastAsia"/>
        </w:rPr>
        <w:br/>
      </w:r>
      <w:r>
        <w:rPr>
          <w:rFonts w:hint="eastAsia"/>
        </w:rPr>
        <w:t>　　　　三、中国风能资源开发应用状况</w:t>
      </w:r>
      <w:r>
        <w:rPr>
          <w:rFonts w:hint="eastAsia"/>
        </w:rPr>
        <w:br/>
      </w:r>
      <w:r>
        <w:rPr>
          <w:rFonts w:hint="eastAsia"/>
        </w:rPr>
        <w:t>　　　　四、风能开发尚不成熟</w:t>
      </w:r>
      <w:r>
        <w:rPr>
          <w:rFonts w:hint="eastAsia"/>
        </w:rPr>
        <w:br/>
      </w:r>
      <w:r>
        <w:rPr>
          <w:rFonts w:hint="eastAsia"/>
        </w:rPr>
        <w:br/>
      </w:r>
      <w:r>
        <w:rPr>
          <w:rFonts w:hint="eastAsia"/>
        </w:rPr>
        <w:t>第二章 全球风力发电产业发展分析</w:t>
      </w:r>
      <w:r>
        <w:rPr>
          <w:rFonts w:hint="eastAsia"/>
        </w:rPr>
        <w:br/>
      </w:r>
      <w:r>
        <w:rPr>
          <w:rFonts w:hint="eastAsia"/>
        </w:rPr>
        <w:t>　　第一节 全球风力发电产业总体分析</w:t>
      </w:r>
      <w:r>
        <w:rPr>
          <w:rFonts w:hint="eastAsia"/>
        </w:rPr>
        <w:br/>
      </w:r>
      <w:r>
        <w:rPr>
          <w:rFonts w:hint="eastAsia"/>
        </w:rPr>
        <w:t>　　　　一、世界风力发电产业发展概况</w:t>
      </w:r>
      <w:r>
        <w:rPr>
          <w:rFonts w:hint="eastAsia"/>
        </w:rPr>
        <w:br/>
      </w:r>
      <w:r>
        <w:rPr>
          <w:rFonts w:hint="eastAsia"/>
        </w:rPr>
        <w:t>　　　　二、世界风电产业体系的构成及分布</w:t>
      </w:r>
      <w:r>
        <w:rPr>
          <w:rFonts w:hint="eastAsia"/>
        </w:rPr>
        <w:br/>
      </w:r>
      <w:r>
        <w:rPr>
          <w:rFonts w:hint="eastAsia"/>
        </w:rPr>
        <w:t>　　　　三、欧洲风力发电产业发展综述</w:t>
      </w:r>
      <w:r>
        <w:rPr>
          <w:rFonts w:hint="eastAsia"/>
        </w:rPr>
        <w:br/>
      </w:r>
      <w:r>
        <w:rPr>
          <w:rFonts w:hint="eastAsia"/>
        </w:rPr>
        <w:t>　　第二节 美国</w:t>
      </w:r>
      <w:r>
        <w:rPr>
          <w:rFonts w:hint="eastAsia"/>
        </w:rPr>
        <w:br/>
      </w:r>
      <w:r>
        <w:rPr>
          <w:rFonts w:hint="eastAsia"/>
        </w:rPr>
        <w:t>　　　　一、美国风电产业总体发展状况</w:t>
      </w:r>
      <w:r>
        <w:rPr>
          <w:rFonts w:hint="eastAsia"/>
        </w:rPr>
        <w:br/>
      </w:r>
      <w:r>
        <w:rPr>
          <w:rFonts w:hint="eastAsia"/>
        </w:rPr>
        <w:t>　　　　二、美国风力发电市场的发展及特点</w:t>
      </w:r>
      <w:r>
        <w:rPr>
          <w:rFonts w:hint="eastAsia"/>
        </w:rPr>
        <w:br/>
      </w:r>
      <w:r>
        <w:rPr>
          <w:rFonts w:hint="eastAsia"/>
        </w:rPr>
        <w:t>　　　　三、2010年美国风电装机情况</w:t>
      </w:r>
      <w:r>
        <w:rPr>
          <w:rFonts w:hint="eastAsia"/>
        </w:rPr>
        <w:br/>
      </w:r>
      <w:r>
        <w:rPr>
          <w:rFonts w:hint="eastAsia"/>
        </w:rPr>
        <w:t>　　　　四、美国风力发电法规政策综述</w:t>
      </w:r>
      <w:r>
        <w:rPr>
          <w:rFonts w:hint="eastAsia"/>
        </w:rPr>
        <w:br/>
      </w:r>
      <w:r>
        <w:rPr>
          <w:rFonts w:hint="eastAsia"/>
        </w:rPr>
        <w:t>　　第三节 丹麦</w:t>
      </w:r>
      <w:r>
        <w:rPr>
          <w:rFonts w:hint="eastAsia"/>
        </w:rPr>
        <w:br/>
      </w:r>
      <w:r>
        <w:rPr>
          <w:rFonts w:hint="eastAsia"/>
        </w:rPr>
        <w:t>　　　　一、丹麦风力发电产业发展回顾</w:t>
      </w:r>
      <w:r>
        <w:rPr>
          <w:rFonts w:hint="eastAsia"/>
        </w:rPr>
        <w:br/>
      </w:r>
      <w:r>
        <w:rPr>
          <w:rFonts w:hint="eastAsia"/>
        </w:rPr>
        <w:t>　　　　二、丹麦风力发电呈现增长态势</w:t>
      </w:r>
      <w:r>
        <w:rPr>
          <w:rFonts w:hint="eastAsia"/>
        </w:rPr>
        <w:br/>
      </w:r>
      <w:r>
        <w:rPr>
          <w:rFonts w:hint="eastAsia"/>
        </w:rPr>
        <w:t>　　　　三、2008-2012年丹麦风力发电框架协议确定</w:t>
      </w:r>
      <w:r>
        <w:rPr>
          <w:rFonts w:hint="eastAsia"/>
        </w:rPr>
        <w:br/>
      </w:r>
      <w:r>
        <w:rPr>
          <w:rFonts w:hint="eastAsia"/>
        </w:rPr>
        <w:t>　　　　四、丹麦风力发电的政策法规概况</w:t>
      </w:r>
      <w:r>
        <w:rPr>
          <w:rFonts w:hint="eastAsia"/>
        </w:rPr>
        <w:br/>
      </w:r>
      <w:r>
        <w:rPr>
          <w:rFonts w:hint="eastAsia"/>
        </w:rPr>
        <w:t>　　第四节 德国</w:t>
      </w:r>
      <w:r>
        <w:rPr>
          <w:rFonts w:hint="eastAsia"/>
        </w:rPr>
        <w:br/>
      </w:r>
      <w:r>
        <w:rPr>
          <w:rFonts w:hint="eastAsia"/>
        </w:rPr>
        <w:t>　　　　一、德国风力发电发展概况</w:t>
      </w:r>
      <w:r>
        <w:rPr>
          <w:rFonts w:hint="eastAsia"/>
        </w:rPr>
        <w:br/>
      </w:r>
      <w:r>
        <w:rPr>
          <w:rFonts w:hint="eastAsia"/>
        </w:rPr>
        <w:t>　　　　二、德国风电产业发展简析</w:t>
      </w:r>
      <w:r>
        <w:rPr>
          <w:rFonts w:hint="eastAsia"/>
        </w:rPr>
        <w:br/>
      </w:r>
      <w:r>
        <w:rPr>
          <w:rFonts w:hint="eastAsia"/>
        </w:rPr>
        <w:t>　　　　三、德国风力发电领先国际的经验借鉴</w:t>
      </w:r>
      <w:r>
        <w:rPr>
          <w:rFonts w:hint="eastAsia"/>
        </w:rPr>
        <w:br/>
      </w:r>
      <w:r>
        <w:rPr>
          <w:rFonts w:hint="eastAsia"/>
        </w:rPr>
        <w:t>　　　　四、2010-2020年德国风力发电装机容量预测</w:t>
      </w:r>
      <w:r>
        <w:rPr>
          <w:rFonts w:hint="eastAsia"/>
        </w:rPr>
        <w:br/>
      </w:r>
      <w:r>
        <w:rPr>
          <w:rFonts w:hint="eastAsia"/>
        </w:rPr>
        <w:t>　　第五节 西班牙</w:t>
      </w:r>
      <w:r>
        <w:rPr>
          <w:rFonts w:hint="eastAsia"/>
        </w:rPr>
        <w:br/>
      </w:r>
      <w:r>
        <w:rPr>
          <w:rFonts w:hint="eastAsia"/>
        </w:rPr>
        <w:t>　　　　一、西班牙风力发电的成长过程</w:t>
      </w:r>
      <w:r>
        <w:rPr>
          <w:rFonts w:hint="eastAsia"/>
        </w:rPr>
        <w:br/>
      </w:r>
      <w:r>
        <w:rPr>
          <w:rFonts w:hint="eastAsia"/>
        </w:rPr>
        <w:t>　　　　二、西班牙风电市场发展迅猛</w:t>
      </w:r>
      <w:r>
        <w:rPr>
          <w:rFonts w:hint="eastAsia"/>
        </w:rPr>
        <w:br/>
      </w:r>
      <w:r>
        <w:rPr>
          <w:rFonts w:hint="eastAsia"/>
        </w:rPr>
        <w:t>　　　　三、西班牙风电发展面临的挑战</w:t>
      </w:r>
      <w:r>
        <w:rPr>
          <w:rFonts w:hint="eastAsia"/>
        </w:rPr>
        <w:br/>
      </w:r>
      <w:r>
        <w:rPr>
          <w:rFonts w:hint="eastAsia"/>
        </w:rPr>
        <w:t>　　　　四、2020年西班牙风电产业展望</w:t>
      </w:r>
      <w:r>
        <w:rPr>
          <w:rFonts w:hint="eastAsia"/>
        </w:rPr>
        <w:br/>
      </w:r>
      <w:r>
        <w:rPr>
          <w:rFonts w:hint="eastAsia"/>
        </w:rPr>
        <w:t>　　第六节 印度</w:t>
      </w:r>
      <w:r>
        <w:rPr>
          <w:rFonts w:hint="eastAsia"/>
        </w:rPr>
        <w:br/>
      </w:r>
      <w:r>
        <w:rPr>
          <w:rFonts w:hint="eastAsia"/>
        </w:rPr>
        <w:t>　　　　一、印度风电产业发展迅速</w:t>
      </w:r>
      <w:r>
        <w:rPr>
          <w:rFonts w:hint="eastAsia"/>
        </w:rPr>
        <w:br/>
      </w:r>
      <w:r>
        <w:rPr>
          <w:rFonts w:hint="eastAsia"/>
        </w:rPr>
        <w:t>　　　　二、2010年印度大力扶持风电市场发展</w:t>
      </w:r>
      <w:r>
        <w:rPr>
          <w:rFonts w:hint="eastAsia"/>
        </w:rPr>
        <w:br/>
      </w:r>
      <w:r>
        <w:rPr>
          <w:rFonts w:hint="eastAsia"/>
        </w:rPr>
        <w:t>　　　　三、印度推动风电产业发展的主要措施</w:t>
      </w:r>
      <w:r>
        <w:rPr>
          <w:rFonts w:hint="eastAsia"/>
        </w:rPr>
        <w:br/>
      </w:r>
      <w:r>
        <w:rPr>
          <w:rFonts w:hint="eastAsia"/>
        </w:rPr>
        <w:t>　　　　四、印度未来将发展成为风电大国</w:t>
      </w:r>
      <w:r>
        <w:rPr>
          <w:rFonts w:hint="eastAsia"/>
        </w:rPr>
        <w:br/>
      </w:r>
      <w:r>
        <w:rPr>
          <w:rFonts w:hint="eastAsia"/>
        </w:rPr>
        <w:t>　　第七节 其他国家</w:t>
      </w:r>
      <w:r>
        <w:rPr>
          <w:rFonts w:hint="eastAsia"/>
        </w:rPr>
        <w:br/>
      </w:r>
      <w:r>
        <w:rPr>
          <w:rFonts w:hint="eastAsia"/>
        </w:rPr>
        <w:t>　　　　一、意大利风力发电产能大幅增长</w:t>
      </w:r>
      <w:r>
        <w:rPr>
          <w:rFonts w:hint="eastAsia"/>
        </w:rPr>
        <w:br/>
      </w:r>
      <w:r>
        <w:rPr>
          <w:rFonts w:hint="eastAsia"/>
        </w:rPr>
        <w:t>　　　　二、加拿大风电产业发展综述</w:t>
      </w:r>
      <w:r>
        <w:rPr>
          <w:rFonts w:hint="eastAsia"/>
        </w:rPr>
        <w:br/>
      </w:r>
      <w:r>
        <w:rPr>
          <w:rFonts w:hint="eastAsia"/>
        </w:rPr>
        <w:t>　　　　三、2010年法国积极推进风能开发利用</w:t>
      </w:r>
      <w:r>
        <w:rPr>
          <w:rFonts w:hint="eastAsia"/>
        </w:rPr>
        <w:br/>
      </w:r>
      <w:r>
        <w:rPr>
          <w:rFonts w:hint="eastAsia"/>
        </w:rPr>
        <w:t>　　　　四、英国小型风电产业发展现状</w:t>
      </w:r>
      <w:r>
        <w:rPr>
          <w:rFonts w:hint="eastAsia"/>
        </w:rPr>
        <w:br/>
      </w:r>
      <w:r>
        <w:rPr>
          <w:rFonts w:hint="eastAsia"/>
        </w:rPr>
        <w:t>　　　　五、瑞典积极推进风能资源开发利用</w:t>
      </w:r>
      <w:r>
        <w:rPr>
          <w:rFonts w:hint="eastAsia"/>
        </w:rPr>
        <w:br/>
      </w:r>
      <w:r>
        <w:rPr>
          <w:rFonts w:hint="eastAsia"/>
        </w:rPr>
        <w:t>　　　　六、日本政府制定中期风力发电计划</w:t>
      </w:r>
      <w:r>
        <w:rPr>
          <w:rFonts w:hint="eastAsia"/>
        </w:rPr>
        <w:br/>
      </w:r>
      <w:r>
        <w:rPr>
          <w:rFonts w:hint="eastAsia"/>
        </w:rPr>
        <w:br/>
      </w:r>
      <w:r>
        <w:rPr>
          <w:rFonts w:hint="eastAsia"/>
        </w:rPr>
        <w:t>第三章 中国风力发电产业发展分析</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二、我国风力发电市场发展现状</w:t>
      </w:r>
      <w:r>
        <w:rPr>
          <w:rFonts w:hint="eastAsia"/>
        </w:rPr>
        <w:br/>
      </w:r>
      <w:r>
        <w:rPr>
          <w:rFonts w:hint="eastAsia"/>
        </w:rPr>
        <w:t>　　　　三、中国风力发电并网容量迅速提升</w:t>
      </w:r>
      <w:r>
        <w:rPr>
          <w:rFonts w:hint="eastAsia"/>
        </w:rPr>
        <w:br/>
      </w:r>
      <w:r>
        <w:rPr>
          <w:rFonts w:hint="eastAsia"/>
        </w:rPr>
        <w:t>　　　　四、我国风电产业总体发展状况</w:t>
      </w:r>
      <w:r>
        <w:rPr>
          <w:rFonts w:hint="eastAsia"/>
        </w:rPr>
        <w:br/>
      </w:r>
      <w:r>
        <w:rPr>
          <w:rFonts w:hint="eastAsia"/>
        </w:rPr>
        <w:t>　　　　五、2010年中国风电装机容量再创新高</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三、2010年国内风电市场整合加速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w:t>
      </w:r>
      <w:r>
        <w:rPr>
          <w:rFonts w:hint="eastAsia"/>
        </w:rPr>
        <w:br/>
      </w:r>
      <w:r>
        <w:rPr>
          <w:rFonts w:hint="eastAsia"/>
        </w:rPr>
        <w:t>　　　　一、我国风电产业存在的主要问题</w:t>
      </w:r>
      <w:r>
        <w:rPr>
          <w:rFonts w:hint="eastAsia"/>
        </w:rPr>
        <w:br/>
      </w:r>
      <w:r>
        <w:rPr>
          <w:rFonts w:hint="eastAsia"/>
        </w:rPr>
        <w:t>　　　　二、国内风电产业发展面临的挑战</w:t>
      </w:r>
      <w:r>
        <w:rPr>
          <w:rFonts w:hint="eastAsia"/>
        </w:rPr>
        <w:br/>
      </w:r>
      <w:r>
        <w:rPr>
          <w:rFonts w:hint="eastAsia"/>
        </w:rPr>
        <w:t>　　　　三、并网难题制约我国风电产业发展</w:t>
      </w:r>
      <w:r>
        <w:rPr>
          <w:rFonts w:hint="eastAsia"/>
        </w:rPr>
        <w:br/>
      </w:r>
      <w:r>
        <w:rPr>
          <w:rFonts w:hint="eastAsia"/>
        </w:rPr>
        <w:t>　　　　四、中国风电产业基础领域亟需加强</w:t>
      </w:r>
      <w:r>
        <w:rPr>
          <w:rFonts w:hint="eastAsia"/>
        </w:rPr>
        <w:br/>
      </w:r>
      <w:r>
        <w:rPr>
          <w:rFonts w:hint="eastAsia"/>
        </w:rPr>
        <w:t>　　第五节 中国风力发电产业的发展策略</w:t>
      </w:r>
      <w:r>
        <w:rPr>
          <w:rFonts w:hint="eastAsia"/>
        </w:rPr>
        <w:br/>
      </w:r>
      <w:r>
        <w:rPr>
          <w:rFonts w:hint="eastAsia"/>
        </w:rPr>
        <w:t>　　　　一、促进风电产业有序发展的对策措施</w:t>
      </w:r>
      <w:r>
        <w:rPr>
          <w:rFonts w:hint="eastAsia"/>
        </w:rPr>
        <w:br/>
      </w:r>
      <w:r>
        <w:rPr>
          <w:rFonts w:hint="eastAsia"/>
        </w:rPr>
        <w:t>　　　　二、加强风电技术研发提高自主创新能力</w:t>
      </w:r>
      <w:r>
        <w:rPr>
          <w:rFonts w:hint="eastAsia"/>
        </w:rPr>
        <w:br/>
      </w:r>
      <w:r>
        <w:rPr>
          <w:rFonts w:hint="eastAsia"/>
        </w:rPr>
        <w:t>　　　　三、加快中国风电产业发展的政策建议</w:t>
      </w:r>
      <w:r>
        <w:rPr>
          <w:rFonts w:hint="eastAsia"/>
        </w:rPr>
        <w:br/>
      </w:r>
      <w:r>
        <w:rPr>
          <w:rFonts w:hint="eastAsia"/>
        </w:rPr>
        <w:t>　　　　四、保障风电市场与电网建设协调发展</w:t>
      </w:r>
      <w:r>
        <w:rPr>
          <w:rFonts w:hint="eastAsia"/>
        </w:rPr>
        <w:br/>
      </w:r>
      <w:r>
        <w:rPr>
          <w:rFonts w:hint="eastAsia"/>
        </w:rPr>
        <w:t>　　　　五、我国风电产业发展壮大的措施思路</w:t>
      </w:r>
      <w:r>
        <w:rPr>
          <w:rFonts w:hint="eastAsia"/>
        </w:rPr>
        <w:br/>
      </w:r>
      <w:r>
        <w:rPr>
          <w:rFonts w:hint="eastAsia"/>
        </w:rPr>
        <w:br/>
      </w:r>
      <w:r>
        <w:rPr>
          <w:rFonts w:hint="eastAsia"/>
        </w:rPr>
        <w:t>第四章 中国风力发电的成本与定价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中国风力发电电价综述</w:t>
      </w:r>
      <w:r>
        <w:rPr>
          <w:rFonts w:hint="eastAsia"/>
        </w:rPr>
        <w:br/>
      </w:r>
      <w:r>
        <w:rPr>
          <w:rFonts w:hint="eastAsia"/>
        </w:rPr>
        <w:t>　　　　一、中国风电电价政策探析</w:t>
      </w:r>
      <w:r>
        <w:rPr>
          <w:rFonts w:hint="eastAsia"/>
        </w:rPr>
        <w:br/>
      </w:r>
      <w:r>
        <w:rPr>
          <w:rFonts w:hint="eastAsia"/>
        </w:rPr>
        <w:t>　　　　二、电价附加补贴加速风电发展</w:t>
      </w:r>
      <w:r>
        <w:rPr>
          <w:rFonts w:hint="eastAsia"/>
        </w:rPr>
        <w:br/>
      </w:r>
      <w:r>
        <w:rPr>
          <w:rFonts w:hint="eastAsia"/>
        </w:rPr>
        <w:t>　　　　三、我国政府推出风电标杆电价</w:t>
      </w:r>
      <w:r>
        <w:rPr>
          <w:rFonts w:hint="eastAsia"/>
        </w:rPr>
        <w:br/>
      </w:r>
      <w:r>
        <w:rPr>
          <w:rFonts w:hint="eastAsia"/>
        </w:rPr>
        <w:t>　　　　四、2010年我国风电市场掀起"价格战"</w:t>
      </w:r>
      <w:r>
        <w:rPr>
          <w:rFonts w:hint="eastAsia"/>
        </w:rPr>
        <w:br/>
      </w:r>
      <w:r>
        <w:rPr>
          <w:rFonts w:hint="eastAsia"/>
        </w:rPr>
        <w:t>　　　　五、中国风电价格形成机制背后的隐患</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第五章 中国风力发电产业基本竞争战略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四、风力发电行业该战略的SWOT分析</w:t>
      </w:r>
      <w:r>
        <w:rPr>
          <w:rFonts w:hint="eastAsia"/>
        </w:rPr>
        <w:br/>
      </w:r>
      <w:r>
        <w:rPr>
          <w:rFonts w:hint="eastAsia"/>
        </w:rPr>
        <w:t>　　　　五、风力发电行业该战略的典型企业分析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中国风力发电行业市场竞争策略分析</w:t>
      </w:r>
      <w:r>
        <w:rPr>
          <w:rFonts w:hint="eastAsia"/>
        </w:rPr>
        <w:br/>
      </w:r>
      <w:r>
        <w:rPr>
          <w:rFonts w:hint="eastAsia"/>
        </w:rPr>
        <w:t>　　第一节 风力发电行业市场五种竞争动力模式结构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风力发电行业市场不同市场地位的竞争策略分析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风力发电行业市场竞争案例分析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中国风力发电行业市场营销策略竞争分析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国内风力发电行业企业市场竞争策略研究</w:t>
      </w:r>
      <w:r>
        <w:rPr>
          <w:rFonts w:hint="eastAsia"/>
        </w:rPr>
        <w:br/>
      </w:r>
      <w:r>
        <w:rPr>
          <w:rFonts w:hint="eastAsia"/>
        </w:rPr>
        <w:t>　　第一节 中国风电集团有限公司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金风科技股份有限公司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龙源电力集团股份有限公司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山东长星风电科技有限公司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大唐（赤峰）新能源有限公司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中国风力发电行业市场发展预测</w:t>
      </w:r>
      <w:r>
        <w:rPr>
          <w:rFonts w:hint="eastAsia"/>
        </w:rPr>
        <w:br/>
      </w:r>
      <w:r>
        <w:rPr>
          <w:rFonts w:hint="eastAsia"/>
        </w:rPr>
        <w:t>　　第一节 中国风力发电行业发展环境预测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中国风力发电产业发展预测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中国风力发电行业竞争发展趋势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中国风力发电行业市场投资机会与风险</w:t>
      </w:r>
      <w:r>
        <w:rPr>
          <w:rFonts w:hint="eastAsia"/>
        </w:rPr>
        <w:br/>
      </w:r>
      <w:r>
        <w:rPr>
          <w:rFonts w:hint="eastAsia"/>
        </w:rPr>
        <w:t>　　第一节 中国风力发电行业市场投资优势分析</w:t>
      </w:r>
      <w:r>
        <w:rPr>
          <w:rFonts w:hint="eastAsia"/>
        </w:rPr>
        <w:br/>
      </w:r>
      <w:r>
        <w:rPr>
          <w:rFonts w:hint="eastAsia"/>
        </w:rPr>
        <w:t>　　第二节 中国风力发电行业市场投资劣势分析</w:t>
      </w:r>
      <w:r>
        <w:rPr>
          <w:rFonts w:hint="eastAsia"/>
        </w:rPr>
        <w:br/>
      </w:r>
      <w:r>
        <w:rPr>
          <w:rFonts w:hint="eastAsia"/>
        </w:rPr>
        <w:t>　　第三节 中国风力发电行业市场投资机会分析</w:t>
      </w:r>
      <w:r>
        <w:rPr>
          <w:rFonts w:hint="eastAsia"/>
        </w:rPr>
        <w:br/>
      </w:r>
      <w:r>
        <w:rPr>
          <w:rFonts w:hint="eastAsia"/>
        </w:rPr>
        <w:t>　　第四节 中国风力发电行业市场投资风险分析</w:t>
      </w:r>
      <w:r>
        <w:rPr>
          <w:rFonts w:hint="eastAsia"/>
        </w:rPr>
        <w:br/>
      </w:r>
      <w:r>
        <w:rPr>
          <w:rFonts w:hint="eastAsia"/>
        </w:rPr>
        <w:br/>
      </w:r>
      <w:r>
        <w:rPr>
          <w:rFonts w:hint="eastAsia"/>
        </w:rPr>
        <w:t>第十一章 中国风力发电产业市场竞争策略建议</w:t>
      </w:r>
      <w:r>
        <w:rPr>
          <w:rFonts w:hint="eastAsia"/>
        </w:rPr>
        <w:br/>
      </w:r>
      <w:r>
        <w:rPr>
          <w:rFonts w:hint="eastAsia"/>
        </w:rPr>
        <w:t>　　第一节 中国风力发电产业竞争战略建议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中国风力发电行业竞争策略建议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中国风力发电市场竞争策略建议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9001698d4a9b" w:history="1">
        <w:r>
          <w:rPr>
            <w:rStyle w:val="Hyperlink"/>
          </w:rPr>
          <w:t>2010-2012年中国风力发电产业市场运行状况及竞争战略咨询报告</w:t>
        </w:r>
      </w:hyperlink>
      <w:r>
        <w:rPr>
          <w:color w:val="C00000"/>
        </w:rPr>
        <w:t>》，报告编号：</w:t>
      </w:r>
      <w:r>
        <w:rPr>
          <w:rFonts w:hint="eastAsia"/>
          <w:color w:val="C00000"/>
        </w:rPr>
        <w:t>0609A55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b9001698d4a9b" w:history="1">
        <w:r>
          <w:rPr>
            <w:rStyle w:val="Hyperlink"/>
          </w:rPr>
          <w:t>https://www.20087.com/2011-02/R_2010_2012fenglifadianchanyeshichangy.html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ea88bbe94406c" w:history="1">
      <w:r>
        <w:rPr>
          <w:rStyle w:val="Hyperlink"/>
        </w:rPr>
        <w:t>2010-2012年中国风力发电产业市场运行状况及竞争战略咨询报告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fenglifadianchanyeshichangy.html" TargetMode="External" Id="R29cb9001698d4a9b" /></Relationships>
</file>

<file path=word/_rels/header2.xml.rels>&#65279;<?xml version="1.0" encoding="utf-8"?><Relationships xmlns="http://schemas.openxmlformats.org/package/2006/relationships"><Relationship Type="http://schemas.openxmlformats.org/officeDocument/2006/relationships/hyperlink" Target="https://www.20087.com/2011-02/R_2010_2012fenglifadianchanyeshichangy.html" TargetMode="External" Id="Re1dea88bbe94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2011-02-24T00:20:00Z</dcterms:created>
  <dcterms:modified xsi:type="dcterms:W3CDTF">2011-02-24T01:20:00Z</dcterms:modified>
  <dc:subject>2010-2012年中国风力发电产业市场运行状况及竞争战略咨询报告</dc:subject>
  <dc:title>2010-2012年中国风力发电产业市场运行状况及竞争战略咨询报告</dc:title>
  <cp:keywords>2010-2012年中国风力发电产业市场运行状况及竞争战略咨询报告</cp:keywords>
  <dc:description>2010-2012年中国风力发电产业市场运行状况及竞争战略咨询报告</dc:description>
</cp:coreProperties>
</file>