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91206e1340d7" w:history="1">
              <w:r>
                <w:rPr>
                  <w:rStyle w:val="Hyperlink"/>
                </w:rPr>
                <w:t>2012-2016年中国储存柜市场发展分析及投资前景预测报告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91206e1340d7" w:history="1">
              <w:r>
                <w:rPr>
                  <w:rStyle w:val="Hyperlink"/>
                </w:rPr>
                <w:t>2012-2016年中国储存柜市场发展分析及投资前景预测报告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b91206e1340d7" w:history="1">
                <w:r>
                  <w:rPr>
                    <w:rStyle w:val="Hyperlink"/>
                  </w:rPr>
                  <w:t>https://www.20087.com/2011-02/R_2010_2015chucunguixingyeshichangjing.html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存柜作为商业和家庭中常见的存储解决方案，近年来随着智能家居和办公空间优化的趋势，其设计和功能经历了显著的变革。现代储存柜不仅注重美观和实用性，还融入了智能锁、环境监测和自动化管理等技术，提高了物品存储的安全性和便捷性。同时，模块化设计和定制服务的兴起，使得储存柜能够更好地适应不同空间和使用需求，提升了空间利用效率。</w:t>
      </w:r>
      <w:r>
        <w:rPr>
          <w:rFonts w:hint="eastAsia"/>
        </w:rPr>
        <w:br/>
      </w:r>
      <w:r>
        <w:rPr>
          <w:rFonts w:hint="eastAsia"/>
        </w:rPr>
        <w:t>　　未来，储存柜将更加注重智能化和可持续性。通过物联网（IoT）技术的应用，储存柜将能够实现远程监控和智能管理，如自动调节内部环境、智能分配存储空间和预测性维护。同时，随着环保意识的增强，使用可回收材料和节能设计的储存柜将更受欢迎，推动行业向绿色和循环利用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中国储存柜行业竞争背景分析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四、政策变更对储存柜行业影响分析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六、欧债危机对储存柜行业影响分析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六、社会背景对储存柜行业影响分析</w:t>
      </w:r>
      <w:r>
        <w:rPr>
          <w:rFonts w:hint="eastAsia"/>
        </w:rPr>
        <w:br/>
      </w:r>
      <w:r>
        <w:rPr>
          <w:rFonts w:hint="eastAsia"/>
        </w:rPr>
        <w:t>　　第四节 储存柜技术背景</w:t>
      </w:r>
      <w:r>
        <w:rPr>
          <w:rFonts w:hint="eastAsia"/>
        </w:rPr>
        <w:br/>
      </w:r>
      <w:r>
        <w:rPr>
          <w:rFonts w:hint="eastAsia"/>
        </w:rPr>
        <w:t>　　　　一、储存柜技术研发现状</w:t>
      </w:r>
      <w:r>
        <w:rPr>
          <w:rFonts w:hint="eastAsia"/>
        </w:rPr>
        <w:br/>
      </w:r>
      <w:r>
        <w:rPr>
          <w:rFonts w:hint="eastAsia"/>
        </w:rPr>
        <w:t>　　　　二、储存柜新技术应用</w:t>
      </w:r>
      <w:r>
        <w:rPr>
          <w:rFonts w:hint="eastAsia"/>
        </w:rPr>
        <w:br/>
      </w:r>
      <w:r>
        <w:rPr>
          <w:rFonts w:hint="eastAsia"/>
        </w:rPr>
        <w:t>　　　　三、储存柜技术发展趋势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四、技术创新对储存柜行业影响分析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中国储存柜行业市场现状分析</w:t>
      </w:r>
      <w:r>
        <w:rPr>
          <w:rFonts w:hint="eastAsia"/>
        </w:rPr>
        <w:br/>
      </w:r>
      <w:r>
        <w:rPr>
          <w:rFonts w:hint="eastAsia"/>
        </w:rPr>
        <w:t>　　第一节 储存柜市场发展阶段</w:t>
      </w:r>
      <w:r>
        <w:rPr>
          <w:rFonts w:hint="eastAsia"/>
        </w:rPr>
        <w:br/>
      </w:r>
      <w:r>
        <w:rPr>
          <w:rFonts w:hint="eastAsia"/>
        </w:rPr>
        <w:t>　　第二节 储存柜市场竞争结构</w:t>
      </w:r>
      <w:r>
        <w:rPr>
          <w:rFonts w:hint="eastAsia"/>
        </w:rPr>
        <w:br/>
      </w:r>
      <w:r>
        <w:rPr>
          <w:rFonts w:hint="eastAsia"/>
        </w:rPr>
        <w:t>　　第三节 储存柜市场供需格局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一、2008-2012年中国储存柜行业的供给分析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二、2008-2012年中国储存柜行业的需求分析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三、2008-2012年中国储存柜行业的供需平衡分析</w:t>
      </w:r>
      <w:r>
        <w:rPr>
          <w:rFonts w:hint="eastAsia"/>
        </w:rPr>
        <w:br/>
      </w:r>
      <w:r>
        <w:rPr>
          <w:rFonts w:hint="eastAsia"/>
        </w:rPr>
        <w:t>　　第四节 储存柜市场发展趋势</w:t>
      </w:r>
      <w:r>
        <w:rPr>
          <w:rFonts w:hint="eastAsia"/>
        </w:rPr>
        <w:br/>
      </w:r>
      <w:r>
        <w:rPr>
          <w:rFonts w:hint="eastAsia"/>
        </w:rPr>
        <w:t>　　第五节 储存柜未来市场预测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一、2012-2016年中国储存柜行业的供给预测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二、2012-2016年中国储存柜行业的需求预测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中国储存柜行业的进出口分析</w:t>
      </w:r>
      <w:r>
        <w:rPr>
          <w:rFonts w:hint="eastAsia"/>
        </w:rPr>
        <w:br/>
      </w:r>
      <w:r>
        <w:rPr>
          <w:rFonts w:hint="eastAsia"/>
        </w:rPr>
        <w:t>　　第一节 中国储存柜行业的进出口格局分析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一、储存柜进口格局</w:t>
      </w:r>
      <w:r>
        <w:rPr>
          <w:rFonts w:hint="eastAsia"/>
        </w:rPr>
        <w:br/>
      </w:r>
      <w:r>
        <w:rPr>
          <w:rFonts w:hint="eastAsia"/>
        </w:rPr>
        <w:t>　　　　二、储存柜出口格局</w:t>
      </w:r>
      <w:r>
        <w:rPr>
          <w:rFonts w:hint="eastAsia"/>
        </w:rPr>
        <w:br/>
      </w:r>
      <w:r>
        <w:rPr>
          <w:rFonts w:hint="eastAsia"/>
        </w:rPr>
        <w:t>　　第二节 2008-2012年中国储存柜行业的进出口数据统计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一、储存柜进口数据</w:t>
      </w:r>
      <w:r>
        <w:rPr>
          <w:rFonts w:hint="eastAsia"/>
        </w:rPr>
        <w:br/>
      </w:r>
      <w:r>
        <w:rPr>
          <w:rFonts w:hint="eastAsia"/>
        </w:rPr>
        <w:t>　　　　二、储存柜出口数据</w:t>
      </w:r>
      <w:r>
        <w:rPr>
          <w:rFonts w:hint="eastAsia"/>
        </w:rPr>
        <w:br/>
      </w:r>
      <w:r>
        <w:rPr>
          <w:rFonts w:hint="eastAsia"/>
        </w:rPr>
        <w:t>　　第三节 储存柜进出口因素分析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四、营销模式对储存柜产品进出口影响分析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2012-2016年中国储存柜行业进口预测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2012-2016年中国储存柜行业出口预测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2008-2012年中国储存柜行业重点数据解析</w:t>
      </w:r>
      <w:r>
        <w:rPr>
          <w:rFonts w:hint="eastAsia"/>
        </w:rPr>
        <w:br/>
      </w:r>
      <w:r>
        <w:rPr>
          <w:rFonts w:hint="eastAsia"/>
        </w:rPr>
        <w:t>　　第一节 储存柜行业规模情况分析</w:t>
      </w:r>
      <w:r>
        <w:rPr>
          <w:rFonts w:hint="eastAsia"/>
        </w:rPr>
        <w:br/>
      </w:r>
      <w:r>
        <w:rPr>
          <w:rFonts w:hint="eastAsia"/>
        </w:rPr>
        <w:t>　　　　一、储存柜行业单位规模情况分析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二、储存柜行业人员规模状况分析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三、储存柜行业资产规模状况分析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四、储存柜行业市场规模状况分析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储存柜行业综合能力分析</w:t>
      </w:r>
      <w:r>
        <w:rPr>
          <w:rFonts w:hint="eastAsia"/>
        </w:rPr>
        <w:br/>
      </w:r>
      <w:r>
        <w:rPr>
          <w:rFonts w:hint="eastAsia"/>
        </w:rPr>
        <w:t>　　　　一、储存柜行业盈利能力分析</w:t>
      </w:r>
      <w:r>
        <w:rPr>
          <w:rFonts w:hint="eastAsia"/>
        </w:rPr>
        <w:br/>
      </w:r>
      <w:r>
        <w:rPr>
          <w:rFonts w:hint="eastAsia"/>
        </w:rPr>
        <w:t>　　　　二、储存柜行业偿债能力分析</w:t>
      </w:r>
      <w:r>
        <w:rPr>
          <w:rFonts w:hint="eastAsia"/>
        </w:rPr>
        <w:br/>
      </w:r>
      <w:r>
        <w:rPr>
          <w:rFonts w:hint="eastAsia"/>
        </w:rPr>
        <w:t>　　　　三、储存柜行业营运能力分析</w:t>
      </w:r>
      <w:r>
        <w:rPr>
          <w:rFonts w:hint="eastAsia"/>
        </w:rPr>
        <w:br/>
      </w:r>
      <w:r>
        <w:rPr>
          <w:rFonts w:hint="eastAsia"/>
        </w:rPr>
        <w:t>　　　　四、储存柜行业发展能力分析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储存柜行业区域格局分析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中国储存柜行业市场竞争分析</w:t>
      </w:r>
      <w:r>
        <w:rPr>
          <w:rFonts w:hint="eastAsia"/>
        </w:rPr>
        <w:br/>
      </w:r>
      <w:r>
        <w:rPr>
          <w:rFonts w:hint="eastAsia"/>
        </w:rPr>
        <w:t>　　第一节 储存柜行业竞争结构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中国储存柜行业国际竞争力比较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储存柜行业集中度分析</w:t>
      </w:r>
      <w:r>
        <w:rPr>
          <w:rFonts w:hint="eastAsia"/>
        </w:rPr>
        <w:br/>
      </w:r>
      <w:r>
        <w:rPr>
          <w:rFonts w:hint="eastAsia"/>
        </w:rPr>
        <w:t>　　第四节 储存柜行业竞争趋势</w:t>
      </w:r>
      <w:r>
        <w:rPr>
          <w:rFonts w:hint="eastAsia"/>
        </w:rPr>
        <w:br/>
      </w:r>
      <w:r>
        <w:rPr>
          <w:rFonts w:hint="eastAsia"/>
        </w:rPr>
        <w:t>　　第五节 储存柜行业竞争策略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2009-2011年中国储存柜行业重点企业分析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2012-2016年中国储存柜行业投资分析</w:t>
      </w:r>
      <w:r>
        <w:rPr>
          <w:rFonts w:hint="eastAsia"/>
        </w:rPr>
        <w:br/>
      </w:r>
      <w:r>
        <w:rPr>
          <w:rFonts w:hint="eastAsia"/>
        </w:rPr>
        <w:t>　　第一节 储存柜投资环境</w:t>
      </w:r>
      <w:r>
        <w:rPr>
          <w:rFonts w:hint="eastAsia"/>
        </w:rPr>
        <w:br/>
      </w:r>
      <w:r>
        <w:rPr>
          <w:rFonts w:hint="eastAsia"/>
        </w:rPr>
        <w:t>　　第二节 储存柜投资机遇</w:t>
      </w:r>
      <w:r>
        <w:rPr>
          <w:rFonts w:hint="eastAsia"/>
        </w:rPr>
        <w:br/>
      </w:r>
      <w:r>
        <w:rPr>
          <w:rFonts w:hint="eastAsia"/>
        </w:rPr>
        <w:t>　　第三节 储存柜投资风险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储存柜投资前景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储存柜行业品牌经营分析及策略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储存柜行业市场品牌SWOT分析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储存柜行业的品牌风险分析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储存柜行业市场品牌建设及策略建议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2012-2016年中国储存柜行业前景分析及对策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2012-2016年中国储存柜行业发展前景分析</w:t>
      </w:r>
      <w:r>
        <w:rPr>
          <w:rFonts w:hint="eastAsia"/>
        </w:rPr>
        <w:br/>
      </w:r>
      <w:r>
        <w:rPr>
          <w:rFonts w:hint="eastAsia"/>
        </w:rPr>
        <w:t>　　　　一、储存柜行业市场发展前景分析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二、储存柜行业市场蕴藏的商机分析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三、储存柜行业整体规划解读</w:t>
      </w:r>
      <w:r>
        <w:rPr>
          <w:rFonts w:hint="eastAsia"/>
        </w:rPr>
        <w:br/>
      </w:r>
      <w:r>
        <w:rPr>
          <w:rFonts w:hint="eastAsia"/>
        </w:rPr>
        <w:t>　　第二节 中智-林-　储存柜行业发展对策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91206e1340d7" w:history="1">
        <w:r>
          <w:rPr>
            <w:rStyle w:val="Hyperlink"/>
          </w:rPr>
          <w:t>2012-2016年中国储存柜市场发展分析及投资前景预测报告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b91206e1340d7" w:history="1">
        <w:r>
          <w:rPr>
            <w:rStyle w:val="Hyperlink"/>
          </w:rPr>
          <w:t>https://www.20087.com/2011-02/R_2010_2015chucunguixingyeshichangjing.html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4d8d834974e35" w:history="1">
      <w:r>
        <w:rPr>
          <w:rStyle w:val="Hyperlink"/>
        </w:rPr>
        <w:t>2012-2016年中国储存柜市场发展分析及投资前景预测报告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ucunguixingyeshichangjing.html" TargetMode="External" Id="Raa8b91206e13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ucunguixingyeshichangjing.html" TargetMode="External" Id="Rdec4d8d83497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2012-10-03T05:07:00Z</dcterms:created>
  <dcterms:modified xsi:type="dcterms:W3CDTF">2012-10-03T06:07:00Z</dcterms:modified>
  <dc:subject>2012-2016年中国储存柜市场发展分析及投资前景预测报告</dc:subject>
  <dc:title>2012-2016年中国储存柜市场发展分析及投资前景预测报告</dc:title>
  <cp:keywords>2012-2016年中国储存柜市场发展分析及投资前景预测报告</cp:keywords>
  <dc:description>2012-2016年中国储存柜市场发展分析及投资前景预测报告</dc:description>
</cp:coreProperties>
</file>