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2a192c2e24395" w:history="1">
              <w:r>
                <w:rPr>
                  <w:rStyle w:val="Hyperlink"/>
                </w:rPr>
                <w:t>2012年中国冰桶行业研究及未来四年走势预测报告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2a192c2e24395" w:history="1">
              <w:r>
                <w:rPr>
                  <w:rStyle w:val="Hyperlink"/>
                </w:rPr>
                <w:t>2012年中国冰桶行业研究及未来四年走势预测报告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02a192c2e24395" w:history="1">
                <w:r>
                  <w:rPr>
                    <w:rStyle w:val="Hyperlink"/>
                  </w:rPr>
                  <w:t>https://www.20087.com/2011-02/R_2010_2015bingtongxingyeshichangjingz.html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桶是一种用于存放和冷却饮料的容器，广泛应用于餐厅、酒吧、家庭聚会等场合。近年来，随着消费者对生活品质要求的提高和个性化需求的增长，冰桶的设计和功能不断优化。现代冰桶不仅在外观设计上更加美观大方，还增加了保温保冷功能，能够在较长时间内保持饮料的低温状态。此外，随着新材料技术的应用，冰桶的材质更加多样，如不锈钢、塑料、玻璃等，满足不同使用场景的需求。同时，随着环保意识的增强，冰桶的设计更加注重环保性，采用可回收材料和简约设计，减少对环境的影响。</w:t>
      </w:r>
      <w:r>
        <w:rPr>
          <w:rFonts w:hint="eastAsia"/>
        </w:rPr>
        <w:br/>
      </w:r>
      <w:r>
        <w:rPr>
          <w:rFonts w:hint="eastAsia"/>
        </w:rPr>
        <w:t>　　未来，冰桶的发展将更加注重智能化和环保性。一方面，随着物联网技术的应用，冰桶将实现更加智能化的功能，通过集成传感器和智能控制系统，实现温度的自动调节和监控，提高使用体验。例如，通过智能温控技术保持恒定的饮料温度。另一方面，随着可持续发展理念的推广，冰桶将更加注重环保设计，采用可降解材料和循环利用技术，减少资源消耗和废弃物产生。此外，随着个性化需求的增长，冰桶将提供更多定制化服务，如根据客户需求定制外观设计和功能配置，提高产品的独特性和附加值。同时，随着新材料技术的发展，冰桶将采用更多高性能材料，如轻质高强度材料，提高产品的耐用性和便携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2011-2012年中国冰桶行业竞争背景分析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四、政策变更对冰桶行业影响分析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六、欧债危机对冰桶行业影响分析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六、社会背景对冰桶行业影响分析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一、冰桶技术研发现状</w:t>
      </w:r>
      <w:r>
        <w:rPr>
          <w:rFonts w:hint="eastAsia"/>
        </w:rPr>
        <w:br/>
      </w:r>
      <w:r>
        <w:rPr>
          <w:rFonts w:hint="eastAsia"/>
        </w:rPr>
        <w:t>　　　　二、冰桶新技术应用</w:t>
      </w:r>
      <w:r>
        <w:rPr>
          <w:rFonts w:hint="eastAsia"/>
        </w:rPr>
        <w:br/>
      </w:r>
      <w:r>
        <w:rPr>
          <w:rFonts w:hint="eastAsia"/>
        </w:rPr>
        <w:t>　　　　三、冰桶技术发展趋势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四、技术创新对冰桶行业影响分析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中国冰桶行业市场现状分析</w:t>
      </w:r>
      <w:r>
        <w:rPr>
          <w:rFonts w:hint="eastAsia"/>
        </w:rPr>
        <w:br/>
      </w:r>
      <w:r>
        <w:rPr>
          <w:rFonts w:hint="eastAsia"/>
        </w:rPr>
        <w:t>　　第一节 冰桶市场发展阶段</w:t>
      </w:r>
      <w:r>
        <w:rPr>
          <w:rFonts w:hint="eastAsia"/>
        </w:rPr>
        <w:br/>
      </w:r>
      <w:r>
        <w:rPr>
          <w:rFonts w:hint="eastAsia"/>
        </w:rPr>
        <w:t>　　第二节 冰桶市场竞争结构</w:t>
      </w:r>
      <w:r>
        <w:rPr>
          <w:rFonts w:hint="eastAsia"/>
        </w:rPr>
        <w:br/>
      </w:r>
      <w:r>
        <w:rPr>
          <w:rFonts w:hint="eastAsia"/>
        </w:rPr>
        <w:t>　　第三节 冰桶市场供需格局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一、2008-2012年中国冰桶行业的供给分析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二、2008-2012年中国冰桶行业的需求分析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三、2008-2012年中国冰桶行业的供需平衡分析</w:t>
      </w:r>
      <w:r>
        <w:rPr>
          <w:rFonts w:hint="eastAsia"/>
        </w:rPr>
        <w:br/>
      </w:r>
      <w:r>
        <w:rPr>
          <w:rFonts w:hint="eastAsia"/>
        </w:rPr>
        <w:t>　　第四节 冰桶市场发展趋势</w:t>
      </w:r>
      <w:r>
        <w:rPr>
          <w:rFonts w:hint="eastAsia"/>
        </w:rPr>
        <w:br/>
      </w:r>
      <w:r>
        <w:rPr>
          <w:rFonts w:hint="eastAsia"/>
        </w:rPr>
        <w:t>　　第五节 冰桶未来市场预测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一、2012-2016年中国冰桶行业的供给预测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二、2012-2016年中国冰桶行业的需求预测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2008-2012年中国冰桶行业的进出口分析</w:t>
      </w:r>
      <w:r>
        <w:rPr>
          <w:rFonts w:hint="eastAsia"/>
        </w:rPr>
        <w:br/>
      </w:r>
      <w:r>
        <w:rPr>
          <w:rFonts w:hint="eastAsia"/>
        </w:rPr>
        <w:t>　　第一节 中国冰桶行业进出口格局分析</w:t>
      </w:r>
      <w:r>
        <w:rPr>
          <w:rFonts w:hint="eastAsia"/>
        </w:rPr>
        <w:br/>
      </w:r>
      <w:r>
        <w:rPr>
          <w:rFonts w:hint="eastAsia"/>
        </w:rPr>
        <w:t>　　　　一、冰桶进口格局</w:t>
      </w:r>
      <w:r>
        <w:rPr>
          <w:rFonts w:hint="eastAsia"/>
        </w:rPr>
        <w:br/>
      </w:r>
      <w:r>
        <w:rPr>
          <w:rFonts w:hint="eastAsia"/>
        </w:rPr>
        <w:t>　　　　二、冰桶出口格局</w:t>
      </w:r>
      <w:r>
        <w:rPr>
          <w:rFonts w:hint="eastAsia"/>
        </w:rPr>
        <w:br/>
      </w:r>
      <w:r>
        <w:rPr>
          <w:rFonts w:hint="eastAsia"/>
        </w:rPr>
        <w:t>　　第二节 2008-2012年中国冰桶行业的进出口数据统计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一、冰桶进口数据</w:t>
      </w:r>
      <w:r>
        <w:rPr>
          <w:rFonts w:hint="eastAsia"/>
        </w:rPr>
        <w:br/>
      </w:r>
      <w:r>
        <w:rPr>
          <w:rFonts w:hint="eastAsia"/>
        </w:rPr>
        <w:t>　　　　二、冰桶出口数据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2012-2016年中国冰桶行业的进口预测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2012-2016年中国冰桶行业的出口预测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2008-2012年中国冰桶行业重点数据解析</w:t>
      </w:r>
      <w:r>
        <w:rPr>
          <w:rFonts w:hint="eastAsia"/>
        </w:rPr>
        <w:br/>
      </w:r>
      <w:r>
        <w:rPr>
          <w:rFonts w:hint="eastAsia"/>
        </w:rPr>
        <w:t>　　第一节 冰桶行业规模情况分析</w:t>
      </w:r>
      <w:r>
        <w:rPr>
          <w:rFonts w:hint="eastAsia"/>
        </w:rPr>
        <w:br/>
      </w:r>
      <w:r>
        <w:rPr>
          <w:rFonts w:hint="eastAsia"/>
        </w:rPr>
        <w:t>　　　　一、冰桶行业单位规模情况分析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二、冰桶行业人员规模状况分析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三、冰桶行业资产规模状况分析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四、冰桶行业市场规模状况分析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冰桶行业综合能力分析及预测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一、冰桶行业盈利能力分析</w:t>
      </w:r>
      <w:r>
        <w:rPr>
          <w:rFonts w:hint="eastAsia"/>
        </w:rPr>
        <w:br/>
      </w:r>
      <w:r>
        <w:rPr>
          <w:rFonts w:hint="eastAsia"/>
        </w:rPr>
        <w:t>　　　　二、冰桶行业偿债能力分析</w:t>
      </w:r>
      <w:r>
        <w:rPr>
          <w:rFonts w:hint="eastAsia"/>
        </w:rPr>
        <w:br/>
      </w:r>
      <w:r>
        <w:rPr>
          <w:rFonts w:hint="eastAsia"/>
        </w:rPr>
        <w:t>　　　　三、冰桶行业营运能力分析</w:t>
      </w:r>
      <w:r>
        <w:rPr>
          <w:rFonts w:hint="eastAsia"/>
        </w:rPr>
        <w:br/>
      </w:r>
      <w:r>
        <w:rPr>
          <w:rFonts w:hint="eastAsia"/>
        </w:rPr>
        <w:t>　　　　四、冰桶行业发展能力分析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冰桶行业市场竞争分析</w:t>
      </w:r>
      <w:r>
        <w:rPr>
          <w:rFonts w:hint="eastAsia"/>
        </w:rPr>
        <w:br/>
      </w:r>
      <w:r>
        <w:rPr>
          <w:rFonts w:hint="eastAsia"/>
        </w:rPr>
        <w:t>　　第一节 冰桶行业竞争结构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中国冰桶行业国际竞争力比较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冰桶行业集中度分析</w:t>
      </w:r>
      <w:r>
        <w:rPr>
          <w:rFonts w:hint="eastAsia"/>
        </w:rPr>
        <w:br/>
      </w:r>
      <w:r>
        <w:rPr>
          <w:rFonts w:hint="eastAsia"/>
        </w:rPr>
        <w:t>　　第四节 冰桶行业竞争趋势</w:t>
      </w:r>
      <w:r>
        <w:rPr>
          <w:rFonts w:hint="eastAsia"/>
        </w:rPr>
        <w:br/>
      </w:r>
      <w:r>
        <w:rPr>
          <w:rFonts w:hint="eastAsia"/>
        </w:rPr>
        <w:t>　　第五节 冰桶行业竞争策略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2009-2011年冰桶行业重点企业分析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冰桶行业的投资分析</w:t>
      </w:r>
      <w:r>
        <w:rPr>
          <w:rFonts w:hint="eastAsia"/>
        </w:rPr>
        <w:br/>
      </w:r>
      <w:r>
        <w:rPr>
          <w:rFonts w:hint="eastAsia"/>
        </w:rPr>
        <w:t>　　第一节 冰桶投资环境</w:t>
      </w:r>
      <w:r>
        <w:rPr>
          <w:rFonts w:hint="eastAsia"/>
        </w:rPr>
        <w:br/>
      </w:r>
      <w:r>
        <w:rPr>
          <w:rFonts w:hint="eastAsia"/>
        </w:rPr>
        <w:t>　　第二节 冰桶投资机遇</w:t>
      </w:r>
      <w:r>
        <w:rPr>
          <w:rFonts w:hint="eastAsia"/>
        </w:rPr>
        <w:br/>
      </w:r>
      <w:r>
        <w:rPr>
          <w:rFonts w:hint="eastAsia"/>
        </w:rPr>
        <w:t>　　第三节 冰桶投资风险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冰桶投资前景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冰桶行业市场品牌SWOT分析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冰桶行业的品牌风险分析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冰桶行业市场品牌建设及策略建议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2012-2016年冰桶行业发展前景分析</w:t>
      </w:r>
      <w:r>
        <w:rPr>
          <w:rFonts w:hint="eastAsia"/>
        </w:rPr>
        <w:br/>
      </w:r>
      <w:r>
        <w:rPr>
          <w:rFonts w:hint="eastAsia"/>
        </w:rPr>
        <w:t>　　　　一、冰桶行业市场发展前景分析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二、冰桶行业市场蕴藏的商机分析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三、冰桶行业整体规划解读</w:t>
      </w:r>
      <w:r>
        <w:rPr>
          <w:rFonts w:hint="eastAsia"/>
        </w:rPr>
        <w:br/>
      </w:r>
      <w:r>
        <w:rPr>
          <w:rFonts w:hint="eastAsia"/>
        </w:rPr>
        <w:t>　　第二节 [.中.智林]冰桶行业发展对策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2a192c2e24395" w:history="1">
        <w:r>
          <w:rPr>
            <w:rStyle w:val="Hyperlink"/>
          </w:rPr>
          <w:t>2012年中国冰桶行业研究及未来四年走势预测报告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02a192c2e24395" w:history="1">
        <w:r>
          <w:rPr>
            <w:rStyle w:val="Hyperlink"/>
          </w:rPr>
          <w:t>https://www.20087.com/2011-02/R_2010_2015bingtongxingyeshichangjingz.html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cb84a20bf431a" w:history="1">
      <w:r>
        <w:rPr>
          <w:rStyle w:val="Hyperlink"/>
        </w:rPr>
        <w:t>2012年中国冰桶行业研究及未来四年走势预测报告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bingtongxingyeshichangjingz.html" TargetMode="External" Id="R1a02a192c2e2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bingtongxingyeshichangjingz.html" TargetMode="External" Id="R204cb84a20bf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2012-07-04T02:38:00Z</dcterms:created>
  <dcterms:modified xsi:type="dcterms:W3CDTF">2012-07-04T03:38:00Z</dcterms:modified>
  <dc:subject>2012年中国冰桶行业研究及未来四年走势预测报告</dc:subject>
  <dc:title>2012年中国冰桶行业研究及未来四年走势预测报告</dc:title>
  <cp:keywords>2012年中国冰桶行业研究及未来四年走势预测报告</cp:keywords>
  <dc:description>2012年中国冰桶行业研究及未来四年走势预测报告</dc:description>
</cp:coreProperties>
</file>