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3258629fcf4136" w:history="1">
              <w:r>
                <w:rPr>
                  <w:rStyle w:val="Hyperlink"/>
                </w:rPr>
                <w:t>中国制网设备行业现状研究及未来走势分析报告（2012-2016年）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3258629fcf4136" w:history="1">
              <w:r>
                <w:rPr>
                  <w:rStyle w:val="Hyperlink"/>
                </w:rPr>
                <w:t>中国制网设备行业现状研究及未来走势分析报告（2012-2016年）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0609AA2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3258629fcf4136" w:history="1">
                <w:r>
                  <w:rPr>
                    <w:rStyle w:val="Hyperlink"/>
                  </w:rPr>
                  <w:t>https://www.20087.com/2011-02/R_2010_2015zhiwangshebeixingyeshichang.html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网设备是用于生产各类网状产品的机械设备，广泛应用于渔业、建筑、农业和安全防护等多个领域。近年来，随着自动化和精密加工技术的应用，制网设备的生产效率和产品质量有了显著提高。目前，数控制网机和激光切割技术的应用，使得生产过程更加精确可控，能够生产出规格多样、强度均匀的网制品。同时，环保材料的使用和废弃物回收系统的设计，也反映了行业对可持续发展的重视。</w:t>
      </w:r>
      <w:r>
        <w:rPr>
          <w:rFonts w:hint="eastAsia"/>
        </w:rPr>
        <w:br/>
      </w:r>
      <w:r>
        <w:rPr>
          <w:rFonts w:hint="eastAsia"/>
        </w:rPr>
        <w:t>　　未来，制网设备将更加侧重于定制化生产和循环经济。市场调研网认为，定制化生产意味着设备将具备更高的灵活性，能够根据客户需求快速调整网孔尺寸、形状和材质，满足特定应用的特殊要求。循环经济则指向设备设计时考虑到材料的循环利用，如采用可回收的原料和模块化设计，便于设备的维修、升级和最终的回收处理，减少资源浪费和环境污染。此外，随着3D打印技术的进步，制网设备可能会探索新的生产方式，如直接打印网状结构，以实现更加复杂和精细的网产品制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2011-2012年中国制网设备行业竞争背景分析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四、政策变更对制网设备行业影响分析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六、欧债危机对制网设备行业影响分析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六、社会背景对制网设备行业影响分析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一、制网设备技术研发现状</w:t>
      </w:r>
      <w:r>
        <w:rPr>
          <w:rFonts w:hint="eastAsia"/>
        </w:rPr>
        <w:br/>
      </w:r>
      <w:r>
        <w:rPr>
          <w:rFonts w:hint="eastAsia"/>
        </w:rPr>
        <w:t>　　　　二、制网设备新技术应用</w:t>
      </w:r>
      <w:r>
        <w:rPr>
          <w:rFonts w:hint="eastAsia"/>
        </w:rPr>
        <w:br/>
      </w:r>
      <w:r>
        <w:rPr>
          <w:rFonts w:hint="eastAsia"/>
        </w:rPr>
        <w:t>　　　　三、制网设备技术发展趋势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四、技术创新对制网设备行业影响分析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中国制网设备行业市场现状分析</w:t>
      </w:r>
      <w:r>
        <w:rPr>
          <w:rFonts w:hint="eastAsia"/>
        </w:rPr>
        <w:br/>
      </w:r>
      <w:r>
        <w:rPr>
          <w:rFonts w:hint="eastAsia"/>
        </w:rPr>
        <w:t>　　第一节 制网设备市场发展阶段</w:t>
      </w:r>
      <w:r>
        <w:rPr>
          <w:rFonts w:hint="eastAsia"/>
        </w:rPr>
        <w:br/>
      </w:r>
      <w:r>
        <w:rPr>
          <w:rFonts w:hint="eastAsia"/>
        </w:rPr>
        <w:t>　　第二节 制网设备市场竞争结构</w:t>
      </w:r>
      <w:r>
        <w:rPr>
          <w:rFonts w:hint="eastAsia"/>
        </w:rPr>
        <w:br/>
      </w:r>
      <w:r>
        <w:rPr>
          <w:rFonts w:hint="eastAsia"/>
        </w:rPr>
        <w:t>　　第三节 制网设备市场供需格局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一、2008-2012年中国制网设备行业的供给分析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二、2008-2012年中国制网设备行业的需求分析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三、2008-2012年中国制网设备行业的供需平衡分析</w:t>
      </w:r>
      <w:r>
        <w:rPr>
          <w:rFonts w:hint="eastAsia"/>
        </w:rPr>
        <w:br/>
      </w:r>
      <w:r>
        <w:rPr>
          <w:rFonts w:hint="eastAsia"/>
        </w:rPr>
        <w:t>　　第四节 制网设备市场发展趋势</w:t>
      </w:r>
      <w:r>
        <w:rPr>
          <w:rFonts w:hint="eastAsia"/>
        </w:rPr>
        <w:br/>
      </w:r>
      <w:r>
        <w:rPr>
          <w:rFonts w:hint="eastAsia"/>
        </w:rPr>
        <w:t>　　第五节 制网设备未来市场预测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一、2012-2016年中国制网设备行业的供给预测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二、2012-2016年中国制网设备行业的需求预测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2008-2012年中国制网设备行业的进出口分析</w:t>
      </w:r>
      <w:r>
        <w:rPr>
          <w:rFonts w:hint="eastAsia"/>
        </w:rPr>
        <w:br/>
      </w:r>
      <w:r>
        <w:rPr>
          <w:rFonts w:hint="eastAsia"/>
        </w:rPr>
        <w:t>　　第一节 中国制网设备行业进出口格局分析</w:t>
      </w:r>
      <w:r>
        <w:rPr>
          <w:rFonts w:hint="eastAsia"/>
        </w:rPr>
        <w:br/>
      </w:r>
      <w:r>
        <w:rPr>
          <w:rFonts w:hint="eastAsia"/>
        </w:rPr>
        <w:t>　　　　一、制网设备进口格局</w:t>
      </w:r>
      <w:r>
        <w:rPr>
          <w:rFonts w:hint="eastAsia"/>
        </w:rPr>
        <w:br/>
      </w:r>
      <w:r>
        <w:rPr>
          <w:rFonts w:hint="eastAsia"/>
        </w:rPr>
        <w:t>　　　　二、制网设备出口格局</w:t>
      </w:r>
      <w:r>
        <w:rPr>
          <w:rFonts w:hint="eastAsia"/>
        </w:rPr>
        <w:br/>
      </w:r>
      <w:r>
        <w:rPr>
          <w:rFonts w:hint="eastAsia"/>
        </w:rPr>
        <w:t>　　第二节 2008-2012年中国制网设备行业的进出口数据统计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一、制网设备进口数据</w:t>
      </w:r>
      <w:r>
        <w:rPr>
          <w:rFonts w:hint="eastAsia"/>
        </w:rPr>
        <w:br/>
      </w:r>
      <w:r>
        <w:rPr>
          <w:rFonts w:hint="eastAsia"/>
        </w:rPr>
        <w:t>　　　　二、制网设备出口数据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2012-2016年中国制网设备行业的进口预测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2012-2016年中国制网设备行业的出口预测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2008-2012年中国制网设备行业重点数据解析</w:t>
      </w:r>
      <w:r>
        <w:rPr>
          <w:rFonts w:hint="eastAsia"/>
        </w:rPr>
        <w:br/>
      </w:r>
      <w:r>
        <w:rPr>
          <w:rFonts w:hint="eastAsia"/>
        </w:rPr>
        <w:t>　　第一节 制网设备行业规模情况分析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一、制网设备行业单位规模情况分析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二、制网设备行业人员规模状况分析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三、制网设备行业资产规模状况分析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四、制网设备行业市场规模状况分析</w:t>
      </w:r>
      <w:r>
        <w:rPr>
          <w:rFonts w:hint="eastAsia"/>
        </w:rPr>
        <w:br/>
      </w:r>
      <w:r>
        <w:rPr>
          <w:rFonts w:hint="eastAsia"/>
        </w:rPr>
        <w:t>　　第二节 制网设备行业综合能力分析及预测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一、制网设备行业盈利能力分析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二、制网设备行业偿债能力分析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三、制网设备行业营运能力分析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四、制网设备行业发展能力分析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制网设备行业区域格局分析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制网设备行业市场竞争分析</w:t>
      </w:r>
      <w:r>
        <w:rPr>
          <w:rFonts w:hint="eastAsia"/>
        </w:rPr>
        <w:br/>
      </w:r>
      <w:r>
        <w:rPr>
          <w:rFonts w:hint="eastAsia"/>
        </w:rPr>
        <w:t>　　第一节 制网设备行业竞争结构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中国制网设备行业国际竞争力比较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制网设备行业集中度分析</w:t>
      </w:r>
      <w:r>
        <w:rPr>
          <w:rFonts w:hint="eastAsia"/>
        </w:rPr>
        <w:br/>
      </w:r>
      <w:r>
        <w:rPr>
          <w:rFonts w:hint="eastAsia"/>
        </w:rPr>
        <w:t>　　第四节 制网设备行业竞争趋势</w:t>
      </w:r>
      <w:r>
        <w:rPr>
          <w:rFonts w:hint="eastAsia"/>
        </w:rPr>
        <w:br/>
      </w:r>
      <w:r>
        <w:rPr>
          <w:rFonts w:hint="eastAsia"/>
        </w:rPr>
        <w:t>　　第五节 制网设备行业竞争策略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2009-2011年制网设备行业重点企业分析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制网设备行业的投资分析</w:t>
      </w:r>
      <w:r>
        <w:rPr>
          <w:rFonts w:hint="eastAsia"/>
        </w:rPr>
        <w:br/>
      </w:r>
      <w:r>
        <w:rPr>
          <w:rFonts w:hint="eastAsia"/>
        </w:rPr>
        <w:t>　　第一节 制网设备投资环境</w:t>
      </w:r>
      <w:r>
        <w:rPr>
          <w:rFonts w:hint="eastAsia"/>
        </w:rPr>
        <w:br/>
      </w:r>
      <w:r>
        <w:rPr>
          <w:rFonts w:hint="eastAsia"/>
        </w:rPr>
        <w:t>　　第二节 制网设备投资机遇</w:t>
      </w:r>
      <w:r>
        <w:rPr>
          <w:rFonts w:hint="eastAsia"/>
        </w:rPr>
        <w:br/>
      </w:r>
      <w:r>
        <w:rPr>
          <w:rFonts w:hint="eastAsia"/>
        </w:rPr>
        <w:t>　　第三节 制网设备投资风险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制网设备投资前景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制网设备行业品牌经营分析及策略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制网设备行业市场品牌SWOT分析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制网设备行业的品牌风险分析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制网设备行业市场品牌建设及策略建议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制网设备行业前景分析及对策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2012-2016年制网设备行业发展前景分析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一、制网设备行业市场发展前景分析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二、制网设备行业市场蕴藏的商机分析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三、制网设备行业整体规划解读</w:t>
      </w:r>
      <w:r>
        <w:rPr>
          <w:rFonts w:hint="eastAsia"/>
        </w:rPr>
        <w:br/>
      </w:r>
      <w:r>
        <w:rPr>
          <w:rFonts w:hint="eastAsia"/>
        </w:rPr>
        <w:t>　　第二节 中-智-林　制网设备行业发展对策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3258629fcf4136" w:history="1">
        <w:r>
          <w:rPr>
            <w:rStyle w:val="Hyperlink"/>
          </w:rPr>
          <w:t>中国制网设备行业现状研究及未来走势分析报告（2012-2016年）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0609AA2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3258629fcf4136" w:history="1">
        <w:r>
          <w:rPr>
            <w:rStyle w:val="Hyperlink"/>
          </w:rPr>
          <w:t>https://www.20087.com/2011-02/R_2010_2015zhiwangshebeixingyeshichang.html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热点：冲网机生产厂家、制网机生产厂家、中国设备网、制网工是干什么的、全自动织网机、制作铁网机器设备、配网自动化设备、平网制网机、并网设备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107a459a7d4e4e" w:history="1">
      <w:r>
        <w:rPr>
          <w:rStyle w:val="Hyperlink"/>
        </w:rPr>
        <w:t>中国制网设备行业现状研究及未来走势分析报告（2012-2016年）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zhiwangshebeixingyeshichang.html" TargetMode="External" Id="Rb93258629fcf41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zhiwangshebeixingyeshichang.html" TargetMode="External" Id="Rdd107a459a7d4e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2012-07-20T04:50:00Z</dcterms:created>
  <dcterms:modified xsi:type="dcterms:W3CDTF">2012-07-20T05:50:00Z</dcterms:modified>
  <dc:subject>中国制网设备行业现状研究及未来走势分析报告（2012-2016年）</dc:subject>
  <dc:title>中国制网设备行业现状研究及未来走势分析报告（2012-2016年）</dc:title>
  <cp:keywords>中国制网设备行业现状研究及未来走势分析报告（2012-2016年）</cp:keywords>
  <dc:description>中国制网设备行业现状研究及未来走势分析报告（2012-2016年）</dc:description>
</cp:coreProperties>
</file>