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c3f3e247b4c40" w:history="1">
              <w:r>
                <w:rPr>
                  <w:rStyle w:val="Hyperlink"/>
                </w:rPr>
                <w:t>2012-2016年中国唇部彩妆行业发展分析及投资咨询报告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c3f3e247b4c40" w:history="1">
              <w:r>
                <w:rPr>
                  <w:rStyle w:val="Hyperlink"/>
                </w:rPr>
                <w:t>2012-2016年中国唇部彩妆行业发展分析及投资咨询报告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c3f3e247b4c40" w:history="1">
                <w:r>
                  <w:rPr>
                    <w:rStyle w:val="Hyperlink"/>
                  </w:rPr>
                  <w:t>https://www.20087.com/2011-02/R_2010_2015chunbucaizhuangxingyeshicha.html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部彩妆市场近年来呈现出了快速增长的趋势。随着消费者对个性化和高质量彩妆产品的需求增加，唇部彩妆不仅在色彩多样性上有了显著提升，还在持久度、滋润度等方面进行了技术革新。目前，唇膏、唇彩、口红笔等各类唇部彩妆产品层出不穷，满足了不同消费者的需求。此外，随着消费者对健康的关注，天然成分和无害配方的唇部彩妆产品也受到了欢迎。</w:t>
      </w:r>
      <w:r>
        <w:rPr>
          <w:rFonts w:hint="eastAsia"/>
        </w:rPr>
        <w:br/>
      </w:r>
      <w:r>
        <w:rPr>
          <w:rFonts w:hint="eastAsia"/>
        </w:rPr>
        <w:t>　　未来，唇部彩妆市场的发展将更加注重创新和个性化。一方面，随着科技的进步，唇部彩妆将更多地采用高科技成分，如长效保湿因子、抗氧化成分等，以提高产品的舒适度和功能性。另一方面，随着消费者对个性化需求的增长，唇部彩妆将提供更多定制化选项，如颜色定制、质地定制等。此外，随着可持续发展理念的普及，唇部彩妆将更加注重环保包装和可持续原料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中国唇部彩妆行业竞争背景分析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四、政策变更对唇部彩妆行业影响分析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六、欧债危机对唇部彩妆行业影响分析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六、社会背景对唇部彩妆行业影响分析</w:t>
      </w:r>
      <w:r>
        <w:rPr>
          <w:rFonts w:hint="eastAsia"/>
        </w:rPr>
        <w:br/>
      </w:r>
      <w:r>
        <w:rPr>
          <w:rFonts w:hint="eastAsia"/>
        </w:rPr>
        <w:t>　　第四节 唇部彩妆技术背景</w:t>
      </w:r>
      <w:r>
        <w:rPr>
          <w:rFonts w:hint="eastAsia"/>
        </w:rPr>
        <w:br/>
      </w:r>
      <w:r>
        <w:rPr>
          <w:rFonts w:hint="eastAsia"/>
        </w:rPr>
        <w:t>　　　　一、唇部彩妆技术研发现状</w:t>
      </w:r>
      <w:r>
        <w:rPr>
          <w:rFonts w:hint="eastAsia"/>
        </w:rPr>
        <w:br/>
      </w:r>
      <w:r>
        <w:rPr>
          <w:rFonts w:hint="eastAsia"/>
        </w:rPr>
        <w:t>　　　　二、唇部彩妆新技术应用</w:t>
      </w:r>
      <w:r>
        <w:rPr>
          <w:rFonts w:hint="eastAsia"/>
        </w:rPr>
        <w:br/>
      </w:r>
      <w:r>
        <w:rPr>
          <w:rFonts w:hint="eastAsia"/>
        </w:rPr>
        <w:t>　　　　三、唇部彩妆技术发展趋势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四、技术创新对唇部彩妆行业影响分析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中国唇部彩妆行业市场现状分析</w:t>
      </w:r>
      <w:r>
        <w:rPr>
          <w:rFonts w:hint="eastAsia"/>
        </w:rPr>
        <w:br/>
      </w:r>
      <w:r>
        <w:rPr>
          <w:rFonts w:hint="eastAsia"/>
        </w:rPr>
        <w:t>　　第一节 唇部彩妆市场发展阶段</w:t>
      </w:r>
      <w:r>
        <w:rPr>
          <w:rFonts w:hint="eastAsia"/>
        </w:rPr>
        <w:br/>
      </w:r>
      <w:r>
        <w:rPr>
          <w:rFonts w:hint="eastAsia"/>
        </w:rPr>
        <w:t>　　第二节 唇部彩妆市场竞争结构</w:t>
      </w:r>
      <w:r>
        <w:rPr>
          <w:rFonts w:hint="eastAsia"/>
        </w:rPr>
        <w:br/>
      </w:r>
      <w:r>
        <w:rPr>
          <w:rFonts w:hint="eastAsia"/>
        </w:rPr>
        <w:t>　　第三节 唇部彩妆市场供需格局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一、2008-2012年中国唇部彩妆行业的供给分析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二、2008-2012年中国唇部彩妆行业的需求分析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三、2008-2012年中国唇部彩妆行业的供需平衡分析</w:t>
      </w:r>
      <w:r>
        <w:rPr>
          <w:rFonts w:hint="eastAsia"/>
        </w:rPr>
        <w:br/>
      </w:r>
      <w:r>
        <w:rPr>
          <w:rFonts w:hint="eastAsia"/>
        </w:rPr>
        <w:t>　　第四节 唇部彩妆市场发展趋势</w:t>
      </w:r>
      <w:r>
        <w:rPr>
          <w:rFonts w:hint="eastAsia"/>
        </w:rPr>
        <w:br/>
      </w:r>
      <w:r>
        <w:rPr>
          <w:rFonts w:hint="eastAsia"/>
        </w:rPr>
        <w:t>　　第五节 唇部彩妆未来市场预测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一、2012-2016年中国唇部彩妆行业的供给预测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二、2012-2016年中国唇部彩妆行业的需求预测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中国唇部彩妆行业的进出口分析</w:t>
      </w:r>
      <w:r>
        <w:rPr>
          <w:rFonts w:hint="eastAsia"/>
        </w:rPr>
        <w:br/>
      </w:r>
      <w:r>
        <w:rPr>
          <w:rFonts w:hint="eastAsia"/>
        </w:rPr>
        <w:t>　　第一节 中国唇部彩妆行业的进出口格局分析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一、唇部彩妆进口格局</w:t>
      </w:r>
      <w:r>
        <w:rPr>
          <w:rFonts w:hint="eastAsia"/>
        </w:rPr>
        <w:br/>
      </w:r>
      <w:r>
        <w:rPr>
          <w:rFonts w:hint="eastAsia"/>
        </w:rPr>
        <w:t>　　　　二、唇部彩妆出口格局</w:t>
      </w:r>
      <w:r>
        <w:rPr>
          <w:rFonts w:hint="eastAsia"/>
        </w:rPr>
        <w:br/>
      </w:r>
      <w:r>
        <w:rPr>
          <w:rFonts w:hint="eastAsia"/>
        </w:rPr>
        <w:t>　　第二节 2008-2012年中国唇部彩妆行业的进出口数据统计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一、唇部彩妆进口数据</w:t>
      </w:r>
      <w:r>
        <w:rPr>
          <w:rFonts w:hint="eastAsia"/>
        </w:rPr>
        <w:br/>
      </w:r>
      <w:r>
        <w:rPr>
          <w:rFonts w:hint="eastAsia"/>
        </w:rPr>
        <w:t>　　　　二、唇部彩妆出口数据</w:t>
      </w:r>
      <w:r>
        <w:rPr>
          <w:rFonts w:hint="eastAsia"/>
        </w:rPr>
        <w:br/>
      </w:r>
      <w:r>
        <w:rPr>
          <w:rFonts w:hint="eastAsia"/>
        </w:rPr>
        <w:t>　　第三节 唇部彩妆进出口因素分析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四、营销模式对唇部彩妆产品进出口影响分析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2012-2016年中国唇部彩妆行业进口预测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2012-2016年中国唇部彩妆行业出口预测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2008-2012年中国唇部彩妆行业重点数据解析</w:t>
      </w:r>
      <w:r>
        <w:rPr>
          <w:rFonts w:hint="eastAsia"/>
        </w:rPr>
        <w:br/>
      </w:r>
      <w:r>
        <w:rPr>
          <w:rFonts w:hint="eastAsia"/>
        </w:rPr>
        <w:t>　　第一节 唇部彩妆行业规模情况分析</w:t>
      </w:r>
      <w:r>
        <w:rPr>
          <w:rFonts w:hint="eastAsia"/>
        </w:rPr>
        <w:br/>
      </w:r>
      <w:r>
        <w:rPr>
          <w:rFonts w:hint="eastAsia"/>
        </w:rPr>
        <w:t>　　　　一、唇部彩妆行业单位规模情况分析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二、唇部彩妆行业人员规模状况分析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三、唇部彩妆行业资产规模状况分析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四、唇部彩妆行业市场规模状况分析</w:t>
      </w:r>
      <w:r>
        <w:rPr>
          <w:rFonts w:hint="eastAsia"/>
        </w:rPr>
        <w:br/>
      </w:r>
      <w:r>
        <w:rPr>
          <w:rFonts w:hint="eastAsia"/>
        </w:rPr>
        <w:t>　　第二节 唇部彩妆行业综合能力分析</w:t>
      </w:r>
      <w:r>
        <w:rPr>
          <w:rFonts w:hint="eastAsia"/>
        </w:rPr>
        <w:br/>
      </w:r>
      <w:r>
        <w:rPr>
          <w:rFonts w:hint="eastAsia"/>
        </w:rPr>
        <w:t>　　　　一、唇部彩妆行业盈利能力分析</w:t>
      </w:r>
      <w:r>
        <w:rPr>
          <w:rFonts w:hint="eastAsia"/>
        </w:rPr>
        <w:br/>
      </w:r>
      <w:r>
        <w:rPr>
          <w:rFonts w:hint="eastAsia"/>
        </w:rPr>
        <w:t>　　　　二、唇部彩妆行业偿债能力分析</w:t>
      </w:r>
      <w:r>
        <w:rPr>
          <w:rFonts w:hint="eastAsia"/>
        </w:rPr>
        <w:br/>
      </w:r>
      <w:r>
        <w:rPr>
          <w:rFonts w:hint="eastAsia"/>
        </w:rPr>
        <w:t>　　　　三、唇部彩妆行业营运能力分析</w:t>
      </w:r>
      <w:r>
        <w:rPr>
          <w:rFonts w:hint="eastAsia"/>
        </w:rPr>
        <w:br/>
      </w:r>
      <w:r>
        <w:rPr>
          <w:rFonts w:hint="eastAsia"/>
        </w:rPr>
        <w:t>　　　　四、唇部彩妆行业发展能力分析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唇部彩妆行业区域格局分析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中国唇部彩妆行业市场竞争分析</w:t>
      </w:r>
      <w:r>
        <w:rPr>
          <w:rFonts w:hint="eastAsia"/>
        </w:rPr>
        <w:br/>
      </w:r>
      <w:r>
        <w:rPr>
          <w:rFonts w:hint="eastAsia"/>
        </w:rPr>
        <w:t>　　第一节 唇部彩妆行业竞争结构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中国唇部彩妆行业国际竞争力比较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唇部彩妆行业集中度分析</w:t>
      </w:r>
      <w:r>
        <w:rPr>
          <w:rFonts w:hint="eastAsia"/>
        </w:rPr>
        <w:br/>
      </w:r>
      <w:r>
        <w:rPr>
          <w:rFonts w:hint="eastAsia"/>
        </w:rPr>
        <w:t>　　第四节 唇部彩妆行业竞争趋势</w:t>
      </w:r>
      <w:r>
        <w:rPr>
          <w:rFonts w:hint="eastAsia"/>
        </w:rPr>
        <w:br/>
      </w:r>
      <w:r>
        <w:rPr>
          <w:rFonts w:hint="eastAsia"/>
        </w:rPr>
        <w:t>　　第五节 唇部彩妆行业竞争策略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2009-2011年中国唇部彩妆行业重点企业分析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2012-2016年中国唇部彩妆行业投资分析</w:t>
      </w:r>
      <w:r>
        <w:rPr>
          <w:rFonts w:hint="eastAsia"/>
        </w:rPr>
        <w:br/>
      </w:r>
      <w:r>
        <w:rPr>
          <w:rFonts w:hint="eastAsia"/>
        </w:rPr>
        <w:t>　　第一节 唇部彩妆投资环境</w:t>
      </w:r>
      <w:r>
        <w:rPr>
          <w:rFonts w:hint="eastAsia"/>
        </w:rPr>
        <w:br/>
      </w:r>
      <w:r>
        <w:rPr>
          <w:rFonts w:hint="eastAsia"/>
        </w:rPr>
        <w:t>　　第二节 唇部彩妆投资机遇</w:t>
      </w:r>
      <w:r>
        <w:rPr>
          <w:rFonts w:hint="eastAsia"/>
        </w:rPr>
        <w:br/>
      </w:r>
      <w:r>
        <w:rPr>
          <w:rFonts w:hint="eastAsia"/>
        </w:rPr>
        <w:t>　　第三节 唇部彩妆投资风险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唇部彩妆投资前景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唇部彩妆行业品牌经营分析及策略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唇部彩妆行业市场品牌SWOT分析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唇部彩妆行业的品牌风险分析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唇部彩妆行业市场品牌建设及策略建议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2012-2016年中国唇部彩妆行业前景分析及对策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2012-2016年中国唇部彩妆行业发展前景分析</w:t>
      </w:r>
      <w:r>
        <w:rPr>
          <w:rFonts w:hint="eastAsia"/>
        </w:rPr>
        <w:br/>
      </w:r>
      <w:r>
        <w:rPr>
          <w:rFonts w:hint="eastAsia"/>
        </w:rPr>
        <w:t>　　　　一、唇部彩妆行业市场发展前景分析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二、唇部彩妆行业市场蕴藏的商机分析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三、唇部彩妆行业整体规划解读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中~智~林~－唇部彩妆行业发展对策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c3f3e247b4c40" w:history="1">
        <w:r>
          <w:rPr>
            <w:rStyle w:val="Hyperlink"/>
          </w:rPr>
          <w:t>2012-2016年中国唇部彩妆行业发展分析及投资咨询报告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c3f3e247b4c40" w:history="1">
        <w:r>
          <w:rPr>
            <w:rStyle w:val="Hyperlink"/>
          </w:rPr>
          <w:t>https://www.20087.com/2011-02/R_2010_2015chunbucaizhuangxingyeshicha.html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eaa96b0044c5f" w:history="1">
      <w:r>
        <w:rPr>
          <w:rStyle w:val="Hyperlink"/>
        </w:rPr>
        <w:t>2012-2016年中国唇部彩妆行业发展分析及投资咨询报告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nbucaizhuangxingyeshicha.html" TargetMode="External" Id="Rdafc3f3e247b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nbucaizhuangxingyeshicha.html" TargetMode="External" Id="R811eaa96b004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2012-05-02T06:33:00Z</dcterms:created>
  <dcterms:modified xsi:type="dcterms:W3CDTF">2012-05-02T07:33:00Z</dcterms:modified>
  <dc:subject>2012-2016年中国唇部彩妆行业发展分析及投资咨询报告</dc:subject>
  <dc:title>2012-2016年中国唇部彩妆行业发展分析及投资咨询报告</dc:title>
  <cp:keywords>2012-2016年中国唇部彩妆行业发展分析及投资咨询报告</cp:keywords>
  <dc:description>2012-2016年中国唇部彩妆行业发展分析及投资咨询报告</dc:description>
</cp:coreProperties>
</file>