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22a59e3354492" w:history="1">
              <w:r>
                <w:rPr>
                  <w:rStyle w:val="Hyperlink"/>
                </w:rPr>
                <w:t>2012-2016年中国大班桌市场现状及投资前景分析报告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22a59e3354492" w:history="1">
              <w:r>
                <w:rPr>
                  <w:rStyle w:val="Hyperlink"/>
                </w:rPr>
                <w:t>2012-2016年中国大班桌市场现状及投资前景分析报告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c22a59e3354492" w:history="1">
                <w:r>
                  <w:rPr>
                    <w:rStyle w:val="Hyperlink"/>
                  </w:rPr>
                  <w:t>https://www.20087.com/2011-02/R_2010_2015dabanzhuoxingyeshichangjing.html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班桌作为办公家具的一种，主要用于企业的高层管理人员办公室中。随着现代办公理念的变化和企业文化的多样化发展，大班桌的设计趋势也在不断演变。目前，市场上出现了更多符合人体工程学原理的产品，以减少长时间工作带来的身体不适。同时，随着开放式办公空间的普及，大班桌的设计也开始强调与周围环境的融合，采用更加简约、现代的设计风格。此外，环保材料的使用也成为了一种趋势，以满足消费者对于可持续发展的追求。</w:t>
      </w:r>
      <w:r>
        <w:rPr>
          <w:rFonts w:hint="eastAsia"/>
        </w:rPr>
        <w:br/>
      </w:r>
      <w:r>
        <w:rPr>
          <w:rFonts w:hint="eastAsia"/>
        </w:rPr>
        <w:t>　　大班桌的设计将更加注重个性化和定制化，以适应不同用户的具体需求。一方面，随着智能家居技术的应用，大班桌将具备更多的智能功能，如内置充电接口、智能调节高度等，以提高工作效率和舒适度。另一方面，考虑到健康办公的趋势，未来的大班桌将更多地采用可调节的设计，支持站立办公等多种姿势，有助于减轻长时间坐着带来的健康问题。同时，随着远程办公的兴起，大班桌还将增加视频会议等协作功能，以便于跨地域团队的沟通交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2011-2012年中国大班桌行业竞争背景分析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四、政策变更对大班桌行业影响分析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六、欧债危机对大班桌行业影响分析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六、社会背景对大班桌行业影响分析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一、大班桌技术研发现状</w:t>
      </w:r>
      <w:r>
        <w:rPr>
          <w:rFonts w:hint="eastAsia"/>
        </w:rPr>
        <w:br/>
      </w:r>
      <w:r>
        <w:rPr>
          <w:rFonts w:hint="eastAsia"/>
        </w:rPr>
        <w:t>　　　　二、大班桌新技术应用</w:t>
      </w:r>
      <w:r>
        <w:rPr>
          <w:rFonts w:hint="eastAsia"/>
        </w:rPr>
        <w:br/>
      </w:r>
      <w:r>
        <w:rPr>
          <w:rFonts w:hint="eastAsia"/>
        </w:rPr>
        <w:t>　　　　三、大班桌技术发展趋势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四、技术创新对大班桌行业影响分析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中国大班桌行业市场现状分析</w:t>
      </w:r>
      <w:r>
        <w:rPr>
          <w:rFonts w:hint="eastAsia"/>
        </w:rPr>
        <w:br/>
      </w:r>
      <w:r>
        <w:rPr>
          <w:rFonts w:hint="eastAsia"/>
        </w:rPr>
        <w:t>　　第一节 大班桌市场发展阶段</w:t>
      </w:r>
      <w:r>
        <w:rPr>
          <w:rFonts w:hint="eastAsia"/>
        </w:rPr>
        <w:br/>
      </w:r>
      <w:r>
        <w:rPr>
          <w:rFonts w:hint="eastAsia"/>
        </w:rPr>
        <w:t>　　第二节 大班桌市场竞争结构</w:t>
      </w:r>
      <w:r>
        <w:rPr>
          <w:rFonts w:hint="eastAsia"/>
        </w:rPr>
        <w:br/>
      </w:r>
      <w:r>
        <w:rPr>
          <w:rFonts w:hint="eastAsia"/>
        </w:rPr>
        <w:t>　　第三节 大班桌市场供需格局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一、2008-2012年中国大班桌行业的供给分析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二、2008-2012年中国大班桌行业的需求分析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三、2008-2012年中国大班桌行业的供需平衡分析</w:t>
      </w:r>
      <w:r>
        <w:rPr>
          <w:rFonts w:hint="eastAsia"/>
        </w:rPr>
        <w:br/>
      </w:r>
      <w:r>
        <w:rPr>
          <w:rFonts w:hint="eastAsia"/>
        </w:rPr>
        <w:t>　　第四节 大班桌市场发展趋势</w:t>
      </w:r>
      <w:r>
        <w:rPr>
          <w:rFonts w:hint="eastAsia"/>
        </w:rPr>
        <w:br/>
      </w:r>
      <w:r>
        <w:rPr>
          <w:rFonts w:hint="eastAsia"/>
        </w:rPr>
        <w:t>　　第五节 大班桌未来市场预测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一、2012-2016年中国大班桌行业的供给预测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二、2012-2016年中国大班桌行业的需求预测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2008-2012年中国大班桌行业的进出口分析</w:t>
      </w:r>
      <w:r>
        <w:rPr>
          <w:rFonts w:hint="eastAsia"/>
        </w:rPr>
        <w:br/>
      </w:r>
      <w:r>
        <w:rPr>
          <w:rFonts w:hint="eastAsia"/>
        </w:rPr>
        <w:t>　　第一节 中国大班桌行业进出口格局分析</w:t>
      </w:r>
      <w:r>
        <w:rPr>
          <w:rFonts w:hint="eastAsia"/>
        </w:rPr>
        <w:br/>
      </w:r>
      <w:r>
        <w:rPr>
          <w:rFonts w:hint="eastAsia"/>
        </w:rPr>
        <w:t>　　　　一、大班桌进口格局</w:t>
      </w:r>
      <w:r>
        <w:rPr>
          <w:rFonts w:hint="eastAsia"/>
        </w:rPr>
        <w:br/>
      </w:r>
      <w:r>
        <w:rPr>
          <w:rFonts w:hint="eastAsia"/>
        </w:rPr>
        <w:t>　　　　二、大班桌出口格局</w:t>
      </w:r>
      <w:r>
        <w:rPr>
          <w:rFonts w:hint="eastAsia"/>
        </w:rPr>
        <w:br/>
      </w:r>
      <w:r>
        <w:rPr>
          <w:rFonts w:hint="eastAsia"/>
        </w:rPr>
        <w:t>　　第二节 2008-2012年中国大班桌行业的进出口数据统计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一、大班桌进口数据</w:t>
      </w:r>
      <w:r>
        <w:rPr>
          <w:rFonts w:hint="eastAsia"/>
        </w:rPr>
        <w:br/>
      </w:r>
      <w:r>
        <w:rPr>
          <w:rFonts w:hint="eastAsia"/>
        </w:rPr>
        <w:t>　　　　二、大班桌出口数据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2012-2016年中国大班桌行业的进口预测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2012-2016年中国大班桌行业的出口预测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2008-2012年中国大班桌行业重点数据解析</w:t>
      </w:r>
      <w:r>
        <w:rPr>
          <w:rFonts w:hint="eastAsia"/>
        </w:rPr>
        <w:br/>
      </w:r>
      <w:r>
        <w:rPr>
          <w:rFonts w:hint="eastAsia"/>
        </w:rPr>
        <w:t>　　第一节 大班桌行业规模情况分析</w:t>
      </w:r>
      <w:r>
        <w:rPr>
          <w:rFonts w:hint="eastAsia"/>
        </w:rPr>
        <w:br/>
      </w:r>
      <w:r>
        <w:rPr>
          <w:rFonts w:hint="eastAsia"/>
        </w:rPr>
        <w:t>　　　　一、大班桌行业单位规模情况分析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二、大班桌行业人员规模状况分析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三、大班桌行业资产规模状况分析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四、大班桌行业市场规模状况分析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大班桌行业综合能力分析及预测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一、大班桌行业盈利能力分析</w:t>
      </w:r>
      <w:r>
        <w:rPr>
          <w:rFonts w:hint="eastAsia"/>
        </w:rPr>
        <w:br/>
      </w:r>
      <w:r>
        <w:rPr>
          <w:rFonts w:hint="eastAsia"/>
        </w:rPr>
        <w:t>　　　　二、大班桌行业偿债能力分析</w:t>
      </w:r>
      <w:r>
        <w:rPr>
          <w:rFonts w:hint="eastAsia"/>
        </w:rPr>
        <w:br/>
      </w:r>
      <w:r>
        <w:rPr>
          <w:rFonts w:hint="eastAsia"/>
        </w:rPr>
        <w:t>　　　　三、大班桌行业营运能力分析</w:t>
      </w:r>
      <w:r>
        <w:rPr>
          <w:rFonts w:hint="eastAsia"/>
        </w:rPr>
        <w:br/>
      </w:r>
      <w:r>
        <w:rPr>
          <w:rFonts w:hint="eastAsia"/>
        </w:rPr>
        <w:t>　　　　四、大班桌行业发展能力分析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大班桌行业区域格局分析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大班桌行业市场竞争分析</w:t>
      </w:r>
      <w:r>
        <w:rPr>
          <w:rFonts w:hint="eastAsia"/>
        </w:rPr>
        <w:br/>
      </w:r>
      <w:r>
        <w:rPr>
          <w:rFonts w:hint="eastAsia"/>
        </w:rPr>
        <w:t>　　第一节 大班桌行业竞争结构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中国大班桌行业国际竞争力比较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大班桌行业集中度分析</w:t>
      </w:r>
      <w:r>
        <w:rPr>
          <w:rFonts w:hint="eastAsia"/>
        </w:rPr>
        <w:br/>
      </w:r>
      <w:r>
        <w:rPr>
          <w:rFonts w:hint="eastAsia"/>
        </w:rPr>
        <w:t>　　第四节 大班桌行业竞争趋势</w:t>
      </w:r>
      <w:r>
        <w:rPr>
          <w:rFonts w:hint="eastAsia"/>
        </w:rPr>
        <w:br/>
      </w:r>
      <w:r>
        <w:rPr>
          <w:rFonts w:hint="eastAsia"/>
        </w:rPr>
        <w:t>　　第五节 大班桌行业竞争策略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2009-2011年大班桌行业重点企业分析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大班桌行业的投资分析</w:t>
      </w:r>
      <w:r>
        <w:rPr>
          <w:rFonts w:hint="eastAsia"/>
        </w:rPr>
        <w:br/>
      </w:r>
      <w:r>
        <w:rPr>
          <w:rFonts w:hint="eastAsia"/>
        </w:rPr>
        <w:t>　　第一节 大班桌投资环境</w:t>
      </w:r>
      <w:r>
        <w:rPr>
          <w:rFonts w:hint="eastAsia"/>
        </w:rPr>
        <w:br/>
      </w:r>
      <w:r>
        <w:rPr>
          <w:rFonts w:hint="eastAsia"/>
        </w:rPr>
        <w:t>　　第二节 大班桌投资机遇</w:t>
      </w:r>
      <w:r>
        <w:rPr>
          <w:rFonts w:hint="eastAsia"/>
        </w:rPr>
        <w:br/>
      </w:r>
      <w:r>
        <w:rPr>
          <w:rFonts w:hint="eastAsia"/>
        </w:rPr>
        <w:t>　　第三节 大班桌投资风险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大班桌投资前景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大班桌行业品牌经营分析及策略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大班桌行业市场品牌SWOT分析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大班桌行业的品牌风险分析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大班桌行业市场品牌建设及策略建议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大班桌行业前景分析及对策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2012-2016年大班桌行业发展前景分析</w:t>
      </w:r>
      <w:r>
        <w:rPr>
          <w:rFonts w:hint="eastAsia"/>
        </w:rPr>
        <w:br/>
      </w:r>
      <w:r>
        <w:rPr>
          <w:rFonts w:hint="eastAsia"/>
        </w:rPr>
        <w:t>　　　　一、大班桌行业市场发展前景分析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二、大班桌行业市场蕴藏的商机分析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三、大班桌行业整体规划解读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　大班桌行业发展对策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22a59e3354492" w:history="1">
        <w:r>
          <w:rPr>
            <w:rStyle w:val="Hyperlink"/>
          </w:rPr>
          <w:t>2012-2016年中国大班桌市场现状及投资前景分析报告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c22a59e3354492" w:history="1">
        <w:r>
          <w:rPr>
            <w:rStyle w:val="Hyperlink"/>
          </w:rPr>
          <w:t>https://www.20087.com/2011-02/R_2010_2015dabanzhuoxingyeshichangjing.html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4cb2fd5304919" w:history="1">
      <w:r>
        <w:rPr>
          <w:rStyle w:val="Hyperlink"/>
        </w:rPr>
        <w:t>2012-2016年中国大班桌市场现状及投资前景分析报告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abanzhuoxingyeshichangjing.html" TargetMode="External" Id="Ra9c22a59e335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abanzhuoxingyeshichangjing.html" TargetMode="External" Id="Ra6c4cb2fd530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2012-08-22T01:57:00Z</dcterms:created>
  <dcterms:modified xsi:type="dcterms:W3CDTF">2012-08-22T02:57:00Z</dcterms:modified>
  <dc:subject>2012-2016年中国大班桌市场现状及投资前景分析报告</dc:subject>
  <dc:title>2012-2016年中国大班桌市场现状及投资前景分析报告</dc:title>
  <cp:keywords>2012-2016年中国大班桌市场现状及投资前景分析报告</cp:keywords>
  <dc:description>2012-2016年中国大班桌市场现状及投资前景分析报告</dc:description>
</cp:coreProperties>
</file>