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77e6527ff45b4" w:history="1">
              <w:r>
                <w:rPr>
                  <w:rStyle w:val="Hyperlink"/>
                </w:rPr>
                <w:t>2012-2016年中国效果灯行业研究分析及未来趋势预测报告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77e6527ff45b4" w:history="1">
              <w:r>
                <w:rPr>
                  <w:rStyle w:val="Hyperlink"/>
                </w:rPr>
                <w:t>2012-2016年中国效果灯行业研究分析及未来趋势预测报告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677e6527ff45b4" w:history="1">
                <w:r>
                  <w:rPr>
                    <w:rStyle w:val="Hyperlink"/>
                  </w:rPr>
                  <w:t>https://www.20087.com/2011-02/R_2010_2015xiaoguodengxingyeshichangji.html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效果灯在演艺、娱乐、建筑照明等领域扮演着不可或缺的角色。现代效果灯集成了LED光源、智能控制、多彩变色等先进技术，不仅能创造出丰富的视觉效果，还能实现节能环保。随着舞台艺术与公共空间设计的不断进步，效果灯的创意应用越来越广泛，市场需求持续增长。</w:t>
      </w:r>
      <w:r>
        <w:rPr>
          <w:rFonts w:hint="eastAsia"/>
        </w:rPr>
        <w:br/>
      </w:r>
      <w:r>
        <w:rPr>
          <w:rFonts w:hint="eastAsia"/>
        </w:rPr>
        <w:t>　　未来效果灯行业将朝着更高智能化、集成化方向发展。物联网技术的应用将使得灯具能够通过网络远程控制，实现灯光场景的即时切换与定制化编程。同时，光与声音、图像等多媒体技术的深度融合，将为观众带来更加沉浸式的感官体验。此外，光健康理念的普及将促使厂家研发出对人眼更加友好的光源，保障照明效果的同时关注使用者的视觉健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2011-2012年中国效果灯行业竞争背景分析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四、政策变更对效果灯行业影响分析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六、欧债危机对效果灯行业影响分析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六、社会背景对效果灯行业影响分析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一、效果灯技术研发现状</w:t>
      </w:r>
      <w:r>
        <w:rPr>
          <w:rFonts w:hint="eastAsia"/>
        </w:rPr>
        <w:br/>
      </w:r>
      <w:r>
        <w:rPr>
          <w:rFonts w:hint="eastAsia"/>
        </w:rPr>
        <w:t>　　　　二、效果灯新技术应用</w:t>
      </w:r>
      <w:r>
        <w:rPr>
          <w:rFonts w:hint="eastAsia"/>
        </w:rPr>
        <w:br/>
      </w:r>
      <w:r>
        <w:rPr>
          <w:rFonts w:hint="eastAsia"/>
        </w:rPr>
        <w:t>　　　　三、效果灯技术发展趋势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四、技术创新对效果灯行业影响分析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中国效果灯行业市场现状分析</w:t>
      </w:r>
      <w:r>
        <w:rPr>
          <w:rFonts w:hint="eastAsia"/>
        </w:rPr>
        <w:br/>
      </w:r>
      <w:r>
        <w:rPr>
          <w:rFonts w:hint="eastAsia"/>
        </w:rPr>
        <w:t>　　第一节 效果灯市场发展阶段</w:t>
      </w:r>
      <w:r>
        <w:rPr>
          <w:rFonts w:hint="eastAsia"/>
        </w:rPr>
        <w:br/>
      </w:r>
      <w:r>
        <w:rPr>
          <w:rFonts w:hint="eastAsia"/>
        </w:rPr>
        <w:t>　　第二节 效果灯市场竞争结构</w:t>
      </w:r>
      <w:r>
        <w:rPr>
          <w:rFonts w:hint="eastAsia"/>
        </w:rPr>
        <w:br/>
      </w:r>
      <w:r>
        <w:rPr>
          <w:rFonts w:hint="eastAsia"/>
        </w:rPr>
        <w:t>　　第三节 效果灯市场供需格局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一、2008-2012年中国效果灯行业的供给分析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二、2008-2012年中国效果灯行业的需求分析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三、2008-2012年中国效果灯行业的供需平衡分析</w:t>
      </w:r>
      <w:r>
        <w:rPr>
          <w:rFonts w:hint="eastAsia"/>
        </w:rPr>
        <w:br/>
      </w:r>
      <w:r>
        <w:rPr>
          <w:rFonts w:hint="eastAsia"/>
        </w:rPr>
        <w:t>　　第四节 效果灯市场发展趋势</w:t>
      </w:r>
      <w:r>
        <w:rPr>
          <w:rFonts w:hint="eastAsia"/>
        </w:rPr>
        <w:br/>
      </w:r>
      <w:r>
        <w:rPr>
          <w:rFonts w:hint="eastAsia"/>
        </w:rPr>
        <w:t>　　第五节 效果灯未来市场预测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一、2012-2016年中国效果灯行业的供给预测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二、2012-2016年中国效果灯行业的需求预测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2008-2012年中国效果灯行业的进出口分析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中国效果灯行业进出口格局分析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一、效果灯进口格局</w:t>
      </w:r>
      <w:r>
        <w:rPr>
          <w:rFonts w:hint="eastAsia"/>
        </w:rPr>
        <w:br/>
      </w:r>
      <w:r>
        <w:rPr>
          <w:rFonts w:hint="eastAsia"/>
        </w:rPr>
        <w:t>　　　　二、效果灯出口格局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2008-2012年中国效果灯行业的进出口数据统计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一、效果灯进口数据</w:t>
      </w:r>
      <w:r>
        <w:rPr>
          <w:rFonts w:hint="eastAsia"/>
        </w:rPr>
        <w:br/>
      </w:r>
      <w:r>
        <w:rPr>
          <w:rFonts w:hint="eastAsia"/>
        </w:rPr>
        <w:t>　　　　二、效果灯出口数据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2012-2016年中国效果灯行业的进口预测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2012-2016年中国效果灯行业的出口预测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2008-2012年中国效果灯行业重点数据解析</w:t>
      </w:r>
      <w:r>
        <w:rPr>
          <w:rFonts w:hint="eastAsia"/>
        </w:rPr>
        <w:br/>
      </w:r>
      <w:r>
        <w:rPr>
          <w:rFonts w:hint="eastAsia"/>
        </w:rPr>
        <w:t>　　第一节 效果灯行业规模情况分析</w:t>
      </w:r>
      <w:r>
        <w:rPr>
          <w:rFonts w:hint="eastAsia"/>
        </w:rPr>
        <w:br/>
      </w:r>
      <w:r>
        <w:rPr>
          <w:rFonts w:hint="eastAsia"/>
        </w:rPr>
        <w:t>　　　　一、效果灯行业单位规模情况分析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二、效果灯行业人员规模状况分析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三、效果灯行业资产规模状况分析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四、效果灯行业市场规模状况分析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效果灯行业综合能力分析及预测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一、效果灯行业盈利能力分析</w:t>
      </w:r>
      <w:r>
        <w:rPr>
          <w:rFonts w:hint="eastAsia"/>
        </w:rPr>
        <w:br/>
      </w:r>
      <w:r>
        <w:rPr>
          <w:rFonts w:hint="eastAsia"/>
        </w:rPr>
        <w:t>　　　　二、效果灯行业偿债能力分析</w:t>
      </w:r>
      <w:r>
        <w:rPr>
          <w:rFonts w:hint="eastAsia"/>
        </w:rPr>
        <w:br/>
      </w:r>
      <w:r>
        <w:rPr>
          <w:rFonts w:hint="eastAsia"/>
        </w:rPr>
        <w:t>　　　　三、效果灯行业营运能力分析</w:t>
      </w:r>
      <w:r>
        <w:rPr>
          <w:rFonts w:hint="eastAsia"/>
        </w:rPr>
        <w:br/>
      </w:r>
      <w:r>
        <w:rPr>
          <w:rFonts w:hint="eastAsia"/>
        </w:rPr>
        <w:t>　　　　四、效果灯行业发展能力分析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效果灯行业区域格局分析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效果灯行业市场竞争分析</w:t>
      </w:r>
      <w:r>
        <w:rPr>
          <w:rFonts w:hint="eastAsia"/>
        </w:rPr>
        <w:br/>
      </w:r>
      <w:r>
        <w:rPr>
          <w:rFonts w:hint="eastAsia"/>
        </w:rPr>
        <w:t>　　第一节 效果灯行业竞争结构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中国效果灯行业国际竞争力比较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效果灯行业集中度分析</w:t>
      </w:r>
      <w:r>
        <w:rPr>
          <w:rFonts w:hint="eastAsia"/>
        </w:rPr>
        <w:br/>
      </w:r>
      <w:r>
        <w:rPr>
          <w:rFonts w:hint="eastAsia"/>
        </w:rPr>
        <w:t>　　第四节 效果灯行业竞争趋势</w:t>
      </w:r>
      <w:r>
        <w:rPr>
          <w:rFonts w:hint="eastAsia"/>
        </w:rPr>
        <w:br/>
      </w:r>
      <w:r>
        <w:rPr>
          <w:rFonts w:hint="eastAsia"/>
        </w:rPr>
        <w:t>　　第五节 效果灯行业竞争策略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2009-2011年效果灯行业重点企业分析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效果灯行业的投资分析</w:t>
      </w:r>
      <w:r>
        <w:rPr>
          <w:rFonts w:hint="eastAsia"/>
        </w:rPr>
        <w:br/>
      </w:r>
      <w:r>
        <w:rPr>
          <w:rFonts w:hint="eastAsia"/>
        </w:rPr>
        <w:t>　　第一节 效果灯投资环境</w:t>
      </w:r>
      <w:r>
        <w:rPr>
          <w:rFonts w:hint="eastAsia"/>
        </w:rPr>
        <w:br/>
      </w:r>
      <w:r>
        <w:rPr>
          <w:rFonts w:hint="eastAsia"/>
        </w:rPr>
        <w:t>　　第二节 效果灯投资机遇</w:t>
      </w:r>
      <w:r>
        <w:rPr>
          <w:rFonts w:hint="eastAsia"/>
        </w:rPr>
        <w:br/>
      </w:r>
      <w:r>
        <w:rPr>
          <w:rFonts w:hint="eastAsia"/>
        </w:rPr>
        <w:t>　　第三节 效果灯投资风险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效果灯投资前景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效果灯行业品牌经营分析及策略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效果灯行业市场品牌SWOT分析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效果灯行业的品牌风险分析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效果灯行业市场品牌建设及策略建议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效果灯行业前景分析及对策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2012-2016年效果灯行业发展前景分析</w:t>
      </w:r>
      <w:r>
        <w:rPr>
          <w:rFonts w:hint="eastAsia"/>
        </w:rPr>
        <w:br/>
      </w:r>
      <w:r>
        <w:rPr>
          <w:rFonts w:hint="eastAsia"/>
        </w:rPr>
        <w:t>　　　　一、效果灯行业市场发展前景分析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二、效果灯行业市场蕴藏的商机分析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三、效果灯行业整体规划解读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中^智林^－效果灯行业发展对策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77e6527ff45b4" w:history="1">
        <w:r>
          <w:rPr>
            <w:rStyle w:val="Hyperlink"/>
          </w:rPr>
          <w:t>2012-2016年中国效果灯行业研究分析及未来趋势预测报告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677e6527ff45b4" w:history="1">
        <w:r>
          <w:rPr>
            <w:rStyle w:val="Hyperlink"/>
          </w:rPr>
          <w:t>https://www.20087.com/2011-02/R_2010_2015xiaoguodengxingyeshichangji.html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9fd2a07c941e4" w:history="1">
      <w:r>
        <w:rPr>
          <w:rStyle w:val="Hyperlink"/>
        </w:rPr>
        <w:t>2012-2016年中国效果灯行业研究分析及未来趋势预测报告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aoguodengxingyeshichangji.html" TargetMode="External" Id="R0c677e6527ff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aoguodengxingyeshichangji.html" TargetMode="External" Id="Rd739fd2a07c9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2012-06-23T05:28:00Z</dcterms:created>
  <dcterms:modified xsi:type="dcterms:W3CDTF">2012-06-23T06:28:00Z</dcterms:modified>
  <dc:subject>2012-2016年中国效果灯行业研究分析及未来趋势预测报告</dc:subject>
  <dc:title>2012-2016年中国效果灯行业研究分析及未来趋势预测报告</dc:title>
  <cp:keywords>2012-2016年中国效果灯行业研究分析及未来趋势预测报告</cp:keywords>
  <dc:description>2012-2016年中国效果灯行业研究分析及未来趋势预测报告</dc:description>
</cp:coreProperties>
</file>