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e418b4fb448e9" w:history="1">
              <w:r>
                <w:rPr>
                  <w:rStyle w:val="Hyperlink"/>
                </w:rPr>
                <w:t>2012-2016年中国果蔬汁行业研究分析及发展前景预测报告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e418b4fb448e9" w:history="1">
              <w:r>
                <w:rPr>
                  <w:rStyle w:val="Hyperlink"/>
                </w:rPr>
                <w:t>2012-2016年中国果蔬汁行业研究分析及发展前景预测报告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e418b4fb448e9" w:history="1">
                <w:r>
                  <w:rPr>
                    <w:rStyle w:val="Hyperlink"/>
                  </w:rPr>
                  <w:t>https://www.20087.com/2011-02/R_2010_2015guoshuzhixingyeshichangjing.html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是一种健康的饮品选择，近年来随着消费者对健康生活方式的追求而得到了快速发展。目前，果蔬汁不仅在口味上更加多样化，还在营养价值上有所提升，例如添加了更多维生素和矿物质。随着加工技术的进步，果蔬汁的保存期限得以延长，同时也减少了添加剂的使用，更加符合消费者对天然健康饮品的需求。</w:t>
      </w:r>
      <w:r>
        <w:rPr>
          <w:rFonts w:hint="eastAsia"/>
        </w:rPr>
        <w:br/>
      </w:r>
      <w:r>
        <w:rPr>
          <w:rFonts w:hint="eastAsia"/>
        </w:rPr>
        <w:t>　　未来，随着消费者对健康饮品需求的增长，果蔬汁市场的发展前景看好。一方面，技术创新将继续推动果蔬汁加工技术的进步，提高产品的口感和营养价值；另一方面，随着消费者对食品来源透明度和可持续性的关注增加，采用有机和可持续种植方式的果蔬将成为市场趋势。此外，随着个性化消费需求的增长，能够提供定制化配方和口味选择的果蔬汁品牌将更具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2011-2012年中国果蔬汁行业竞争背景分析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四、政策变更对果蔬汁行业影响分析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六、欧债危机对果蔬汁行业影响分析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六、社会背景对果蔬汁行业影响分析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一、果蔬汁技术研发现状</w:t>
      </w:r>
      <w:r>
        <w:rPr>
          <w:rFonts w:hint="eastAsia"/>
        </w:rPr>
        <w:br/>
      </w:r>
      <w:r>
        <w:rPr>
          <w:rFonts w:hint="eastAsia"/>
        </w:rPr>
        <w:t>　　　　二、果蔬汁新技术应用</w:t>
      </w:r>
      <w:r>
        <w:rPr>
          <w:rFonts w:hint="eastAsia"/>
        </w:rPr>
        <w:br/>
      </w:r>
      <w:r>
        <w:rPr>
          <w:rFonts w:hint="eastAsia"/>
        </w:rPr>
        <w:t>　　　　三、果蔬汁技术发展趋势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四、技术创新对果蔬汁行业影响分析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中国果蔬汁行业市场现状分析</w:t>
      </w:r>
      <w:r>
        <w:rPr>
          <w:rFonts w:hint="eastAsia"/>
        </w:rPr>
        <w:br/>
      </w:r>
      <w:r>
        <w:rPr>
          <w:rFonts w:hint="eastAsia"/>
        </w:rPr>
        <w:t>　　第一节 果蔬汁市场发展阶段</w:t>
      </w:r>
      <w:r>
        <w:rPr>
          <w:rFonts w:hint="eastAsia"/>
        </w:rPr>
        <w:br/>
      </w:r>
      <w:r>
        <w:rPr>
          <w:rFonts w:hint="eastAsia"/>
        </w:rPr>
        <w:t>　　第二节 果蔬汁市场竞争结构</w:t>
      </w:r>
      <w:r>
        <w:rPr>
          <w:rFonts w:hint="eastAsia"/>
        </w:rPr>
        <w:br/>
      </w:r>
      <w:r>
        <w:rPr>
          <w:rFonts w:hint="eastAsia"/>
        </w:rPr>
        <w:t>　　第三节 果蔬汁市场供需格局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一、2008-2012年中国果蔬汁行业的供给分析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二、2008-2012年中国果蔬汁行业的需求分析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三、2008-2012年中国果蔬汁行业的供需平衡分析</w:t>
      </w:r>
      <w:r>
        <w:rPr>
          <w:rFonts w:hint="eastAsia"/>
        </w:rPr>
        <w:br/>
      </w:r>
      <w:r>
        <w:rPr>
          <w:rFonts w:hint="eastAsia"/>
        </w:rPr>
        <w:t>　　第四节 果蔬汁市场发展趋势</w:t>
      </w:r>
      <w:r>
        <w:rPr>
          <w:rFonts w:hint="eastAsia"/>
        </w:rPr>
        <w:br/>
      </w:r>
      <w:r>
        <w:rPr>
          <w:rFonts w:hint="eastAsia"/>
        </w:rPr>
        <w:t>　　第五节 果蔬汁未来市场预测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一、2012-2016年中国果蔬汁行业的供给预测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二、2012-2016年中国果蔬汁行业的需求预测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2008-2012年中国果蔬汁行业的进出口分析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中国果蔬汁行业进出口格局分析</w:t>
      </w:r>
      <w:r>
        <w:rPr>
          <w:rFonts w:hint="eastAsia"/>
        </w:rPr>
        <w:br/>
      </w:r>
      <w:r>
        <w:rPr>
          <w:rFonts w:hint="eastAsia"/>
        </w:rPr>
        <w:t>　　　　一、果蔬汁进口格局</w:t>
      </w:r>
      <w:r>
        <w:rPr>
          <w:rFonts w:hint="eastAsia"/>
        </w:rPr>
        <w:br/>
      </w:r>
      <w:r>
        <w:rPr>
          <w:rFonts w:hint="eastAsia"/>
        </w:rPr>
        <w:t>　　　　二、果蔬汁出口格局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2008-2012年中国果蔬汁行业的进出口数据统计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一、果蔬汁进口数据</w:t>
      </w:r>
      <w:r>
        <w:rPr>
          <w:rFonts w:hint="eastAsia"/>
        </w:rPr>
        <w:br/>
      </w:r>
      <w:r>
        <w:rPr>
          <w:rFonts w:hint="eastAsia"/>
        </w:rPr>
        <w:t>　　　　二、果蔬汁出口数据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2012-2016年中国果蔬汁行业的进口预测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2012-2016年中国果蔬汁行业的出口预测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2008-2012年中国果蔬汁行业重点数据解析</w:t>
      </w:r>
      <w:r>
        <w:rPr>
          <w:rFonts w:hint="eastAsia"/>
        </w:rPr>
        <w:br/>
      </w:r>
      <w:r>
        <w:rPr>
          <w:rFonts w:hint="eastAsia"/>
        </w:rPr>
        <w:t>　　第一节 果蔬汁行业规模情况分析</w:t>
      </w:r>
      <w:r>
        <w:rPr>
          <w:rFonts w:hint="eastAsia"/>
        </w:rPr>
        <w:br/>
      </w:r>
      <w:r>
        <w:rPr>
          <w:rFonts w:hint="eastAsia"/>
        </w:rPr>
        <w:t>　　　　一、果蔬汁行业单位规模情况分析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二、果蔬汁行业人员规模状况分析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三、果蔬汁行业资产规模状况分析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四、果蔬汁行业市场规模状况分析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果蔬汁行业综合能力分析及预测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一、果蔬汁行业盈利能力分析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二、果蔬汁行业偿债能力分析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三、果蔬汁行业营运能力分析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果蔬汁行业市场竞争分析</w:t>
      </w:r>
      <w:r>
        <w:rPr>
          <w:rFonts w:hint="eastAsia"/>
        </w:rPr>
        <w:br/>
      </w:r>
      <w:r>
        <w:rPr>
          <w:rFonts w:hint="eastAsia"/>
        </w:rPr>
        <w:t>　　第一节 果蔬汁行业竞争结构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中国果蔬汁行业国际竞争力比较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果蔬汁行业集中度分析</w:t>
      </w:r>
      <w:r>
        <w:rPr>
          <w:rFonts w:hint="eastAsia"/>
        </w:rPr>
        <w:br/>
      </w:r>
      <w:r>
        <w:rPr>
          <w:rFonts w:hint="eastAsia"/>
        </w:rPr>
        <w:t>　　第四节 果蔬汁行业竞争趋势</w:t>
      </w:r>
      <w:r>
        <w:rPr>
          <w:rFonts w:hint="eastAsia"/>
        </w:rPr>
        <w:br/>
      </w:r>
      <w:r>
        <w:rPr>
          <w:rFonts w:hint="eastAsia"/>
        </w:rPr>
        <w:t>　　第五节 果蔬汁行业竞争策略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2009-2011年果蔬汁行业重点企业分析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果蔬汁行业的投资分析</w:t>
      </w:r>
      <w:r>
        <w:rPr>
          <w:rFonts w:hint="eastAsia"/>
        </w:rPr>
        <w:br/>
      </w:r>
      <w:r>
        <w:rPr>
          <w:rFonts w:hint="eastAsia"/>
        </w:rPr>
        <w:t>　　第一节 果蔬汁投资环境</w:t>
      </w:r>
      <w:r>
        <w:rPr>
          <w:rFonts w:hint="eastAsia"/>
        </w:rPr>
        <w:br/>
      </w:r>
      <w:r>
        <w:rPr>
          <w:rFonts w:hint="eastAsia"/>
        </w:rPr>
        <w:t>　　第二节 果蔬汁投资机遇</w:t>
      </w:r>
      <w:r>
        <w:rPr>
          <w:rFonts w:hint="eastAsia"/>
        </w:rPr>
        <w:br/>
      </w:r>
      <w:r>
        <w:rPr>
          <w:rFonts w:hint="eastAsia"/>
        </w:rPr>
        <w:t>　　第三节 果蔬汁投资风险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果蔬汁投资前景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果蔬汁行业市场品牌SWOT分析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果蔬汁行业的品牌风险分析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果蔬汁行业市场品牌建设及策略建议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2012-2016年果蔬汁行业发展前景分析</w:t>
      </w:r>
      <w:r>
        <w:rPr>
          <w:rFonts w:hint="eastAsia"/>
        </w:rPr>
        <w:br/>
      </w:r>
      <w:r>
        <w:rPr>
          <w:rFonts w:hint="eastAsia"/>
        </w:rPr>
        <w:t>　　　　一、果蔬汁行业市场发展前景分析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二、果蔬汁行业市场蕴藏的商机分析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三、果蔬汁行业整体规划解读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中⋅智⋅林⋅－果蔬汁行业发展对策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e418b4fb448e9" w:history="1">
        <w:r>
          <w:rPr>
            <w:rStyle w:val="Hyperlink"/>
          </w:rPr>
          <w:t>2012-2016年中国果蔬汁行业研究分析及发展前景预测报告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e418b4fb448e9" w:history="1">
        <w:r>
          <w:rPr>
            <w:rStyle w:val="Hyperlink"/>
          </w:rPr>
          <w:t>https://www.20087.com/2011-02/R_2010_2015guoshuzhixingyeshichangjing.html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bf15a0fbb4681" w:history="1">
      <w:r>
        <w:rPr>
          <w:rStyle w:val="Hyperlink"/>
        </w:rPr>
        <w:t>2012-2016年中国果蔬汁行业研究分析及发展前景预测报告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oshuzhixingyeshichangjing.html" TargetMode="External" Id="R0b0e418b4fb4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oshuzhixingyeshichangjing.html" TargetMode="External" Id="R828bf15a0fbb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2012-07-26T06:50:00Z</dcterms:created>
  <dcterms:modified xsi:type="dcterms:W3CDTF">2012-07-26T07:50:00Z</dcterms:modified>
  <dc:subject>2012-2016年中国果蔬汁行业研究分析及发展前景预测报告</dc:subject>
  <dc:title>2012-2016年中国果蔬汁行业研究分析及发展前景预测报告</dc:title>
  <cp:keywords>2012-2016年中国果蔬汁行业研究分析及发展前景预测报告</cp:keywords>
  <dc:description>2012-2016年中国果蔬汁行业研究分析及发展前景预测报告</dc:description>
</cp:coreProperties>
</file>