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422b63a7724c97" w:history="1">
              <w:r>
                <w:rPr>
                  <w:rStyle w:val="Hyperlink"/>
                </w:rPr>
                <w:t>中国渔业行业深度研究及未来走势预测报告（2012-2016年）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422b63a7724c97" w:history="1">
              <w:r>
                <w:rPr>
                  <w:rStyle w:val="Hyperlink"/>
                </w:rPr>
                <w:t>中国渔业行业深度研究及未来走势预测报告（2012-2016年）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061090A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422b63a7724c97" w:history="1">
                <w:r>
                  <w:rPr>
                    <w:rStyle w:val="Hyperlink"/>
                  </w:rPr>
                  <w:t>https://www.20087.com/2011-02/R_2010_2015yuyexingyeshichangjingzheng.html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渔业是一种重要的农业产业，广泛涉及海洋捕捞、淡水养殖等多个领域。近年来，随着全球人口的增长和对海产品需求的增加，渔业市场需求持续增长。目前，渔业的技术和管理方式不断进步，通过采用先进的养殖技术和环保捕捞方法，提高了渔业的可持续性和产量。同时，随着环保要求的提高，渔业的生产过程更加注重保护海洋生态系统，采用环保材料和技术以减少对环境的影响。然而，渔业市场竞争激烈，如何在保证产品质量的同时提升生产效率成为企业面临的挑战。</w:t>
      </w:r>
      <w:r>
        <w:rPr>
          <w:rFonts w:hint="eastAsia"/>
        </w:rPr>
        <w:br/>
      </w:r>
      <w:r>
        <w:rPr>
          <w:rFonts w:hint="eastAsia"/>
        </w:rPr>
        <w:t>　　未来，渔业的发展将更加注重可持续性和智能化。一方面，通过引入新材料和新技术，开发出更高性能、更环保的渔业产品，满足不同应用场景的需求；另一方面，通过优化养殖管理，提高鱼类的生长效率和健康水平，如开发具备水质监测、智能投饵等功能的智慧渔业系统，提升用户体验。此外，随着循环经济理念的推广，渔业将更加注重环保性能的开发，如开发低污染、高效益的生态养殖模式，提升市场竞争力。同时，通过加强品牌建设和市场推广，提升渔业产品的品牌影响力和市场占有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2011-2012年中国渔业行业竞争背景分析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四、政策变更对渔业行业影响分析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六、欧债危机对渔业行业影响分析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六、社会背景对渔业行业影响分析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一、渔业技术研发现状</w:t>
      </w:r>
      <w:r>
        <w:rPr>
          <w:rFonts w:hint="eastAsia"/>
        </w:rPr>
        <w:br/>
      </w:r>
      <w:r>
        <w:rPr>
          <w:rFonts w:hint="eastAsia"/>
        </w:rPr>
        <w:t>　　　　二、渔业新技术应用</w:t>
      </w:r>
      <w:r>
        <w:rPr>
          <w:rFonts w:hint="eastAsia"/>
        </w:rPr>
        <w:br/>
      </w:r>
      <w:r>
        <w:rPr>
          <w:rFonts w:hint="eastAsia"/>
        </w:rPr>
        <w:t>　　　　三、渔业技术发展趋势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四、技术创新对渔业行业影响分析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中国渔业行业市场现状分析</w:t>
      </w:r>
      <w:r>
        <w:rPr>
          <w:rFonts w:hint="eastAsia"/>
        </w:rPr>
        <w:br/>
      </w:r>
      <w:r>
        <w:rPr>
          <w:rFonts w:hint="eastAsia"/>
        </w:rPr>
        <w:t>　　第一节 渔业市场发展阶段</w:t>
      </w:r>
      <w:r>
        <w:rPr>
          <w:rFonts w:hint="eastAsia"/>
        </w:rPr>
        <w:br/>
      </w:r>
      <w:r>
        <w:rPr>
          <w:rFonts w:hint="eastAsia"/>
        </w:rPr>
        <w:t>　　第二节 渔业市场竞争结构</w:t>
      </w:r>
      <w:r>
        <w:rPr>
          <w:rFonts w:hint="eastAsia"/>
        </w:rPr>
        <w:br/>
      </w:r>
      <w:r>
        <w:rPr>
          <w:rFonts w:hint="eastAsia"/>
        </w:rPr>
        <w:t>　　第三节 渔业市场供需格局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一、2008-2012年中国渔业行业的供给分析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二、2008-2012年中国渔业行业的需求分析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三、2008-2012年中国渔业行业的供需平衡分析</w:t>
      </w:r>
      <w:r>
        <w:rPr>
          <w:rFonts w:hint="eastAsia"/>
        </w:rPr>
        <w:br/>
      </w:r>
      <w:r>
        <w:rPr>
          <w:rFonts w:hint="eastAsia"/>
        </w:rPr>
        <w:t>　　第四节 渔业市场发展趋势</w:t>
      </w:r>
      <w:r>
        <w:rPr>
          <w:rFonts w:hint="eastAsia"/>
        </w:rPr>
        <w:br/>
      </w:r>
      <w:r>
        <w:rPr>
          <w:rFonts w:hint="eastAsia"/>
        </w:rPr>
        <w:t>　　第五节 渔业未来市场预测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一、2012-2016年中国渔业行业的供给预测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二、2012-2016年中国渔业行业的需求预测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2008-2012年中国渔业行业的进出口分析</w:t>
      </w:r>
      <w:r>
        <w:rPr>
          <w:rFonts w:hint="eastAsia"/>
        </w:rPr>
        <w:br/>
      </w:r>
      <w:r>
        <w:rPr>
          <w:rFonts w:hint="eastAsia"/>
        </w:rPr>
        <w:t>　　第一节 中国渔业行业进出口格局分析</w:t>
      </w:r>
      <w:r>
        <w:rPr>
          <w:rFonts w:hint="eastAsia"/>
        </w:rPr>
        <w:br/>
      </w:r>
      <w:r>
        <w:rPr>
          <w:rFonts w:hint="eastAsia"/>
        </w:rPr>
        <w:t>　　　　一、渔业进口格局</w:t>
      </w:r>
      <w:r>
        <w:rPr>
          <w:rFonts w:hint="eastAsia"/>
        </w:rPr>
        <w:br/>
      </w:r>
      <w:r>
        <w:rPr>
          <w:rFonts w:hint="eastAsia"/>
        </w:rPr>
        <w:t>　　　　二、渔业出口格局</w:t>
      </w:r>
      <w:r>
        <w:rPr>
          <w:rFonts w:hint="eastAsia"/>
        </w:rPr>
        <w:br/>
      </w:r>
      <w:r>
        <w:rPr>
          <w:rFonts w:hint="eastAsia"/>
        </w:rPr>
        <w:t>　　第二节 2008-2012年中国渔业行业的进出口数据统计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一、渔业进口数据</w:t>
      </w:r>
      <w:r>
        <w:rPr>
          <w:rFonts w:hint="eastAsia"/>
        </w:rPr>
        <w:br/>
      </w:r>
      <w:r>
        <w:rPr>
          <w:rFonts w:hint="eastAsia"/>
        </w:rPr>
        <w:t>　　　　二、渔业出口数据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2012-2016年中国渔业行业的进口预测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2012-2016年中国渔业行业的出口预测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2008-2012年中国渔业行业重点数据解析</w:t>
      </w:r>
      <w:r>
        <w:rPr>
          <w:rFonts w:hint="eastAsia"/>
        </w:rPr>
        <w:br/>
      </w:r>
      <w:r>
        <w:rPr>
          <w:rFonts w:hint="eastAsia"/>
        </w:rPr>
        <w:t>　　第一节 渔业行业规模情况分析</w:t>
      </w:r>
      <w:r>
        <w:rPr>
          <w:rFonts w:hint="eastAsia"/>
        </w:rPr>
        <w:br/>
      </w:r>
      <w:r>
        <w:rPr>
          <w:rFonts w:hint="eastAsia"/>
        </w:rPr>
        <w:t>　　　　一、渔业行业单位规模情况分析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二、渔业行业人员规模状况分析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三、渔业行业资产规模状况分析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四、渔业行业市场规模状况分析</w:t>
      </w:r>
      <w:r>
        <w:rPr>
          <w:rFonts w:hint="eastAsia"/>
        </w:rPr>
        <w:br/>
      </w:r>
      <w:r>
        <w:rPr>
          <w:rFonts w:hint="eastAsia"/>
        </w:rPr>
        <w:t>　　第二节 渔业行业综合能力分析及预测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一、渔业行业盈利能力分析</w:t>
      </w:r>
      <w:r>
        <w:rPr>
          <w:rFonts w:hint="eastAsia"/>
        </w:rPr>
        <w:br/>
      </w:r>
      <w:r>
        <w:rPr>
          <w:rFonts w:hint="eastAsia"/>
        </w:rPr>
        <w:t>　　　　二、渔业行业偿债能力分析</w:t>
      </w:r>
      <w:r>
        <w:rPr>
          <w:rFonts w:hint="eastAsia"/>
        </w:rPr>
        <w:br/>
      </w:r>
      <w:r>
        <w:rPr>
          <w:rFonts w:hint="eastAsia"/>
        </w:rPr>
        <w:t>　　　　三、渔业行业营运能力分析</w:t>
      </w:r>
      <w:r>
        <w:rPr>
          <w:rFonts w:hint="eastAsia"/>
        </w:rPr>
        <w:br/>
      </w:r>
      <w:r>
        <w:rPr>
          <w:rFonts w:hint="eastAsia"/>
        </w:rPr>
        <w:t>　　　　四、渔业行业发展能力分析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渔业行业区域格局分析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渔业行业市场竞争分析</w:t>
      </w:r>
      <w:r>
        <w:rPr>
          <w:rFonts w:hint="eastAsia"/>
        </w:rPr>
        <w:br/>
      </w:r>
      <w:r>
        <w:rPr>
          <w:rFonts w:hint="eastAsia"/>
        </w:rPr>
        <w:t>　　第一节 渔业行业竞争结构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中国渔业行业国际竞争力比较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渔业行业集中度分析</w:t>
      </w:r>
      <w:r>
        <w:rPr>
          <w:rFonts w:hint="eastAsia"/>
        </w:rPr>
        <w:br/>
      </w:r>
      <w:r>
        <w:rPr>
          <w:rFonts w:hint="eastAsia"/>
        </w:rPr>
        <w:t>　　第四节 渔业行业竞争趋势</w:t>
      </w:r>
      <w:r>
        <w:rPr>
          <w:rFonts w:hint="eastAsia"/>
        </w:rPr>
        <w:br/>
      </w:r>
      <w:r>
        <w:rPr>
          <w:rFonts w:hint="eastAsia"/>
        </w:rPr>
        <w:t>　　第五节 渔业行业竞争策略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2009-2011年渔业行业重点企业分析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渔业行业的投资分析</w:t>
      </w:r>
      <w:r>
        <w:rPr>
          <w:rFonts w:hint="eastAsia"/>
        </w:rPr>
        <w:br/>
      </w:r>
      <w:r>
        <w:rPr>
          <w:rFonts w:hint="eastAsia"/>
        </w:rPr>
        <w:t>　　第一节 渔业投资环境</w:t>
      </w:r>
      <w:r>
        <w:rPr>
          <w:rFonts w:hint="eastAsia"/>
        </w:rPr>
        <w:br/>
      </w:r>
      <w:r>
        <w:rPr>
          <w:rFonts w:hint="eastAsia"/>
        </w:rPr>
        <w:t>　　第二节 渔业投资机遇</w:t>
      </w:r>
      <w:r>
        <w:rPr>
          <w:rFonts w:hint="eastAsia"/>
        </w:rPr>
        <w:br/>
      </w:r>
      <w:r>
        <w:rPr>
          <w:rFonts w:hint="eastAsia"/>
        </w:rPr>
        <w:t>　　第三节 渔业投资风险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渔业投资前景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渔业行业品牌经营分析及策略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渔业行业市场品牌SWOT分析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渔业行业的品牌风险分析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渔业行业市场品牌建设及策略建议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渔业行业前景分析及对策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2012-2016年渔业行业发展前景分析</w:t>
      </w:r>
      <w:r>
        <w:rPr>
          <w:rFonts w:hint="eastAsia"/>
        </w:rPr>
        <w:br/>
      </w:r>
      <w:r>
        <w:rPr>
          <w:rFonts w:hint="eastAsia"/>
        </w:rPr>
        <w:t>　　　　一、渔业行业市场发展前景分析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二、渔业行业市场蕴藏的商机分析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三、渔业行业整体规划解读</w:t>
      </w:r>
      <w:r>
        <w:rPr>
          <w:rFonts w:hint="eastAsia"/>
        </w:rPr>
        <w:br/>
      </w:r>
      <w:r>
        <w:rPr>
          <w:rFonts w:hint="eastAsia"/>
        </w:rPr>
        <w:t>　　第二节 中~智~林~－渔业行业发展对策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422b63a7724c97" w:history="1">
        <w:r>
          <w:rPr>
            <w:rStyle w:val="Hyperlink"/>
          </w:rPr>
          <w:t>中国渔业行业深度研究及未来走势预测报告（2012-2016年）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061090A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422b63a7724c97" w:history="1">
        <w:r>
          <w:rPr>
            <w:rStyle w:val="Hyperlink"/>
          </w:rPr>
          <w:t>https://www.20087.com/2011-02/R_2010_2015yuyexingyeshichangjingzheng.html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dce6fff96d464f" w:history="1">
      <w:r>
        <w:rPr>
          <w:rStyle w:val="Hyperlink"/>
        </w:rPr>
        <w:t>中国渔业行业深度研究及未来走势预测报告（2012-2016年）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yuyexingyeshichangjingzheng.html" TargetMode="External" Id="R4a422b63a7724c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yuyexingyeshichangjingzheng.html" TargetMode="External" Id="R3cdce6fff96d46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2012-06-23T02:37:00Z</dcterms:created>
  <dcterms:modified xsi:type="dcterms:W3CDTF">2012-06-23T03:37:00Z</dcterms:modified>
  <dc:subject>中国渔业行业深度研究及未来走势预测报告（2012-2016年）</dc:subject>
  <dc:title>中国渔业行业深度研究及未来走势预测报告（2012-2016年）</dc:title>
  <cp:keywords>中国渔业行业深度研究及未来走势预测报告（2012-2016年）</cp:keywords>
  <dc:description>中国渔业行业深度研究及未来走势预测报告（2012-2016年）</dc:description>
</cp:coreProperties>
</file>