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677430470491c" w:history="1">
              <w:r>
                <w:rPr>
                  <w:rStyle w:val="Hyperlink"/>
                </w:rPr>
                <w:t>中国熏香行业深度研究及未来走势预测报告（2012-2016年）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677430470491c" w:history="1">
              <w:r>
                <w:rPr>
                  <w:rStyle w:val="Hyperlink"/>
                </w:rPr>
                <w:t>中国熏香行业深度研究及未来走势预测报告（2012-2016年）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677430470491c" w:history="1">
                <w:r>
                  <w:rPr>
                    <w:rStyle w:val="Hyperlink"/>
                  </w:rPr>
                  <w:t>https://www.20087.com/2011-02/R_2010_2015xunxiangxingyeshichangjingz.html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香是一种古老的文化传统和现代生活方式的融合，近年来在全球范围内重新受到关注。从宗教仪式到日常家居，熏香被赋予了净化空气、放松心情和提升空间氛围的作用。随着消费者对天然、手工制品的偏好增强，天然香料和手工熏香产品的需求日益增长。然而，行业面临原料采购、产品质量控制和市场规范化的挑战。</w:t>
      </w:r>
      <w:r>
        <w:rPr>
          <w:rFonts w:hint="eastAsia"/>
        </w:rPr>
        <w:br/>
      </w:r>
      <w:r>
        <w:rPr>
          <w:rFonts w:hint="eastAsia"/>
        </w:rPr>
        <w:t>　　熏香行业未来将朝着天然化、创意化和个性化方向发展。天然化体现在选用无化学添加剂、无毒害的天然香料，满足消费者对健康环保的追求。创意化则是通过设计独特的香薰容器、开发新颖的香气组合，提升产品的艺术价值和市场吸引力。个性化服务则提供定制香型、手工制作体验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2011-2012年中国熏香行业竞争背景分析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四、政策变更对熏香行业影响分析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六、欧债危机对熏香行业影响分析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六、社会背景对熏香行业影响分析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一、熏香技术研发现状</w:t>
      </w:r>
      <w:r>
        <w:rPr>
          <w:rFonts w:hint="eastAsia"/>
        </w:rPr>
        <w:br/>
      </w:r>
      <w:r>
        <w:rPr>
          <w:rFonts w:hint="eastAsia"/>
        </w:rPr>
        <w:t>　　　　二、熏香新技术应用</w:t>
      </w:r>
      <w:r>
        <w:rPr>
          <w:rFonts w:hint="eastAsia"/>
        </w:rPr>
        <w:br/>
      </w:r>
      <w:r>
        <w:rPr>
          <w:rFonts w:hint="eastAsia"/>
        </w:rPr>
        <w:t>　　　　三、熏香技术发展趋势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四、技术创新对熏香行业影响分析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中国熏香行业市场现状分析</w:t>
      </w:r>
      <w:r>
        <w:rPr>
          <w:rFonts w:hint="eastAsia"/>
        </w:rPr>
        <w:br/>
      </w:r>
      <w:r>
        <w:rPr>
          <w:rFonts w:hint="eastAsia"/>
        </w:rPr>
        <w:t>　　第一节 熏香市场发展阶段</w:t>
      </w:r>
      <w:r>
        <w:rPr>
          <w:rFonts w:hint="eastAsia"/>
        </w:rPr>
        <w:br/>
      </w:r>
      <w:r>
        <w:rPr>
          <w:rFonts w:hint="eastAsia"/>
        </w:rPr>
        <w:t>　　第二节 熏香市场竞争结构</w:t>
      </w:r>
      <w:r>
        <w:rPr>
          <w:rFonts w:hint="eastAsia"/>
        </w:rPr>
        <w:br/>
      </w:r>
      <w:r>
        <w:rPr>
          <w:rFonts w:hint="eastAsia"/>
        </w:rPr>
        <w:t>　　第三节 熏香市场供需格局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一、2008-2012年中国熏香行业的供给分析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二、2008-2012年中国熏香行业的需求分析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三、2008-2012年中国熏香行业的供需平衡分析</w:t>
      </w:r>
      <w:r>
        <w:rPr>
          <w:rFonts w:hint="eastAsia"/>
        </w:rPr>
        <w:br/>
      </w:r>
      <w:r>
        <w:rPr>
          <w:rFonts w:hint="eastAsia"/>
        </w:rPr>
        <w:t>　　第四节 熏香市场发展趋势</w:t>
      </w:r>
      <w:r>
        <w:rPr>
          <w:rFonts w:hint="eastAsia"/>
        </w:rPr>
        <w:br/>
      </w:r>
      <w:r>
        <w:rPr>
          <w:rFonts w:hint="eastAsia"/>
        </w:rPr>
        <w:t>　　第五节 熏香未来市场预测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一、2012-2016年中国熏香行业的供给预测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二、2012-2016年中国熏香行业的需求预测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2008-2012年中国熏香行业的进出口分析</w:t>
      </w:r>
      <w:r>
        <w:rPr>
          <w:rFonts w:hint="eastAsia"/>
        </w:rPr>
        <w:br/>
      </w:r>
      <w:r>
        <w:rPr>
          <w:rFonts w:hint="eastAsia"/>
        </w:rPr>
        <w:t>　　第一节 中国熏香行业进出口格局分析</w:t>
      </w:r>
      <w:r>
        <w:rPr>
          <w:rFonts w:hint="eastAsia"/>
        </w:rPr>
        <w:br/>
      </w:r>
      <w:r>
        <w:rPr>
          <w:rFonts w:hint="eastAsia"/>
        </w:rPr>
        <w:t>　　　　一、熏香进口格局</w:t>
      </w:r>
      <w:r>
        <w:rPr>
          <w:rFonts w:hint="eastAsia"/>
        </w:rPr>
        <w:br/>
      </w:r>
      <w:r>
        <w:rPr>
          <w:rFonts w:hint="eastAsia"/>
        </w:rPr>
        <w:t>　　　　二、熏香出口格局</w:t>
      </w:r>
      <w:r>
        <w:rPr>
          <w:rFonts w:hint="eastAsia"/>
        </w:rPr>
        <w:br/>
      </w:r>
      <w:r>
        <w:rPr>
          <w:rFonts w:hint="eastAsia"/>
        </w:rPr>
        <w:t>　　第二节 2008-2012年中国熏香行业的进出口数据统计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一、熏香进口数据</w:t>
      </w:r>
      <w:r>
        <w:rPr>
          <w:rFonts w:hint="eastAsia"/>
        </w:rPr>
        <w:br/>
      </w:r>
      <w:r>
        <w:rPr>
          <w:rFonts w:hint="eastAsia"/>
        </w:rPr>
        <w:t>　　　　二、熏香出口数据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2012-2016年中国熏香行业的进口预测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2012-2016年中国熏香行业的出口预测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2008-2012年中国熏香行业重点数据解析</w:t>
      </w:r>
      <w:r>
        <w:rPr>
          <w:rFonts w:hint="eastAsia"/>
        </w:rPr>
        <w:br/>
      </w:r>
      <w:r>
        <w:rPr>
          <w:rFonts w:hint="eastAsia"/>
        </w:rPr>
        <w:t>　　第一节 熏香行业规模情况分析</w:t>
      </w:r>
      <w:r>
        <w:rPr>
          <w:rFonts w:hint="eastAsia"/>
        </w:rPr>
        <w:br/>
      </w:r>
      <w:r>
        <w:rPr>
          <w:rFonts w:hint="eastAsia"/>
        </w:rPr>
        <w:t>　　　　一、熏香行业单位规模情况分析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二、熏香行业人员规模状况分析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三、熏香行业资产规模状况分析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四、熏香行业市场规模状况分析</w:t>
      </w:r>
      <w:r>
        <w:rPr>
          <w:rFonts w:hint="eastAsia"/>
        </w:rPr>
        <w:br/>
      </w:r>
      <w:r>
        <w:rPr>
          <w:rFonts w:hint="eastAsia"/>
        </w:rPr>
        <w:t>　　第二节 熏香行业综合能力分析及预测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一、熏香行业盈利能力分析</w:t>
      </w:r>
      <w:r>
        <w:rPr>
          <w:rFonts w:hint="eastAsia"/>
        </w:rPr>
        <w:br/>
      </w:r>
      <w:r>
        <w:rPr>
          <w:rFonts w:hint="eastAsia"/>
        </w:rPr>
        <w:t>　　　　二、熏香行业偿债能力分析</w:t>
      </w:r>
      <w:r>
        <w:rPr>
          <w:rFonts w:hint="eastAsia"/>
        </w:rPr>
        <w:br/>
      </w:r>
      <w:r>
        <w:rPr>
          <w:rFonts w:hint="eastAsia"/>
        </w:rPr>
        <w:t>　　　　三、熏香行业营运能力分析</w:t>
      </w:r>
      <w:r>
        <w:rPr>
          <w:rFonts w:hint="eastAsia"/>
        </w:rPr>
        <w:br/>
      </w:r>
      <w:r>
        <w:rPr>
          <w:rFonts w:hint="eastAsia"/>
        </w:rPr>
        <w:t>　　　　四、熏香行业发展能力分析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熏香行业区域格局分析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熏香行业市场竞争分析</w:t>
      </w:r>
      <w:r>
        <w:rPr>
          <w:rFonts w:hint="eastAsia"/>
        </w:rPr>
        <w:br/>
      </w:r>
      <w:r>
        <w:rPr>
          <w:rFonts w:hint="eastAsia"/>
        </w:rPr>
        <w:t>　　第一节 熏香行业竞争结构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中国熏香行业国际竞争力比较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熏香行业集中度分析</w:t>
      </w:r>
      <w:r>
        <w:rPr>
          <w:rFonts w:hint="eastAsia"/>
        </w:rPr>
        <w:br/>
      </w:r>
      <w:r>
        <w:rPr>
          <w:rFonts w:hint="eastAsia"/>
        </w:rPr>
        <w:t>　　第四节 熏香行业竞争趋势</w:t>
      </w:r>
      <w:r>
        <w:rPr>
          <w:rFonts w:hint="eastAsia"/>
        </w:rPr>
        <w:br/>
      </w:r>
      <w:r>
        <w:rPr>
          <w:rFonts w:hint="eastAsia"/>
        </w:rPr>
        <w:t>　　第五节 熏香行业竞争策略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2009-2011年熏香行业重点企业分析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熏香行业的投资分析</w:t>
      </w:r>
      <w:r>
        <w:rPr>
          <w:rFonts w:hint="eastAsia"/>
        </w:rPr>
        <w:br/>
      </w:r>
      <w:r>
        <w:rPr>
          <w:rFonts w:hint="eastAsia"/>
        </w:rPr>
        <w:t>　　第一节 熏香投资环境</w:t>
      </w:r>
      <w:r>
        <w:rPr>
          <w:rFonts w:hint="eastAsia"/>
        </w:rPr>
        <w:br/>
      </w:r>
      <w:r>
        <w:rPr>
          <w:rFonts w:hint="eastAsia"/>
        </w:rPr>
        <w:t>　　第二节 熏香投资机遇</w:t>
      </w:r>
      <w:r>
        <w:rPr>
          <w:rFonts w:hint="eastAsia"/>
        </w:rPr>
        <w:br/>
      </w:r>
      <w:r>
        <w:rPr>
          <w:rFonts w:hint="eastAsia"/>
        </w:rPr>
        <w:t>　　第三节 熏香投资风险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熏香投资前景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熏香行业市场品牌SWOT分析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熏香行业的品牌风险分析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熏香行业市场品牌建设及策略建议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熏香行业前景分析及对策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2012-2016年熏香行业发展前景分析</w:t>
      </w:r>
      <w:r>
        <w:rPr>
          <w:rFonts w:hint="eastAsia"/>
        </w:rPr>
        <w:br/>
      </w:r>
      <w:r>
        <w:rPr>
          <w:rFonts w:hint="eastAsia"/>
        </w:rPr>
        <w:t>　　　　一、熏香行业市场发展前景分析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二、熏香行业市场蕴藏的商机分析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三、熏香行业整体规划解读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熏香行业发展对策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677430470491c" w:history="1">
        <w:r>
          <w:rPr>
            <w:rStyle w:val="Hyperlink"/>
          </w:rPr>
          <w:t>中国熏香行业深度研究及未来走势预测报告（2012-2016年）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677430470491c" w:history="1">
        <w:r>
          <w:rPr>
            <w:rStyle w:val="Hyperlink"/>
          </w:rPr>
          <w:t>https://www.20087.com/2011-02/R_2010_2015xunxiangxingyeshichangjingz.html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bcf58f28d402a" w:history="1">
      <w:r>
        <w:rPr>
          <w:rStyle w:val="Hyperlink"/>
        </w:rPr>
        <w:t>中国熏香行业深度研究及未来走势预测报告（2012-2016年）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unxiangxingyeshichangjingz.html" TargetMode="External" Id="Rae3677430470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unxiangxingyeshichangjingz.html" TargetMode="External" Id="R39cbcf58f28d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2012-05-21T04:01:00Z</dcterms:created>
  <dcterms:modified xsi:type="dcterms:W3CDTF">2012-05-21T05:01:00Z</dcterms:modified>
  <dc:subject>中国熏香行业深度研究及未来走势预测报告（2012-2016年）</dc:subject>
  <dc:title>中国熏香行业深度研究及未来走势预测报告（2012-2016年）</dc:title>
  <cp:keywords>中国熏香行业深度研究及未来走势预测报告（2012-2016年）</cp:keywords>
  <dc:description>中国熏香行业深度研究及未来走势预测报告（2012-2016年）</dc:description>
</cp:coreProperties>
</file>