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a84cb12618482d" w:history="1">
              <w:r>
                <w:rPr>
                  <w:rStyle w:val="Hyperlink"/>
                </w:rPr>
                <w:t>2012-2016年中国穿衣镜行业市场调查及投资前景咨询报告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a84cb12618482d" w:history="1">
              <w:r>
                <w:rPr>
                  <w:rStyle w:val="Hyperlink"/>
                </w:rPr>
                <w:t>2012-2016年中国穿衣镜行业市场调查及投资前景咨询报告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a84cb12618482d" w:history="1">
                <w:r>
                  <w:rPr>
                    <w:rStyle w:val="Hyperlink"/>
                  </w:rPr>
                  <w:t>https://www.20087.com/2011-02/R_2010_2015chuanyijingxingyeshichangji.html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穿衣镜作为日常生活中不可或缺的家居用品，近年来随着消费者对生活品质的追求不断提升，其设计和功能也经历了显著的演变。现代穿衣镜不仅注重外观的美观和风格的多样性，以适应不同的室内装饰需求，还融入了智能科技，如LED照明、触控屏幕和集成音响系统，为用户提供了更加便捷和个性化的使用体验。此外，环保材料的使用和可持续生产理念的推广，也成为了穿衣镜行业发展的重要趋势。</w:t>
      </w:r>
      <w:r>
        <w:rPr>
          <w:rFonts w:hint="eastAsia"/>
        </w:rPr>
        <w:br/>
      </w:r>
      <w:r>
        <w:rPr>
          <w:rFonts w:hint="eastAsia"/>
        </w:rPr>
        <w:t>　　未来，穿衣镜将更加注重智能化和个性化定制。一方面，通过集成先进的传感技术和人工智能，穿衣镜能够提供虚拟试衣、个性化穿搭建议和健康管理等功能，成为智能家居生态系统中的重要组成部分。另一方面，随着3D打印和定制化服务的普及，消费者可以根据自己的空间尺寸和审美偏好，定制独一无二的穿衣镜，满足个性化需求的同时，减少资源浪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2011-2012年中国穿衣镜行业竞争背景分析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四、政策变更对穿衣镜行业影响分析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六、欧债危机对穿衣镜行业影响分析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六、社会背景对穿衣镜行业影响分析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一、穿衣镜技术研发现状</w:t>
      </w:r>
      <w:r>
        <w:rPr>
          <w:rFonts w:hint="eastAsia"/>
        </w:rPr>
        <w:br/>
      </w:r>
      <w:r>
        <w:rPr>
          <w:rFonts w:hint="eastAsia"/>
        </w:rPr>
        <w:t>　　　　二、穿衣镜新技术应用</w:t>
      </w:r>
      <w:r>
        <w:rPr>
          <w:rFonts w:hint="eastAsia"/>
        </w:rPr>
        <w:br/>
      </w:r>
      <w:r>
        <w:rPr>
          <w:rFonts w:hint="eastAsia"/>
        </w:rPr>
        <w:t>　　　　三、穿衣镜技术发展趋势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四、技术创新对穿衣镜行业影响分析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中国穿衣镜行业市场现状分析</w:t>
      </w:r>
      <w:r>
        <w:rPr>
          <w:rFonts w:hint="eastAsia"/>
        </w:rPr>
        <w:br/>
      </w:r>
      <w:r>
        <w:rPr>
          <w:rFonts w:hint="eastAsia"/>
        </w:rPr>
        <w:t>　　第一节 穿衣镜市场发展阶段</w:t>
      </w:r>
      <w:r>
        <w:rPr>
          <w:rFonts w:hint="eastAsia"/>
        </w:rPr>
        <w:br/>
      </w:r>
      <w:r>
        <w:rPr>
          <w:rFonts w:hint="eastAsia"/>
        </w:rPr>
        <w:t>　　第二节 穿衣镜市场竞争结构</w:t>
      </w:r>
      <w:r>
        <w:rPr>
          <w:rFonts w:hint="eastAsia"/>
        </w:rPr>
        <w:br/>
      </w:r>
      <w:r>
        <w:rPr>
          <w:rFonts w:hint="eastAsia"/>
        </w:rPr>
        <w:t>　　第三节 穿衣镜市场供需格局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一、2008-2012年中国穿衣镜行业的供给分析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二、2008-2012年中国穿衣镜行业的需求分析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三、2008-2012年中国穿衣镜行业的供需平衡分析</w:t>
      </w:r>
      <w:r>
        <w:rPr>
          <w:rFonts w:hint="eastAsia"/>
        </w:rPr>
        <w:br/>
      </w:r>
      <w:r>
        <w:rPr>
          <w:rFonts w:hint="eastAsia"/>
        </w:rPr>
        <w:t>　　第四节 穿衣镜市场发展趋势</w:t>
      </w:r>
      <w:r>
        <w:rPr>
          <w:rFonts w:hint="eastAsia"/>
        </w:rPr>
        <w:br/>
      </w:r>
      <w:r>
        <w:rPr>
          <w:rFonts w:hint="eastAsia"/>
        </w:rPr>
        <w:t>　　第五节 穿衣镜未来市场预测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一、2012-2016年中国穿衣镜行业的供给预测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二、2012-2016年中国穿衣镜行业的需求预测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2008-2012年中国穿衣镜行业的进出口分析</w:t>
      </w:r>
      <w:r>
        <w:rPr>
          <w:rFonts w:hint="eastAsia"/>
        </w:rPr>
        <w:br/>
      </w:r>
      <w:r>
        <w:rPr>
          <w:rFonts w:hint="eastAsia"/>
        </w:rPr>
        <w:t>　　第一节 中国穿衣镜行业进出口格局分析</w:t>
      </w:r>
      <w:r>
        <w:rPr>
          <w:rFonts w:hint="eastAsia"/>
        </w:rPr>
        <w:br/>
      </w:r>
      <w:r>
        <w:rPr>
          <w:rFonts w:hint="eastAsia"/>
        </w:rPr>
        <w:t>　　　　一、穿衣镜进口格局</w:t>
      </w:r>
      <w:r>
        <w:rPr>
          <w:rFonts w:hint="eastAsia"/>
        </w:rPr>
        <w:br/>
      </w:r>
      <w:r>
        <w:rPr>
          <w:rFonts w:hint="eastAsia"/>
        </w:rPr>
        <w:t>　　　　二、穿衣镜出口格局</w:t>
      </w:r>
      <w:r>
        <w:rPr>
          <w:rFonts w:hint="eastAsia"/>
        </w:rPr>
        <w:br/>
      </w:r>
      <w:r>
        <w:rPr>
          <w:rFonts w:hint="eastAsia"/>
        </w:rPr>
        <w:t>　　第二节 2008-2012年中国穿衣镜行业的进出口数据统计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一、穿衣镜进口数据</w:t>
      </w:r>
      <w:r>
        <w:rPr>
          <w:rFonts w:hint="eastAsia"/>
        </w:rPr>
        <w:br/>
      </w:r>
      <w:r>
        <w:rPr>
          <w:rFonts w:hint="eastAsia"/>
        </w:rPr>
        <w:t>　　　　二、穿衣镜出口数据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2012-2016年中国穿衣镜行业的进口预测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2012-2016年中国穿衣镜行业的出口预测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2008-2012年中国穿衣镜行业重点数据解析</w:t>
      </w:r>
      <w:r>
        <w:rPr>
          <w:rFonts w:hint="eastAsia"/>
        </w:rPr>
        <w:br/>
      </w:r>
      <w:r>
        <w:rPr>
          <w:rFonts w:hint="eastAsia"/>
        </w:rPr>
        <w:t>　　第一节 穿衣镜行业规模情况分析</w:t>
      </w:r>
      <w:r>
        <w:rPr>
          <w:rFonts w:hint="eastAsia"/>
        </w:rPr>
        <w:br/>
      </w:r>
      <w:r>
        <w:rPr>
          <w:rFonts w:hint="eastAsia"/>
        </w:rPr>
        <w:t>　　　　一、穿衣镜行业单位规模情况分析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二、穿衣镜行业人员规模状况分析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三、穿衣镜行业资产规模状况分析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四、穿衣镜行业市场规模状况分析</w:t>
      </w:r>
      <w:r>
        <w:rPr>
          <w:rFonts w:hint="eastAsia"/>
        </w:rPr>
        <w:br/>
      </w:r>
      <w:r>
        <w:rPr>
          <w:rFonts w:hint="eastAsia"/>
        </w:rPr>
        <w:t>　　第二节 穿衣镜行业综合能力分析及预测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一、穿衣镜行业盈利能力分析</w:t>
      </w:r>
      <w:r>
        <w:rPr>
          <w:rFonts w:hint="eastAsia"/>
        </w:rPr>
        <w:br/>
      </w:r>
      <w:r>
        <w:rPr>
          <w:rFonts w:hint="eastAsia"/>
        </w:rPr>
        <w:t>　　　　二、穿衣镜行业偿债能力分析</w:t>
      </w:r>
      <w:r>
        <w:rPr>
          <w:rFonts w:hint="eastAsia"/>
        </w:rPr>
        <w:br/>
      </w:r>
      <w:r>
        <w:rPr>
          <w:rFonts w:hint="eastAsia"/>
        </w:rPr>
        <w:t>　　　　三、穿衣镜行业营运能力分析</w:t>
      </w:r>
      <w:r>
        <w:rPr>
          <w:rFonts w:hint="eastAsia"/>
        </w:rPr>
        <w:br/>
      </w:r>
      <w:r>
        <w:rPr>
          <w:rFonts w:hint="eastAsia"/>
        </w:rPr>
        <w:t>　　　　四、穿衣镜行业发展能力分析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穿衣镜行业区域格局分析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穿衣镜行业市场竞争分析</w:t>
      </w:r>
      <w:r>
        <w:rPr>
          <w:rFonts w:hint="eastAsia"/>
        </w:rPr>
        <w:br/>
      </w:r>
      <w:r>
        <w:rPr>
          <w:rFonts w:hint="eastAsia"/>
        </w:rPr>
        <w:t>　　第一节 穿衣镜行业竞争结构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中国穿衣镜行业国际竞争力比较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穿衣镜行业集中度分析</w:t>
      </w:r>
      <w:r>
        <w:rPr>
          <w:rFonts w:hint="eastAsia"/>
        </w:rPr>
        <w:br/>
      </w:r>
      <w:r>
        <w:rPr>
          <w:rFonts w:hint="eastAsia"/>
        </w:rPr>
        <w:t>　　第四节 穿衣镜行业竞争趋势</w:t>
      </w:r>
      <w:r>
        <w:rPr>
          <w:rFonts w:hint="eastAsia"/>
        </w:rPr>
        <w:br/>
      </w:r>
      <w:r>
        <w:rPr>
          <w:rFonts w:hint="eastAsia"/>
        </w:rPr>
        <w:t>　　第五节 穿衣镜行业竞争策略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2009-2011年穿衣镜行业重点企业分析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穿衣镜行业的投资分析</w:t>
      </w:r>
      <w:r>
        <w:rPr>
          <w:rFonts w:hint="eastAsia"/>
        </w:rPr>
        <w:br/>
      </w:r>
      <w:r>
        <w:rPr>
          <w:rFonts w:hint="eastAsia"/>
        </w:rPr>
        <w:t>　　第一节 穿衣镜投资环境</w:t>
      </w:r>
      <w:r>
        <w:rPr>
          <w:rFonts w:hint="eastAsia"/>
        </w:rPr>
        <w:br/>
      </w:r>
      <w:r>
        <w:rPr>
          <w:rFonts w:hint="eastAsia"/>
        </w:rPr>
        <w:t>　　第二节 穿衣镜投资机遇</w:t>
      </w:r>
      <w:r>
        <w:rPr>
          <w:rFonts w:hint="eastAsia"/>
        </w:rPr>
        <w:br/>
      </w:r>
      <w:r>
        <w:rPr>
          <w:rFonts w:hint="eastAsia"/>
        </w:rPr>
        <w:t>　　第三节 穿衣镜投资风险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穿衣镜投资前景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穿衣镜行业品牌经营分析及策略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穿衣镜行业市场品牌SWOT分析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穿衣镜行业的品牌风险分析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穿衣镜行业市场品牌建设及策略建议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穿衣镜行业前景分析及对策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2012-2016年穿衣镜行业发展前景分析</w:t>
      </w:r>
      <w:r>
        <w:rPr>
          <w:rFonts w:hint="eastAsia"/>
        </w:rPr>
        <w:br/>
      </w:r>
      <w:r>
        <w:rPr>
          <w:rFonts w:hint="eastAsia"/>
        </w:rPr>
        <w:t>　　　　一、穿衣镜行业市场发展前景分析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二、穿衣镜行业市场蕴藏的商机分析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三、穿衣镜行业整体规划解读</w:t>
      </w:r>
      <w:r>
        <w:rPr>
          <w:rFonts w:hint="eastAsia"/>
        </w:rPr>
        <w:br/>
      </w:r>
      <w:r>
        <w:rPr>
          <w:rFonts w:hint="eastAsia"/>
        </w:rPr>
        <w:t>　　第二节 中智.林.：穿衣镜行业发展对策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a84cb12618482d" w:history="1">
        <w:r>
          <w:rPr>
            <w:rStyle w:val="Hyperlink"/>
          </w:rPr>
          <w:t>2012-2016年中国穿衣镜行业市场调查及投资前景咨询报告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a84cb12618482d" w:history="1">
        <w:r>
          <w:rPr>
            <w:rStyle w:val="Hyperlink"/>
          </w:rPr>
          <w:t>https://www.20087.com/2011-02/R_2010_2015chuanyijingxingyeshichangji.html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a7ec9f0f9c4e19" w:history="1">
      <w:r>
        <w:rPr>
          <w:rStyle w:val="Hyperlink"/>
        </w:rPr>
        <w:t>2012-2016年中国穿衣镜行业市场调查及投资前景咨询报告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chuanyijingxingyeshichangji.html" TargetMode="External" Id="Reca84cb12618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chuanyijingxingyeshichangji.html" TargetMode="External" Id="Rc0a7ec9f0f9c4e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2012-09-29T04:13:00Z</dcterms:created>
  <dcterms:modified xsi:type="dcterms:W3CDTF">2012-09-29T05:13:00Z</dcterms:modified>
  <dc:subject>2012-2016年中国穿衣镜行业市场调查及投资前景咨询报告</dc:subject>
  <dc:title>2012-2016年中国穿衣镜行业市场调查及投资前景咨询报告</dc:title>
  <cp:keywords>2012-2016年中国穿衣镜行业市场调查及投资前景咨询报告</cp:keywords>
  <dc:description>2012-2016年中国穿衣镜行业市场调查及投资前景咨询报告</dc:description>
</cp:coreProperties>
</file>