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43bdd58294d11" w:history="1">
              <w:r>
                <w:rPr>
                  <w:rStyle w:val="Hyperlink"/>
                </w:rPr>
                <w:t>中国食堂餐桌椅市场分析及发展趋势预测报告（2012-2016年）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43bdd58294d11" w:history="1">
              <w:r>
                <w:rPr>
                  <w:rStyle w:val="Hyperlink"/>
                </w:rPr>
                <w:t>中国食堂餐桌椅市场分析及发展趋势预测报告（2012-2016年）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43bdd58294d11" w:history="1">
                <w:r>
                  <w:rPr>
                    <w:rStyle w:val="Hyperlink"/>
                  </w:rPr>
                  <w:t>https://www.20087.com/2011-02/R_2010_2015shitangcanzhuoyixingyeshich.html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堂餐桌椅是一种重要的家具，广泛应用于学校、企业食堂等领域。目前，食堂餐桌椅不仅在舒适度和耐用性上有了显著提升，还能够满足不同应用场景的需求。此外，为了提高产品的可靠性和适应性，一些新型食堂餐桌椅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食堂餐桌椅的发展将更加注重个性化和环保化。一方面，随着消费者对个性化产品需求的增长，提供定制化服务将成为食堂餐桌椅行业的重要发展方向。例如，根据用户的审美偏好、使用场景等因素，提供不同的材质、图案和尺寸选择，以满足不同用户的特殊需求。另一方面，随着全球对可持续发展的重视，对于采用环保材料和减少化学添加剂的食堂餐桌椅需求将持续增长，这将促使生产商采用更加环保的原材料和加工方法，减少对环境的影响。此外，随着新技术的发展，对于适用于特殊应用场景的食堂餐桌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2011-2012年中国食堂餐桌椅行业竞争背景分析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四、政策变更对食堂餐桌椅行业影响分析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六、欧债危机对食堂餐桌椅行业影响分析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六、社会背景对食堂餐桌椅行业影响分析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一、食堂餐桌椅技术研发现状</w:t>
      </w:r>
      <w:r>
        <w:rPr>
          <w:rFonts w:hint="eastAsia"/>
        </w:rPr>
        <w:br/>
      </w:r>
      <w:r>
        <w:rPr>
          <w:rFonts w:hint="eastAsia"/>
        </w:rPr>
        <w:t>　　　　二、食堂餐桌椅新技术应用</w:t>
      </w:r>
      <w:r>
        <w:rPr>
          <w:rFonts w:hint="eastAsia"/>
        </w:rPr>
        <w:br/>
      </w:r>
      <w:r>
        <w:rPr>
          <w:rFonts w:hint="eastAsia"/>
        </w:rPr>
        <w:t>　　　　三、食堂餐桌椅技术发展趋势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四、技术创新对食堂餐桌椅行业影响分析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中国食堂餐桌椅行业市场现状分析</w:t>
      </w:r>
      <w:r>
        <w:rPr>
          <w:rFonts w:hint="eastAsia"/>
        </w:rPr>
        <w:br/>
      </w:r>
      <w:r>
        <w:rPr>
          <w:rFonts w:hint="eastAsia"/>
        </w:rPr>
        <w:t>　　第一节 食堂餐桌椅市场发展阶段</w:t>
      </w:r>
      <w:r>
        <w:rPr>
          <w:rFonts w:hint="eastAsia"/>
        </w:rPr>
        <w:br/>
      </w:r>
      <w:r>
        <w:rPr>
          <w:rFonts w:hint="eastAsia"/>
        </w:rPr>
        <w:t>　　第二节 食堂餐桌椅市场竞争结构</w:t>
      </w:r>
      <w:r>
        <w:rPr>
          <w:rFonts w:hint="eastAsia"/>
        </w:rPr>
        <w:br/>
      </w:r>
      <w:r>
        <w:rPr>
          <w:rFonts w:hint="eastAsia"/>
        </w:rPr>
        <w:t>　　第三节 食堂餐桌椅市场供需格局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一、2008-2012年中国食堂餐桌椅行业的供给分析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二、2008-2012年中国食堂餐桌椅行业的需求分析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三、2008-2012年中国食堂餐桌椅行业的供需平衡分析</w:t>
      </w:r>
      <w:r>
        <w:rPr>
          <w:rFonts w:hint="eastAsia"/>
        </w:rPr>
        <w:br/>
      </w:r>
      <w:r>
        <w:rPr>
          <w:rFonts w:hint="eastAsia"/>
        </w:rPr>
        <w:t>　　第四节 食堂餐桌椅市场发展趋势</w:t>
      </w:r>
      <w:r>
        <w:rPr>
          <w:rFonts w:hint="eastAsia"/>
        </w:rPr>
        <w:br/>
      </w:r>
      <w:r>
        <w:rPr>
          <w:rFonts w:hint="eastAsia"/>
        </w:rPr>
        <w:t>　　第五节 食堂餐桌椅未来市场预测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一、2012-2016年中国食堂餐桌椅行业的供给预测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二、2012-2016年中国食堂餐桌椅行业的需求预测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2008-2012年中国食堂餐桌椅行业的进出口分析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中国食堂餐桌椅行业进出口格局分析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一、食堂餐桌椅进口格局</w:t>
      </w:r>
      <w:r>
        <w:rPr>
          <w:rFonts w:hint="eastAsia"/>
        </w:rPr>
        <w:br/>
      </w:r>
      <w:r>
        <w:rPr>
          <w:rFonts w:hint="eastAsia"/>
        </w:rPr>
        <w:t>　　　　二、食堂餐桌椅出口格局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2008-2012年中国食堂餐桌椅行业的进出口数据统计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一、食堂餐桌椅进口数据</w:t>
      </w:r>
      <w:r>
        <w:rPr>
          <w:rFonts w:hint="eastAsia"/>
        </w:rPr>
        <w:br/>
      </w:r>
      <w:r>
        <w:rPr>
          <w:rFonts w:hint="eastAsia"/>
        </w:rPr>
        <w:t>　　　　二、食堂餐桌椅出口数据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2012-2016年中国食堂餐桌椅行业的进口预测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2012-2016年中国食堂餐桌椅行业的出口预测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2008-2012年中国食堂餐桌椅行业重点数据解析</w:t>
      </w:r>
      <w:r>
        <w:rPr>
          <w:rFonts w:hint="eastAsia"/>
        </w:rPr>
        <w:br/>
      </w:r>
      <w:r>
        <w:rPr>
          <w:rFonts w:hint="eastAsia"/>
        </w:rPr>
        <w:t>　　第一节 食堂餐桌椅行业规模情况分析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一、食堂餐桌椅行业单位规模情况分析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二、食堂餐桌椅行业人员规模状况分析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三、食堂餐桌椅行业资产规模状况分析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四、食堂餐桌椅行业市场规模状况分析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食堂餐桌椅行业综合能力分析及预测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一、食堂餐桌椅行业盈利能力分析</w:t>
      </w:r>
      <w:r>
        <w:rPr>
          <w:rFonts w:hint="eastAsia"/>
        </w:rPr>
        <w:br/>
      </w:r>
      <w:r>
        <w:rPr>
          <w:rFonts w:hint="eastAsia"/>
        </w:rPr>
        <w:t>　　　　二、食堂餐桌椅行业偿债能力分析</w:t>
      </w:r>
      <w:r>
        <w:rPr>
          <w:rFonts w:hint="eastAsia"/>
        </w:rPr>
        <w:br/>
      </w:r>
      <w:r>
        <w:rPr>
          <w:rFonts w:hint="eastAsia"/>
        </w:rPr>
        <w:t>　　　　三、食堂餐桌椅行业营运能力分析</w:t>
      </w:r>
      <w:r>
        <w:rPr>
          <w:rFonts w:hint="eastAsia"/>
        </w:rPr>
        <w:br/>
      </w:r>
      <w:r>
        <w:rPr>
          <w:rFonts w:hint="eastAsia"/>
        </w:rPr>
        <w:t>　　　　四、食堂餐桌椅行业发展能力分析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食堂餐桌椅行业区域格局分析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食堂餐桌椅行业市场竞争分析</w:t>
      </w:r>
      <w:r>
        <w:rPr>
          <w:rFonts w:hint="eastAsia"/>
        </w:rPr>
        <w:br/>
      </w:r>
      <w:r>
        <w:rPr>
          <w:rFonts w:hint="eastAsia"/>
        </w:rPr>
        <w:t>　　第一节 食堂餐桌椅行业竞争结构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中国食堂餐桌椅行业国际竞争力比较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食堂餐桌椅行业集中度分析</w:t>
      </w:r>
      <w:r>
        <w:rPr>
          <w:rFonts w:hint="eastAsia"/>
        </w:rPr>
        <w:br/>
      </w:r>
      <w:r>
        <w:rPr>
          <w:rFonts w:hint="eastAsia"/>
        </w:rPr>
        <w:t>　　第四节 食堂餐桌椅行业竞争趋势</w:t>
      </w:r>
      <w:r>
        <w:rPr>
          <w:rFonts w:hint="eastAsia"/>
        </w:rPr>
        <w:br/>
      </w:r>
      <w:r>
        <w:rPr>
          <w:rFonts w:hint="eastAsia"/>
        </w:rPr>
        <w:t>　　第五节 食堂餐桌椅行业竞争策略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2009-2011年食堂餐桌椅行业重点企业分析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食堂餐桌椅行业的投资分析</w:t>
      </w:r>
      <w:r>
        <w:rPr>
          <w:rFonts w:hint="eastAsia"/>
        </w:rPr>
        <w:br/>
      </w:r>
      <w:r>
        <w:rPr>
          <w:rFonts w:hint="eastAsia"/>
        </w:rPr>
        <w:t>　　第一节 食堂餐桌椅投资环境</w:t>
      </w:r>
      <w:r>
        <w:rPr>
          <w:rFonts w:hint="eastAsia"/>
        </w:rPr>
        <w:br/>
      </w:r>
      <w:r>
        <w:rPr>
          <w:rFonts w:hint="eastAsia"/>
        </w:rPr>
        <w:t>　　第二节 食堂餐桌椅投资机遇</w:t>
      </w:r>
      <w:r>
        <w:rPr>
          <w:rFonts w:hint="eastAsia"/>
        </w:rPr>
        <w:br/>
      </w:r>
      <w:r>
        <w:rPr>
          <w:rFonts w:hint="eastAsia"/>
        </w:rPr>
        <w:t>　　第三节 食堂餐桌椅投资风险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食堂餐桌椅投资前景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食堂餐桌椅行业品牌经营分析及策略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食堂餐桌椅行业市场品牌SWOT分析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食堂餐桌椅行业的品牌风险分析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食堂餐桌椅行业市场品牌建设及策略建议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食堂餐桌椅行业前景分析及对策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2012-2016年食堂餐桌椅行业发展前景分析</w:t>
      </w:r>
      <w:r>
        <w:rPr>
          <w:rFonts w:hint="eastAsia"/>
        </w:rPr>
        <w:br/>
      </w:r>
      <w:r>
        <w:rPr>
          <w:rFonts w:hint="eastAsia"/>
        </w:rPr>
        <w:t>　　　　一、食堂餐桌椅行业市场发展前景分析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二、食堂餐桌椅行业市场蕴藏的商机分析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三、食堂餐桌椅行业整体规划解读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中~智~林~－食堂餐桌椅行业发展对策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43bdd58294d11" w:history="1">
        <w:r>
          <w:rPr>
            <w:rStyle w:val="Hyperlink"/>
          </w:rPr>
          <w:t>中国食堂餐桌椅市场分析及发展趋势预测报告（2012-2016年）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43bdd58294d11" w:history="1">
        <w:r>
          <w:rPr>
            <w:rStyle w:val="Hyperlink"/>
          </w:rPr>
          <w:t>https://www.20087.com/2011-02/R_2010_2015shitangcanzhuoyixingyeshich.html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49aca490c43e2" w:history="1">
      <w:r>
        <w:rPr>
          <w:rStyle w:val="Hyperlink"/>
        </w:rPr>
        <w:t>中国食堂餐桌椅市场分析及发展趋势预测报告（2012-2016年）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tangcanzhuoyixingyeshich.html" TargetMode="External" Id="R34943bdd582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tangcanzhuoyixingyeshich.html" TargetMode="External" Id="Rde649aca490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2012-08-11T06:22:00Z</dcterms:created>
  <dcterms:modified xsi:type="dcterms:W3CDTF">2012-08-11T07:22:00Z</dcterms:modified>
  <dc:subject>中国食堂餐桌椅市场分析及发展趋势预测报告（2012-2016年）</dc:subject>
  <dc:title>中国食堂餐桌椅市场分析及发展趋势预测报告（2012-2016年）</dc:title>
  <cp:keywords>中国食堂餐桌椅市场分析及发展趋势预测报告（2012-2016年）</cp:keywords>
  <dc:description>中国食堂餐桌椅市场分析及发展趋势预测报告（2012-2016年）</dc:description>
</cp:coreProperties>
</file>