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6b22d573864cd3" w:history="1">
              <w:r>
                <w:rPr>
                  <w:rStyle w:val="Hyperlink"/>
                </w:rPr>
                <w:t>中国餐厅布草行业运行动态分析及投资前景预测报告（2012-2016年）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6b22d573864cd3" w:history="1">
              <w:r>
                <w:rPr>
                  <w:rStyle w:val="Hyperlink"/>
                </w:rPr>
                <w:t>中国餐厅布草行业运行动态分析及投资前景预测报告（2012-2016年）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0610569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36b22d573864cd3" w:history="1">
                <w:r>
                  <w:rPr>
                    <w:rStyle w:val="Hyperlink"/>
                  </w:rPr>
                  <w:t>https://www.20087.com/2011-02/R_2010_2015cantingbucaoxingyeshichangj.html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餐厅布草是一种用于餐饮服务的纺织品，在酒店管理和餐饮服务领域发挥着重要作用。随着纺织技术和材料科学的进步，餐厅布草的设计和性能不断优化。目前，餐厅布草不仅在耐用性和易清洁性上有所提升，还在产品的美观性和使用便捷性上实现了改进，提高了产品的市场竞争力。然而，如何进一步提高布草的舒适度、降低生产成本，并且开发更多适应不同应用场景的产品，是当前技术改进的重点。</w:t>
      </w:r>
      <w:r>
        <w:rPr>
          <w:rFonts w:hint="eastAsia"/>
        </w:rPr>
        <w:br/>
      </w:r>
      <w:r>
        <w:rPr>
          <w:rFonts w:hint="eastAsia"/>
        </w:rPr>
        <w:t>　　未来，餐厅布草的发展将更加注重环保化与个性化。通过引入先进的纺织技术和环保材料，未来的餐厅布草将能够实现更高的舒适度和更低的生产成本，提高产品的综合性能。同时，通过优化设计和采用个性化定制服务，未来的餐厅布草将能够提供更多定制化产品，满足不同用户的特定需求。此外，随着新材料技术的发展，未来的餐厅布草将能够适应更多特殊应用场景，如高性能酒店布草和环保型餐饮用品，推动纺织品向高端化发展。此外，随着对环保要求的提高，未来的餐厅布草将更加注重绿色生产工艺的应用，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2011-2012年中国餐厅布草行业竞争背景分析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四、政策变更对餐厅布草行业影响分析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六、欧债危机对餐厅布草行业影响分析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六、社会背景对餐厅布草行业影响分析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一、餐厅布草技术研发现状</w:t>
      </w:r>
      <w:r>
        <w:rPr>
          <w:rFonts w:hint="eastAsia"/>
        </w:rPr>
        <w:br/>
      </w:r>
      <w:r>
        <w:rPr>
          <w:rFonts w:hint="eastAsia"/>
        </w:rPr>
        <w:t>　　　　二、餐厅布草新技术应用</w:t>
      </w:r>
      <w:r>
        <w:rPr>
          <w:rFonts w:hint="eastAsia"/>
        </w:rPr>
        <w:br/>
      </w:r>
      <w:r>
        <w:rPr>
          <w:rFonts w:hint="eastAsia"/>
        </w:rPr>
        <w:t>　　　　三、餐厅布草技术发展趋势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四、技术创新对餐厅布草行业影响分析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中国餐厅布草行业市场现状分析</w:t>
      </w:r>
      <w:r>
        <w:rPr>
          <w:rFonts w:hint="eastAsia"/>
        </w:rPr>
        <w:br/>
      </w:r>
      <w:r>
        <w:rPr>
          <w:rFonts w:hint="eastAsia"/>
        </w:rPr>
        <w:t>　　第一节 餐厅布草市场发展阶段</w:t>
      </w:r>
      <w:r>
        <w:rPr>
          <w:rFonts w:hint="eastAsia"/>
        </w:rPr>
        <w:br/>
      </w:r>
      <w:r>
        <w:rPr>
          <w:rFonts w:hint="eastAsia"/>
        </w:rPr>
        <w:t>　　第二节 餐厅布草市场竞争结构</w:t>
      </w:r>
      <w:r>
        <w:rPr>
          <w:rFonts w:hint="eastAsia"/>
        </w:rPr>
        <w:br/>
      </w:r>
      <w:r>
        <w:rPr>
          <w:rFonts w:hint="eastAsia"/>
        </w:rPr>
        <w:t>　　第三节 餐厅布草市场供需格局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一、2008-2012年中国餐厅布草行业的供给分析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二、2008-2012年中国餐厅布草行业的需求分析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三、2008-2012年中国餐厅布草行业的供需平衡分析</w:t>
      </w:r>
      <w:r>
        <w:rPr>
          <w:rFonts w:hint="eastAsia"/>
        </w:rPr>
        <w:br/>
      </w:r>
      <w:r>
        <w:rPr>
          <w:rFonts w:hint="eastAsia"/>
        </w:rPr>
        <w:t>　　第四节 餐厅布草市场发展趋势</w:t>
      </w:r>
      <w:r>
        <w:rPr>
          <w:rFonts w:hint="eastAsia"/>
        </w:rPr>
        <w:br/>
      </w:r>
      <w:r>
        <w:rPr>
          <w:rFonts w:hint="eastAsia"/>
        </w:rPr>
        <w:t>　　第五节 餐厅布草未来市场预测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一、2012-2016年中国餐厅布草行业的供给预测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二、2012-2016年中国餐厅布草行业的需求预测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2008-2012年中国餐厅布草行业的进出口分析</w:t>
      </w:r>
      <w:r>
        <w:rPr>
          <w:rFonts w:hint="eastAsia"/>
        </w:rPr>
        <w:br/>
      </w:r>
      <w:r>
        <w:rPr>
          <w:rFonts w:hint="eastAsia"/>
        </w:rPr>
        <w:t>　　第一节 中国餐厅布草行业进出口格局分析</w:t>
      </w:r>
      <w:r>
        <w:rPr>
          <w:rFonts w:hint="eastAsia"/>
        </w:rPr>
        <w:br/>
      </w:r>
      <w:r>
        <w:rPr>
          <w:rFonts w:hint="eastAsia"/>
        </w:rPr>
        <w:t>　　　　一、餐厅布草进口格局</w:t>
      </w:r>
      <w:r>
        <w:rPr>
          <w:rFonts w:hint="eastAsia"/>
        </w:rPr>
        <w:br/>
      </w:r>
      <w:r>
        <w:rPr>
          <w:rFonts w:hint="eastAsia"/>
        </w:rPr>
        <w:t>　　　　二、餐厅布草出口格局</w:t>
      </w:r>
      <w:r>
        <w:rPr>
          <w:rFonts w:hint="eastAsia"/>
        </w:rPr>
        <w:br/>
      </w:r>
      <w:r>
        <w:rPr>
          <w:rFonts w:hint="eastAsia"/>
        </w:rPr>
        <w:t>　　第二节 2008-2012年中国餐厅布草行业的进出口数据统计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一、餐厅布草进口数据</w:t>
      </w:r>
      <w:r>
        <w:rPr>
          <w:rFonts w:hint="eastAsia"/>
        </w:rPr>
        <w:br/>
      </w:r>
      <w:r>
        <w:rPr>
          <w:rFonts w:hint="eastAsia"/>
        </w:rPr>
        <w:t>　　　　二、餐厅布草出口数据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2012-2016年中国餐厅布草行业的进口预测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2012-2016年中国餐厅布草行业的出口预测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2008-2012年中国餐厅布草行业重点数据解析</w:t>
      </w:r>
      <w:r>
        <w:rPr>
          <w:rFonts w:hint="eastAsia"/>
        </w:rPr>
        <w:br/>
      </w:r>
      <w:r>
        <w:rPr>
          <w:rFonts w:hint="eastAsia"/>
        </w:rPr>
        <w:t>　　第一节 餐厅布草行业规模情况分析</w:t>
      </w:r>
      <w:r>
        <w:rPr>
          <w:rFonts w:hint="eastAsia"/>
        </w:rPr>
        <w:br/>
      </w:r>
      <w:r>
        <w:rPr>
          <w:rFonts w:hint="eastAsia"/>
        </w:rPr>
        <w:t>　　　　一、餐厅布草行业单位规模情况分析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二、餐厅布草行业人员规模状况分析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三、餐厅布草行业资产规模状况分析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四、餐厅布草行业市场规模状况分析</w:t>
      </w:r>
      <w:r>
        <w:rPr>
          <w:rFonts w:hint="eastAsia"/>
        </w:rPr>
        <w:br/>
      </w:r>
      <w:r>
        <w:rPr>
          <w:rFonts w:hint="eastAsia"/>
        </w:rPr>
        <w:t>　　第二节 餐厅布草行业综合能力分析及预测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一、餐厅布草行业盈利能力分析</w:t>
      </w:r>
      <w:r>
        <w:rPr>
          <w:rFonts w:hint="eastAsia"/>
        </w:rPr>
        <w:br/>
      </w:r>
      <w:r>
        <w:rPr>
          <w:rFonts w:hint="eastAsia"/>
        </w:rPr>
        <w:t>　　　　二、餐厅布草行业偿债能力分析</w:t>
      </w:r>
      <w:r>
        <w:rPr>
          <w:rFonts w:hint="eastAsia"/>
        </w:rPr>
        <w:br/>
      </w:r>
      <w:r>
        <w:rPr>
          <w:rFonts w:hint="eastAsia"/>
        </w:rPr>
        <w:t>　　　　三、餐厅布草行业营运能力分析</w:t>
      </w:r>
      <w:r>
        <w:rPr>
          <w:rFonts w:hint="eastAsia"/>
        </w:rPr>
        <w:br/>
      </w:r>
      <w:r>
        <w:rPr>
          <w:rFonts w:hint="eastAsia"/>
        </w:rPr>
        <w:t>　　　　四、餐厅布草行业发展能力分析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餐厅布草行业区域格局分析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餐厅布草行业市场竞争分析</w:t>
      </w:r>
      <w:r>
        <w:rPr>
          <w:rFonts w:hint="eastAsia"/>
        </w:rPr>
        <w:br/>
      </w:r>
      <w:r>
        <w:rPr>
          <w:rFonts w:hint="eastAsia"/>
        </w:rPr>
        <w:t>　　第一节 餐厅布草行业竞争结构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中国餐厅布草行业国际竞争力比较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餐厅布草行业集中度分析</w:t>
      </w:r>
      <w:r>
        <w:rPr>
          <w:rFonts w:hint="eastAsia"/>
        </w:rPr>
        <w:br/>
      </w:r>
      <w:r>
        <w:rPr>
          <w:rFonts w:hint="eastAsia"/>
        </w:rPr>
        <w:t>　　第四节 餐厅布草行业竞争趋势</w:t>
      </w:r>
      <w:r>
        <w:rPr>
          <w:rFonts w:hint="eastAsia"/>
        </w:rPr>
        <w:br/>
      </w:r>
      <w:r>
        <w:rPr>
          <w:rFonts w:hint="eastAsia"/>
        </w:rPr>
        <w:t>　　第五节 餐厅布草行业竞争策略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2009-2011年餐厅布草行业重点企业分析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餐厅布草行业的投资分析</w:t>
      </w:r>
      <w:r>
        <w:rPr>
          <w:rFonts w:hint="eastAsia"/>
        </w:rPr>
        <w:br/>
      </w:r>
      <w:r>
        <w:rPr>
          <w:rFonts w:hint="eastAsia"/>
        </w:rPr>
        <w:t>　　第一节 餐厅布草投资环境</w:t>
      </w:r>
      <w:r>
        <w:rPr>
          <w:rFonts w:hint="eastAsia"/>
        </w:rPr>
        <w:br/>
      </w:r>
      <w:r>
        <w:rPr>
          <w:rFonts w:hint="eastAsia"/>
        </w:rPr>
        <w:t>　　第二节 餐厅布草投资机遇</w:t>
      </w:r>
      <w:r>
        <w:rPr>
          <w:rFonts w:hint="eastAsia"/>
        </w:rPr>
        <w:br/>
      </w:r>
      <w:r>
        <w:rPr>
          <w:rFonts w:hint="eastAsia"/>
        </w:rPr>
        <w:t>　　第三节 餐厅布草投资风险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餐厅布草投资前景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餐厅布草行业品牌经营分析及策略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餐厅布草行业市场品牌SWOT分析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餐厅布草行业的品牌风险分析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餐厅布草行业市场品牌建设及策略建议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餐厅布草行业前景分析及对策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2012-2016年餐厅布草行业发展前景分析</w:t>
      </w:r>
      <w:r>
        <w:rPr>
          <w:rFonts w:hint="eastAsia"/>
        </w:rPr>
        <w:br/>
      </w:r>
      <w:r>
        <w:rPr>
          <w:rFonts w:hint="eastAsia"/>
        </w:rPr>
        <w:t>　　　　一、餐厅布草行业市场发展前景分析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二、餐厅布草行业市场蕴藏的商机分析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三、餐厅布草行业整体规划解读</w:t>
      </w:r>
      <w:r>
        <w:rPr>
          <w:rFonts w:hint="eastAsia"/>
        </w:rPr>
        <w:br/>
      </w:r>
      <w:r>
        <w:rPr>
          <w:rFonts w:hint="eastAsia"/>
        </w:rPr>
        <w:t>　　第二节 中^智林^　餐厅布草行业发展对策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6b22d573864cd3" w:history="1">
        <w:r>
          <w:rPr>
            <w:rStyle w:val="Hyperlink"/>
          </w:rPr>
          <w:t>中国餐厅布草行业运行动态分析及投资前景预测报告（2012-2016年）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0610569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36b22d573864cd3" w:history="1">
        <w:r>
          <w:rPr>
            <w:rStyle w:val="Hyperlink"/>
          </w:rPr>
          <w:t>https://www.20087.com/2011-02/R_2010_2015cantingbucaoxingyeshichangj.html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2a6ae6e2904725" w:history="1">
      <w:r>
        <w:rPr>
          <w:rStyle w:val="Hyperlink"/>
        </w:rPr>
        <w:t>中国餐厅布草行业运行动态分析及投资前景预测报告（2012-2016年）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cantingbucaoxingyeshichangj.html" TargetMode="External" Id="R936b22d573864c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cantingbucaoxingyeshichangj.html" TargetMode="External" Id="R802a6ae6e29047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2012-07-12T03:46:00Z</dcterms:created>
  <dcterms:modified xsi:type="dcterms:W3CDTF">2012-07-12T04:46:00Z</dcterms:modified>
  <dc:subject>中国餐厅布草行业运行动态分析及投资前景预测报告（2012-2016年）</dc:subject>
  <dc:title>中国餐厅布草行业运行动态分析及投资前景预测报告（2012-2016年）</dc:title>
  <cp:keywords>中国餐厅布草行业运行动态分析及投资前景预测报告（2012-2016年）</cp:keywords>
  <dc:description>中国餐厅布草行业运行动态分析及投资前景预测报告（2012-2016年）</dc:description>
</cp:coreProperties>
</file>