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d5d9055fcf409d" w:history="1">
              <w:r>
                <w:rPr>
                  <w:rStyle w:val="Hyperlink"/>
                </w:rPr>
                <w:t>2010-2015年电熨斗市场竞争格局及品牌营销策略深度研究分析预测报告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d5d9055fcf409d" w:history="1">
              <w:r>
                <w:rPr>
                  <w:rStyle w:val="Hyperlink"/>
                </w:rPr>
                <w:t>2010-2015年电熨斗市场竞争格局及品牌营销策略深度研究分析预测报告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0602520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d5d9055fcf409d" w:history="1">
                <w:r>
                  <w:rPr>
                    <w:rStyle w:val="Hyperlink"/>
                  </w:rPr>
                  <w:t>https://www.20087.com/2011-02/R_2010_2015niandianzuodoushichangjingz.html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bd5d9055fcf409d" w:history="1">
        <w:r>
          <w:rPr>
            <w:rStyle w:val="Hyperlink"/>
          </w:rPr>
          <w:t>2010-2015年电熨斗市场竞争格局及品牌营销策略深度研究分析预测报告</w:t>
        </w:r>
      </w:hyperlink>
      <w:r>
        <w:rPr>
          <w:rFonts w:hint="eastAsia"/>
        </w:rPr>
        <w:t>》，2010年电熨斗行业市场规模达 亿元，预计2015年市场规模将达 亿元，期间年均复合增长率（CAGR）达 %。报告基于对电熨斗行业的长期跟踪研究，结合电熨斗行业供需变化规律，系统分析当前电熨斗市场发展现状。报告从电熨斗产业链结构、价格走势、技术发展方向等维度，客观呈现电熨斗市场规模与竞争格局，评估电熨斗重点企业经营状况与市场表现。通过对政策环境与行业趋势的分析，科学预测电熨斗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我国电熨斗行业与产品发展概况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2006-2010年1-9月我国经济和社会环境分析</w:t>
      </w:r>
      <w:r>
        <w:rPr>
          <w:rFonts w:hint="eastAsia"/>
        </w:rPr>
        <w:br/>
      </w:r>
      <w:r>
        <w:rPr>
          <w:rFonts w:hint="eastAsia"/>
        </w:rPr>
        <w:t>　　第三节 我国近期电熨斗产业政策分析</w:t>
      </w:r>
      <w:r>
        <w:rPr>
          <w:rFonts w:hint="eastAsia"/>
        </w:rPr>
        <w:br/>
      </w:r>
      <w:r>
        <w:rPr>
          <w:rFonts w:hint="eastAsia"/>
        </w:rPr>
        <w:t>　　第四节 电熨斗上下游产业链模型分析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二、产业链模型分析</w:t>
      </w:r>
      <w:r>
        <w:rPr>
          <w:rFonts w:hint="eastAsia"/>
        </w:rPr>
        <w:br/>
      </w:r>
      <w:r>
        <w:rPr>
          <w:rFonts w:hint="eastAsia"/>
        </w:rPr>
        <w:t>　　第四节 电熨斗行业的“波特五力模型”分析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二、氢氰酸产业环境的“波特五力模型”分析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我国电熨斗产品市场发展规模分析</w:t>
      </w:r>
      <w:r>
        <w:rPr>
          <w:rFonts w:hint="eastAsia"/>
        </w:rPr>
        <w:br/>
      </w:r>
      <w:r>
        <w:rPr>
          <w:rFonts w:hint="eastAsia"/>
        </w:rPr>
        <w:t>　　第一节 电熨斗市场现状分析及预测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一、2006-2010年1-9月我国电熨斗市场规模分析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二、2010-2015年我国电熨斗市场规模预测</w:t>
      </w:r>
      <w:r>
        <w:rPr>
          <w:rFonts w:hint="eastAsia"/>
        </w:rPr>
        <w:br/>
      </w:r>
      <w:r>
        <w:rPr>
          <w:rFonts w:hint="eastAsia"/>
        </w:rPr>
        <w:t>　　第二节 电熨斗产品产量分析及预测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一、2006-2010年1-9月我国电熨斗产量分析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二、2010-2015年我国电熨斗产量预测</w:t>
      </w:r>
      <w:r>
        <w:rPr>
          <w:rFonts w:hint="eastAsia"/>
        </w:rPr>
        <w:br/>
      </w:r>
      <w:r>
        <w:rPr>
          <w:rFonts w:hint="eastAsia"/>
        </w:rPr>
        <w:t>　　第三节 电熨斗市场需求分析及预测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一、2006-2010年1-9月我国电熨斗市场需求分析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二、2010-2015年我国电熨斗市场需求预测</w:t>
      </w:r>
      <w:r>
        <w:rPr>
          <w:rFonts w:hint="eastAsia"/>
        </w:rPr>
        <w:br/>
      </w:r>
      <w:r>
        <w:rPr>
          <w:rFonts w:hint="eastAsia"/>
        </w:rPr>
        <w:t>　　第四节 电熨斗价格趋势分析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一、2006-2010年1-9月我国电熨斗市场价格分析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二、2010-2015年我国电熨斗市场价格预测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中国电熨斗市场规模分析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2006-2010年1-9月中国电熨斗市场规模分析</w:t>
      </w:r>
      <w:r>
        <w:rPr>
          <w:rFonts w:hint="eastAsia"/>
        </w:rPr>
        <w:br/>
      </w:r>
      <w:r>
        <w:rPr>
          <w:rFonts w:hint="eastAsia"/>
        </w:rPr>
        <w:t>　　第二节 2009年我国电熨斗区域结构分析</w:t>
      </w:r>
      <w:r>
        <w:rPr>
          <w:rFonts w:hint="eastAsia"/>
        </w:rPr>
        <w:br/>
      </w:r>
      <w:r>
        <w:rPr>
          <w:rFonts w:hint="eastAsia"/>
        </w:rPr>
        <w:t>　　第三节 中国电熨斗区域市场规模分析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重点电熨斗品牌研究</w:t>
      </w:r>
      <w:r>
        <w:rPr>
          <w:rFonts w:hint="eastAsia"/>
        </w:rPr>
        <w:br/>
      </w:r>
      <w:r>
        <w:rPr>
          <w:rFonts w:hint="eastAsia"/>
        </w:rPr>
        <w:t>　　此章可根据客户要求调研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第二节 公司二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第三节 公司三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第四节 公司四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第五节 公司五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电熨斗市场品牌竞争分析</w:t>
      </w:r>
      <w:r>
        <w:rPr>
          <w:rFonts w:hint="eastAsia"/>
        </w:rPr>
        <w:br/>
      </w:r>
      <w:r>
        <w:rPr>
          <w:rFonts w:hint="eastAsia"/>
        </w:rPr>
        <w:t>　　第一节 主要品牌市场份额分析</w:t>
      </w:r>
      <w:r>
        <w:rPr>
          <w:rFonts w:hint="eastAsia"/>
        </w:rPr>
        <w:br/>
      </w:r>
      <w:r>
        <w:rPr>
          <w:rFonts w:hint="eastAsia"/>
        </w:rPr>
        <w:t>　　第二节 品牌集中度调查</w:t>
      </w:r>
      <w:r>
        <w:rPr>
          <w:rFonts w:hint="eastAsia"/>
        </w:rPr>
        <w:br/>
      </w:r>
      <w:r>
        <w:rPr>
          <w:rFonts w:hint="eastAsia"/>
        </w:rPr>
        <w:t>　　　　一、产品产出的企业集中度</w:t>
      </w:r>
      <w:r>
        <w:rPr>
          <w:rFonts w:hint="eastAsia"/>
        </w:rPr>
        <w:br/>
      </w:r>
      <w:r>
        <w:rPr>
          <w:rFonts w:hint="eastAsia"/>
        </w:rPr>
        <w:t>　　　　二、产品消费的品牌集中度</w:t>
      </w:r>
      <w:r>
        <w:rPr>
          <w:rFonts w:hint="eastAsia"/>
        </w:rPr>
        <w:br/>
      </w:r>
      <w:r>
        <w:rPr>
          <w:rFonts w:hint="eastAsia"/>
        </w:rPr>
        <w:t>　　第三节 主要城市消费市场品牌构成调查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电熨斗市场品牌营销调查</w:t>
      </w:r>
      <w:r>
        <w:rPr>
          <w:rFonts w:hint="eastAsia"/>
        </w:rPr>
        <w:br/>
      </w:r>
      <w:r>
        <w:rPr>
          <w:rFonts w:hint="eastAsia"/>
        </w:rPr>
        <w:t>　　第一节 营销模式调查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二、代理经销</w:t>
      </w:r>
      <w:r>
        <w:rPr>
          <w:rFonts w:hint="eastAsia"/>
        </w:rPr>
        <w:br/>
      </w:r>
      <w:r>
        <w:rPr>
          <w:rFonts w:hint="eastAsia"/>
        </w:rPr>
        <w:t>　　　　三、国际贸易</w:t>
      </w:r>
      <w:r>
        <w:rPr>
          <w:rFonts w:hint="eastAsia"/>
        </w:rPr>
        <w:br/>
      </w:r>
      <w:r>
        <w:rPr>
          <w:rFonts w:hint="eastAsia"/>
        </w:rPr>
        <w:t>　　　　四、网络模式</w:t>
      </w:r>
      <w:r>
        <w:rPr>
          <w:rFonts w:hint="eastAsia"/>
        </w:rPr>
        <w:br/>
      </w:r>
      <w:r>
        <w:rPr>
          <w:rFonts w:hint="eastAsia"/>
        </w:rPr>
        <w:t>　　第二节 销售终端竞争调查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二、促销活动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二、购买方便的影响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2010-2015年电熨斗行业投资价值与投资策略分析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电熨斗行业投资价值分析</w:t>
      </w:r>
      <w:r>
        <w:rPr>
          <w:rFonts w:hint="eastAsia"/>
        </w:rPr>
        <w:br/>
      </w:r>
      <w:r>
        <w:rPr>
          <w:rFonts w:hint="eastAsia"/>
        </w:rPr>
        <w:t>　　　　一、电熨斗行业发展前景分析</w:t>
      </w:r>
      <w:r>
        <w:rPr>
          <w:rFonts w:hint="eastAsia"/>
        </w:rPr>
        <w:br/>
      </w:r>
      <w:r>
        <w:rPr>
          <w:rFonts w:hint="eastAsia"/>
        </w:rPr>
        <w:t>　　　　二、电熨斗行业盈利能力预测</w:t>
      </w:r>
      <w:r>
        <w:rPr>
          <w:rFonts w:hint="eastAsia"/>
        </w:rPr>
        <w:br/>
      </w:r>
      <w:r>
        <w:rPr>
          <w:rFonts w:hint="eastAsia"/>
        </w:rPr>
        <w:t>　　第二节 电熨斗行业投资风险分析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电熨斗行业投资策略分析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电熨斗产品竞争力优势分析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t>　　第四节 中⋅智⋅林⋅电熨斗项目投资建议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d5d9055fcf409d" w:history="1">
        <w:r>
          <w:rPr>
            <w:rStyle w:val="Hyperlink"/>
          </w:rPr>
          <w:t>2010-2015年电熨斗市场竞争格局及品牌营销策略深度研究分析预测报告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0602520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d5d9055fcf409d" w:history="1">
        <w:r>
          <w:rPr>
            <w:rStyle w:val="Hyperlink"/>
          </w:rPr>
          <w:t>https://www.20087.com/2011-02/R_2010_2015niandianzuodoushichangjingz.html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热点：电熨斗拼音、电熨斗哪个牌子好用又实惠、电熨斗不出蒸汽怎么办、电熨斗怎么使用、电熨斗能带上飞机吗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d88b5dbe8f412f" w:history="1">
      <w:r>
        <w:rPr>
          <w:rStyle w:val="Hyperlink"/>
        </w:rPr>
        <w:t>2010-2015年电熨斗市场竞争格局及品牌营销策略深度研究分析预测报告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niandianzuodoushichangjingz.html" TargetMode="External" Id="Rdbd5d9055fcf40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niandianzuodoushichangjingz.html" TargetMode="External" Id="R7ed88b5dbe8f41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2011-02-15T01:31:00Z</dcterms:created>
  <dcterms:modified xsi:type="dcterms:W3CDTF">2011-02-15T02:31:00Z</dcterms:modified>
  <dc:subject>2010-2015年电熨斗市场竞争格局及品牌营销策略深度研究分析预测报告</dc:subject>
  <dc:title>2010-2015年电熨斗市场竞争格局及品牌营销策略深度研究分析预测报告</dc:title>
  <cp:keywords>2010-2015年电熨斗市场竞争格局及品牌营销策略深度研究分析预测报告</cp:keywords>
  <dc:description>2010-2015年电熨斗市场竞争格局及品牌营销策略深度研究分析预测报告</dc:description>
</cp:coreProperties>
</file>