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43583341b4526" w:history="1">
              <w:r>
                <w:rPr>
                  <w:rStyle w:val="Hyperlink"/>
                </w:rPr>
                <w:t>2025-2031年中国妇产科用刀市场调研与发展前景分析报告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43583341b4526" w:history="1">
              <w:r>
                <w:rPr>
                  <w:rStyle w:val="Hyperlink"/>
                </w:rPr>
                <w:t>2025-2031年中国妇产科用刀市场调研与发展前景分析报告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43583341b4526" w:history="1">
                <w:r>
                  <w:rPr>
                    <w:rStyle w:val="Hyperlink"/>
                  </w:rPr>
                  <w:t>https://www.20087.com/2011-02/R_2011fuchankeyongdaoxingyeshichangzhu.html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用刀是一种专门用于妇科手术的医疗器械，近年来随着医疗技术和材料科学的进步而不断改进。目前，妇产科用刀不仅在刀片材质和设计上有所提升，还在提高手术安全性方面进行了优化。随着微创手术技术的发展，妇产科用刀的设计更加注重减少手术创伤和提高手术效率。此外，随着个性化医疗的需求增加，妇产科用刀也更加注重提供定制化服务，以适应不同的手术需求。</w:t>
      </w:r>
      <w:r>
        <w:rPr>
          <w:rFonts w:hint="eastAsia"/>
        </w:rPr>
        <w:br/>
      </w:r>
      <w:r>
        <w:rPr>
          <w:rFonts w:hint="eastAsia"/>
        </w:rPr>
        <w:t>　　未来，妇产科用刀的发展将更加注重技术创新和临床应用。一方面，随着新材料技术的进步，妇产科用刀将进一步提高其耐用性和生物相容性，例如通过采用更精细的刀刃设计来减少组织损伤。另一方面，随着智能医疗技术的发展，妇产科用刀将更加注重集成智能控制模块，实现对手术过程的实时监测和反馈。此外，随着医疗设备智能化的趋势，妇产科用刀还将更加注重集成传感器技术，以提高手术的安全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43583341b4526" w:history="1">
        <w:r>
          <w:rPr>
            <w:rStyle w:val="Hyperlink"/>
          </w:rPr>
          <w:t>2025-2031年中国妇产科用刀市场调研与发展前景分析报告</w:t>
        </w:r>
      </w:hyperlink>
      <w:r>
        <w:rPr>
          <w:rFonts w:hint="eastAsia"/>
        </w:rPr>
        <w:t>》以专业视角，从宏观至微观深入剖析了妇产科用刀行业的现状。妇产科用刀报告基于详实数据，细致分析了妇产科用刀市场需求、市场规模及价格动态，同时探讨了产业链上下游的影响因素。进一步细分市场，揭示了妇产科用刀各细分领域的具体状况。此外，报告还科学预测了妇产科用刀市场前景与发展趋势，对重点企业的经营状况、品牌影响力、市场集中度及竞争格局进行了阐述，并就妇产科用刀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妇产科用刀行业概述</w:t>
      </w:r>
      <w:r>
        <w:rPr>
          <w:rFonts w:hint="eastAsia"/>
        </w:rPr>
        <w:br/>
      </w:r>
      <w:r>
        <w:rPr>
          <w:rFonts w:hint="eastAsia"/>
        </w:rPr>
        <w:t>　　第一节 妇产科用刀行业界定</w:t>
      </w:r>
      <w:r>
        <w:rPr>
          <w:rFonts w:hint="eastAsia"/>
        </w:rPr>
        <w:br/>
      </w:r>
      <w:r>
        <w:rPr>
          <w:rFonts w:hint="eastAsia"/>
        </w:rPr>
        <w:t>　　第二节 妇产科用刀行业发展历程</w:t>
      </w:r>
      <w:r>
        <w:rPr>
          <w:rFonts w:hint="eastAsia"/>
        </w:rPr>
        <w:br/>
      </w:r>
      <w:r>
        <w:rPr>
          <w:rFonts w:hint="eastAsia"/>
        </w:rPr>
        <w:t>　　第三节 妇产科用刀产业链分析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二、妇产科用刀产业链模型分析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2024-2025年中国妇产科用刀行业发展环境分析</w:t>
      </w:r>
      <w:r>
        <w:rPr>
          <w:rFonts w:hint="eastAsia"/>
        </w:rPr>
        <w:br/>
      </w:r>
      <w:r>
        <w:rPr>
          <w:rFonts w:hint="eastAsia"/>
        </w:rPr>
        <w:t>　　第一节 妇产科用刀行业经济环境分析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妇产科用刀行业政策环境分析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一、妇产科用刀行业相关政策</w:t>
      </w:r>
      <w:r>
        <w:rPr>
          <w:rFonts w:hint="eastAsia"/>
        </w:rPr>
        <w:br/>
      </w:r>
      <w:r>
        <w:rPr>
          <w:rFonts w:hint="eastAsia"/>
        </w:rPr>
        <w:t>　　　　二、妇产科用刀行业相关标准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2024-2025年妇产科用刀行业技术发展现状及趋势分析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妇产科用刀行业技术发展现状分析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国内外妇产科用刀行业技术差异与原因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妇产科用刀行业技术发展方向、趋势预测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提升妇产科用刀行业技术能力策略建议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2019-2024年中国妇产科用刀行业总体规模</w:t>
      </w:r>
      <w:r>
        <w:rPr>
          <w:rFonts w:hint="eastAsia"/>
        </w:rPr>
        <w:br/>
      </w:r>
      <w:r>
        <w:rPr>
          <w:rFonts w:hint="eastAsia"/>
        </w:rPr>
        <w:t>　　第二节 中国妇产科用刀行业盈利情况分析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中国妇产科用刀行业产量情况分析与预测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一、2019-2024年妇产科用刀行业产量统计分析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二、2024年妇产科用刀行业产量特点分析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中国妇产科用刀行业需求概况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二、2024年中国妇产科用刀行业市场需求特点分析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三、2025-2031年中国妇产科用刀市场需求预测分析</w:t>
      </w:r>
      <w:r>
        <w:rPr>
          <w:rFonts w:hint="eastAsia"/>
        </w:rPr>
        <w:br/>
      </w:r>
      <w:r>
        <w:rPr>
          <w:rFonts w:hint="eastAsia"/>
        </w:rPr>
        <w:t>　　第五节 妇产科用刀产业供需平衡状况分析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2019-2024年中国妇产科用刀行业重点地区调研分析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一、中国妇产科用刀行业重点区域市场结构调研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二、**地区妇产科用刀行业调研分析</w:t>
      </w:r>
      <w:r>
        <w:rPr>
          <w:rFonts w:hint="eastAsia"/>
        </w:rPr>
        <w:br/>
      </w:r>
      <w:r>
        <w:rPr>
          <w:rFonts w:hint="eastAsia"/>
        </w:rPr>
        <w:t>　　　　三、**地区妇产科用刀行业调研分析</w:t>
      </w:r>
      <w:r>
        <w:rPr>
          <w:rFonts w:hint="eastAsia"/>
        </w:rPr>
        <w:br/>
      </w:r>
      <w:r>
        <w:rPr>
          <w:rFonts w:hint="eastAsia"/>
        </w:rPr>
        <w:t>　　　　四、**地区妇产科用刀行业调研分析</w:t>
      </w:r>
      <w:r>
        <w:rPr>
          <w:rFonts w:hint="eastAsia"/>
        </w:rPr>
        <w:br/>
      </w:r>
      <w:r>
        <w:rPr>
          <w:rFonts w:hint="eastAsia"/>
        </w:rPr>
        <w:t>　　　　五、**地区妇产科用刀行业调研分析</w:t>
      </w:r>
      <w:r>
        <w:rPr>
          <w:rFonts w:hint="eastAsia"/>
        </w:rPr>
        <w:br/>
      </w:r>
      <w:r>
        <w:rPr>
          <w:rFonts w:hint="eastAsia"/>
        </w:rPr>
        <w:t>　　　　六、**地区妇产科用刀行业调研分析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2019-2024年中国妇产科用刀行业进出口情况分析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二、2019-2024年中国妇产科用刀行业出口分析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2025-2031年中国妇产科用刀行业进出口情况预测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一、2025-2031年中国妇产科用刀行业进口预测分析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二、2025-2031年中国妇产科用刀行业出口预测分析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影响妇产科用刀行业进出口变化的主要原因分析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中国妇产科用刀行业规模与效益分析预测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妇产科用刀行业规模分析及预测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一、2019-2024年妇产科用刀行业资产规模变化分析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二、2025-2031年妇产科用刀行业资产规模预测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三、2019-2024年妇产科用刀行业收入和利润变化分析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四、2025-2031年妇产科用刀行业收入和利润预测</w:t>
      </w:r>
      <w:r>
        <w:rPr>
          <w:rFonts w:hint="eastAsia"/>
        </w:rPr>
        <w:br/>
      </w:r>
      <w:r>
        <w:rPr>
          <w:rFonts w:hint="eastAsia"/>
        </w:rPr>
        <w:t>　　第二节 妇产科用刀行业效益分析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二、2019-2024年妇产科用刀行业效益分析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国内妇产科用刀产品价格走势及影响因素分析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2019-2024年国内妇产科用刀市场价格回顾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当前国内妇产科用刀市场价格及评述</w:t>
      </w:r>
      <w:r>
        <w:rPr>
          <w:rFonts w:hint="eastAsia"/>
        </w:rPr>
        <w:br/>
      </w:r>
      <w:r>
        <w:rPr>
          <w:rFonts w:hint="eastAsia"/>
        </w:rPr>
        <w:t>　　第三节 国内妇产科用刀价格影响因素分析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2025-2031年国内妇产科用刀市场价格走势预测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妇产科用刀行业上、下游市场分析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妇产科用刀行业上游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妇产科用刀行业下游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妇产科用刀行业竞争格局分析</w:t>
      </w:r>
      <w:r>
        <w:rPr>
          <w:rFonts w:hint="eastAsia"/>
        </w:rPr>
        <w:br/>
      </w:r>
      <w:r>
        <w:rPr>
          <w:rFonts w:hint="eastAsia"/>
        </w:rPr>
        <w:t>　　第一节 妇产科用刀行业集中度分析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一、妇产科用刀市场集中度分析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二、妇产科用刀企业集中度分析</w:t>
      </w:r>
      <w:r>
        <w:rPr>
          <w:rFonts w:hint="eastAsia"/>
        </w:rPr>
        <w:br/>
      </w:r>
      <w:r>
        <w:rPr>
          <w:rFonts w:hint="eastAsia"/>
        </w:rPr>
        <w:t>　　　　三、妇产科用刀区域集中度分析</w:t>
      </w:r>
      <w:r>
        <w:rPr>
          <w:rFonts w:hint="eastAsia"/>
        </w:rPr>
        <w:br/>
      </w:r>
      <w:r>
        <w:rPr>
          <w:rFonts w:hint="eastAsia"/>
        </w:rPr>
        <w:t>　　第二节 妇产科用刀行业竞争格局分析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一、2025年妇产科用刀行业竞争分析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二、2025年中外妇产科用刀产品竞争分析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三、2019-2024年中国妇产科用刀市场竞争分析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四、2025-2031年国内主要妇产科用刀企业动向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妇产科用刀重点企业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妇产科用刀重点企业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妇产科用刀重点企业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妇产科用刀重点企业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妇产科用刀重点企业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妇产科用刀企业发展策略分析</w:t>
      </w:r>
      <w:r>
        <w:rPr>
          <w:rFonts w:hint="eastAsia"/>
        </w:rPr>
        <w:br/>
      </w:r>
      <w:r>
        <w:rPr>
          <w:rFonts w:hint="eastAsia"/>
        </w:rPr>
        <w:t>　　第一节 妇产科用刀市场策略分析</w:t>
      </w:r>
      <w:r>
        <w:rPr>
          <w:rFonts w:hint="eastAsia"/>
        </w:rPr>
        <w:br/>
      </w:r>
      <w:r>
        <w:rPr>
          <w:rFonts w:hint="eastAsia"/>
        </w:rPr>
        <w:t>　　　　一、妇产科用刀价格策略分析</w:t>
      </w:r>
      <w:r>
        <w:rPr>
          <w:rFonts w:hint="eastAsia"/>
        </w:rPr>
        <w:br/>
      </w:r>
      <w:r>
        <w:rPr>
          <w:rFonts w:hint="eastAsia"/>
        </w:rPr>
        <w:t>　　　　二、妇产科用刀渠道策略分析</w:t>
      </w:r>
      <w:r>
        <w:rPr>
          <w:rFonts w:hint="eastAsia"/>
        </w:rPr>
        <w:br/>
      </w:r>
      <w:r>
        <w:rPr>
          <w:rFonts w:hint="eastAsia"/>
        </w:rPr>
        <w:t>　　第二节 妇产科用刀销售策略分析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提高妇产科用刀企业竞争力的策略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一、提高中国妇产科用刀企业核心竞争力的对策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二、妇产科用刀企业提升竞争力的主要方向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三、影响妇产科用刀企业核心竞争力的因素及提升途径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四、提高妇产科用刀企业竞争力的策略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对中国妇产科用刀品牌的战略思考</w:t>
      </w:r>
      <w:r>
        <w:rPr>
          <w:rFonts w:hint="eastAsia"/>
        </w:rPr>
        <w:br/>
      </w:r>
      <w:r>
        <w:rPr>
          <w:rFonts w:hint="eastAsia"/>
        </w:rPr>
        <w:t>　　　　一、妇产科用刀实施品牌战略的意义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二、妇产科用刀企业品牌的现状分析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三、中国妇产科用刀企业的品牌战略</w:t>
      </w:r>
      <w:r>
        <w:rPr>
          <w:rFonts w:hint="eastAsia"/>
        </w:rPr>
        <w:br/>
      </w:r>
      <w:r>
        <w:rPr>
          <w:rFonts w:hint="eastAsia"/>
        </w:rPr>
        <w:t>　　　　四、妇产科用刀品牌战略管理的策略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妇产科用刀行业发展因素与投资风险分析预测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影响妇产科用刀行业发展主要因素分析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一、2025年影响妇产科用刀行业发展的不利因素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二、2025年影响妇产科用刀行业发展的稳定因素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三、2025年影响妇产科用刀行业发展的有利因素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四、2025年中国妇产科用刀行业发展面临的机遇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五、2025年中国妇产科用刀行业发展面临的挑战</w:t>
      </w:r>
      <w:r>
        <w:rPr>
          <w:rFonts w:hint="eastAsia"/>
        </w:rPr>
        <w:br/>
      </w:r>
      <w:r>
        <w:rPr>
          <w:rFonts w:hint="eastAsia"/>
        </w:rPr>
        <w:t>　　第二节 妇产科用刀行业投资风险分析预测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一、2025-2031年妇产科用刀行业市场风险分析预测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二、2025-2031年妇产科用刀行业政策风险分析预测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三、2025-2031年妇产科用刀行业技术风险分析预测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四、2025-2031年妇产科用刀行业竞争风险分析预测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五、2025-2031年妇产科用刀行业管理风险分析预测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妇产科用刀市场预测及项目投资建议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中国妇产科用刀行业生产、营销企业投资运作模式分析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妇产科用刀行业外销与内销优势分析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2025-2031年中国妇产科用刀行业市场规模及增长趋势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2025-2031年中国妇产科用刀行业投资规模预测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2025-2031年妇产科用刀行业市场盈利预测</w:t>
      </w:r>
      <w:r>
        <w:rPr>
          <w:rFonts w:hint="eastAsia"/>
        </w:rPr>
        <w:br/>
      </w:r>
      <w:r>
        <w:rPr>
          <w:rFonts w:hint="eastAsia"/>
        </w:rPr>
        <w:t>　　第六节 妇产科用刀行业项目投资建议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一、妇产科用刀技术应用注意事项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二、妇产科用刀项目投资注意事项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三、妇产科用刀生产开发注意事项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四、妇产科用刀销售注意事项</w:t>
      </w:r>
      <w:r>
        <w:rPr>
          <w:rFonts w:hint="eastAsia"/>
        </w:rPr>
        <w:br/>
      </w:r>
      <w:r>
        <w:rPr>
          <w:rFonts w:hint="eastAsia"/>
        </w:rPr>
        <w:t>　　第七节 [:中智:林]市场的重点客户战略实施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2019-2024年中国妇产科用刀市场规模及增长情况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2019-2024年中国妇产科用刀行业产量及增长趋势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2025-2031年中国妇产科用刀行业产量预测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2019-2024年中国妇产科用刀行业市场需求及增长情况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2025-2031年中国妇产科用刀行业市场需求预测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2019-2024年中国妇产科用刀行业利润及增长情况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2019-2024年中国妇产科用刀行业出口情况分析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2025-2031年中国妇产科用刀行业产品市场价格走势预测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妇产科用刀重点企业经营情况分析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妇产科用刀重点企业经营情况分析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2025-2031年中国妇产科用刀行业利润预测</w:t>
      </w:r>
      <w:r>
        <w:rPr>
          <w:rFonts w:hint="eastAsia"/>
        </w:rPr>
        <w:br/>
      </w:r>
      <w:r>
        <w:rPr>
          <w:rFonts w:hint="eastAsia"/>
        </w:rPr>
        <w:t>　　图表 2025年妇产科用刀行业壁垒</w:t>
      </w:r>
      <w:r>
        <w:rPr>
          <w:rFonts w:hint="eastAsia"/>
        </w:rPr>
        <w:br/>
      </w:r>
      <w:r>
        <w:rPr>
          <w:rFonts w:hint="eastAsia"/>
        </w:rPr>
        <w:t>　　图表 2025年妇产科用刀市场前景分析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2025-2031年中国妇产科用刀市场需求预测</w:t>
      </w:r>
      <w:r>
        <w:rPr>
          <w:rFonts w:hint="eastAsia"/>
        </w:rPr>
        <w:br/>
      </w:r>
      <w:r>
        <w:rPr>
          <w:rFonts w:hint="eastAsia"/>
        </w:rPr>
        <w:t>　　图表 2025年妇产科用刀发展趋势预测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43583341b4526" w:history="1">
        <w:r>
          <w:rPr>
            <w:rStyle w:val="Hyperlink"/>
          </w:rPr>
          <w:t>2025-2031年中国妇产科用刀市场调研与发展前景分析报告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43583341b4526" w:history="1">
        <w:r>
          <w:rPr>
            <w:rStyle w:val="Hyperlink"/>
          </w:rPr>
          <w:t>https://www.20087.com/2011-02/R_2011fuchankeyongdaoxingyeshichangzhu.html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热点：妇产科手术器械的名称与图片、妇产科刀口痛怎么办、剖腹产用什么手术刀、妇产科手术刀工具、妇科手术包内的器械、妇产科一把刀、中南妇产科一把刀、妇产科手术工具、妇科冷刀是做什么手术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e2a224bb04345" w:history="1">
      <w:r>
        <w:rPr>
          <w:rStyle w:val="Hyperlink"/>
        </w:rPr>
        <w:t>2025-2031年中国妇产科用刀市场调研与发展前景分析报告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chankeyongdaoxingyeshichangzhu.html" TargetMode="External" Id="R87943583341b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chankeyongdaoxingyeshichangzhu.html" TargetMode="External" Id="R5f6e2a224bb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2024-08-22T04:48:00Z</dcterms:created>
  <dcterms:modified xsi:type="dcterms:W3CDTF">2024-08-22T05:48:00Z</dcterms:modified>
  <dc:subject>2025-2031年中国妇产科用刀市场调研与发展前景分析报告</dc:subject>
  <dc:title>2025-2031年中国妇产科用刀市场调研与发展前景分析报告</dc:title>
  <cp:keywords>2025-2031年中国妇产科用刀市场调研与发展前景分析报告</cp:keywords>
  <dc:description>2025-2031年中国妇产科用刀市场调研与发展前景分析报告</dc:description>
</cp:coreProperties>
</file>