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febcc1874473" w:history="1">
              <w:r>
                <w:rPr>
                  <w:rStyle w:val="Hyperlink"/>
                </w:rPr>
                <w:t>2011-2015年中国运动品牌连锁市场经营态势与营销战略分析报告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febcc1874473" w:history="1">
              <w:r>
                <w:rPr>
                  <w:rStyle w:val="Hyperlink"/>
                </w:rPr>
                <w:t>2011-2015年中国运动品牌连锁市场经营态势与营销战略分析报告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9febcc1874473" w:history="1">
                <w:r>
                  <w:rPr>
                    <w:rStyle w:val="Hyperlink"/>
                  </w:rPr>
                  <w:t>https://www.20087.com/2011-02/R_2011_2015yundongpinpailiansuoshichan.html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2010年全球运动品牌连锁运行状况浅析</w:t>
      </w:r>
      <w:r>
        <w:rPr>
          <w:rFonts w:hint="eastAsia"/>
        </w:rPr>
        <w:br/>
      </w:r>
      <w:r>
        <w:rPr>
          <w:rFonts w:hint="eastAsia"/>
        </w:rPr>
        <w:t>　　第一节 2010年全球运动品牌连锁运行环境分析</w:t>
      </w:r>
      <w:r>
        <w:rPr>
          <w:rFonts w:hint="eastAsia"/>
        </w:rPr>
        <w:br/>
      </w:r>
      <w:r>
        <w:rPr>
          <w:rFonts w:hint="eastAsia"/>
        </w:rPr>
        <w:t>　　　　一、美国次贷危机对运动品牌连锁行业的影响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四、连锁运营模式发展成熟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2010年全球运动品牌市场现状综述</w:t>
      </w:r>
      <w:r>
        <w:rPr>
          <w:rFonts w:hint="eastAsia"/>
        </w:rPr>
        <w:br/>
      </w:r>
      <w:r>
        <w:rPr>
          <w:rFonts w:hint="eastAsia"/>
        </w:rPr>
        <w:t>　　　　一、全球运动品牌市场规模分析</w:t>
      </w:r>
      <w:r>
        <w:rPr>
          <w:rFonts w:hint="eastAsia"/>
        </w:rPr>
        <w:br/>
      </w:r>
      <w:r>
        <w:rPr>
          <w:rFonts w:hint="eastAsia"/>
        </w:rPr>
        <w:t>　　　　二、全球运动品牌市场发展特征</w:t>
      </w:r>
      <w:r>
        <w:rPr>
          <w:rFonts w:hint="eastAsia"/>
        </w:rPr>
        <w:br/>
      </w:r>
      <w:r>
        <w:rPr>
          <w:rFonts w:hint="eastAsia"/>
        </w:rPr>
        <w:t>　　　　三、全球运动品牌综述</w:t>
      </w:r>
      <w:r>
        <w:rPr>
          <w:rFonts w:hint="eastAsia"/>
        </w:rPr>
        <w:br/>
      </w:r>
      <w:r>
        <w:rPr>
          <w:rFonts w:hint="eastAsia"/>
        </w:rPr>
        <w:t>　　第三节 2010年全球运动品牌连锁运行综述</w:t>
      </w:r>
      <w:r>
        <w:rPr>
          <w:rFonts w:hint="eastAsia"/>
        </w:rPr>
        <w:br/>
      </w:r>
      <w:r>
        <w:rPr>
          <w:rFonts w:hint="eastAsia"/>
        </w:rPr>
        <w:t>　　　　一、连锁模式在运动品牌行业发展中的地位</w:t>
      </w:r>
      <w:r>
        <w:rPr>
          <w:rFonts w:hint="eastAsia"/>
        </w:rPr>
        <w:br/>
      </w:r>
      <w:r>
        <w:rPr>
          <w:rFonts w:hint="eastAsia"/>
        </w:rPr>
        <w:t>　　　　二、全球运动品牌连锁行业集中度分析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三、全球运动品牌连锁行业分析</w:t>
      </w:r>
      <w:r>
        <w:rPr>
          <w:rFonts w:hint="eastAsia"/>
        </w:rPr>
        <w:br/>
      </w:r>
      <w:r>
        <w:rPr>
          <w:rFonts w:hint="eastAsia"/>
        </w:rPr>
        <w:t>　　第四节 2010年全球运动品牌连锁行业竞争格局分析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一、运动品牌连锁行业的国际竞争格局</w:t>
      </w:r>
      <w:r>
        <w:rPr>
          <w:rFonts w:hint="eastAsia"/>
        </w:rPr>
        <w:br/>
      </w:r>
      <w:r>
        <w:rPr>
          <w:rFonts w:hint="eastAsia"/>
        </w:rPr>
        <w:t>　　　　二、运动品牌连锁公司的规模扩张动态</w:t>
      </w:r>
      <w:r>
        <w:rPr>
          <w:rFonts w:hint="eastAsia"/>
        </w:rPr>
        <w:br/>
      </w:r>
      <w:r>
        <w:rPr>
          <w:rFonts w:hint="eastAsia"/>
        </w:rPr>
        <w:t>　　　　三、运动品牌连锁的竞争格局变化趋势</w:t>
      </w:r>
      <w:r>
        <w:rPr>
          <w:rFonts w:hint="eastAsia"/>
        </w:rPr>
        <w:br/>
      </w:r>
      <w:r>
        <w:rPr>
          <w:rFonts w:hint="eastAsia"/>
        </w:rPr>
        <w:t>　　第五节 2011-2015年全球运动品牌连锁行业发展趋势分析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一、跨国公司向全球扩张</w:t>
      </w:r>
      <w:r>
        <w:rPr>
          <w:rFonts w:hint="eastAsia"/>
        </w:rPr>
        <w:br/>
      </w:r>
      <w:r>
        <w:rPr>
          <w:rFonts w:hint="eastAsia"/>
        </w:rPr>
        <w:t>　　　　二、运动品牌连锁行业规模优势将凸显</w:t>
      </w:r>
      <w:r>
        <w:rPr>
          <w:rFonts w:hint="eastAsia"/>
        </w:rPr>
        <w:br/>
      </w:r>
      <w:r>
        <w:rPr>
          <w:rFonts w:hint="eastAsia"/>
        </w:rPr>
        <w:t>　　　　三、国际整合趋势将愈加显着</w:t>
      </w:r>
      <w:r>
        <w:rPr>
          <w:rFonts w:hint="eastAsia"/>
        </w:rPr>
        <w:br/>
      </w:r>
      <w:r>
        <w:rPr>
          <w:rFonts w:hint="eastAsia"/>
        </w:rPr>
        <w:t>　　　　四、电子商务和Catalogshop逐渐盛行</w:t>
      </w:r>
      <w:r>
        <w:rPr>
          <w:rFonts w:hint="eastAsia"/>
        </w:rPr>
        <w:br/>
      </w:r>
      <w:r>
        <w:rPr>
          <w:rFonts w:hint="eastAsia"/>
        </w:rPr>
        <w:t>　　　　五、运营模式日渐细分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2010年世界部分国家运动品牌连锁行业市运行探析</w:t>
      </w:r>
      <w:r>
        <w:rPr>
          <w:rFonts w:hint="eastAsia"/>
        </w:rPr>
        <w:br/>
      </w:r>
      <w:r>
        <w:rPr>
          <w:rFonts w:hint="eastAsia"/>
        </w:rPr>
        <w:t>　　第一节 美国运动品牌连锁行业市场分析</w:t>
      </w:r>
      <w:r>
        <w:rPr>
          <w:rFonts w:hint="eastAsia"/>
        </w:rPr>
        <w:br/>
      </w:r>
      <w:r>
        <w:rPr>
          <w:rFonts w:hint="eastAsia"/>
        </w:rPr>
        <w:t>　　　　一、美国运动品牌连锁行业发展环境PEST分析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1、美国经济运行分析</w:t>
      </w:r>
      <w:r>
        <w:rPr>
          <w:rFonts w:hint="eastAsia"/>
        </w:rPr>
        <w:br/>
      </w:r>
      <w:r>
        <w:rPr>
          <w:rFonts w:hint="eastAsia"/>
        </w:rPr>
        <w:t>　　　　　　2、美国居民收支情况</w:t>
      </w:r>
      <w:r>
        <w:rPr>
          <w:rFonts w:hint="eastAsia"/>
        </w:rPr>
        <w:br/>
      </w:r>
      <w:r>
        <w:rPr>
          <w:rFonts w:hint="eastAsia"/>
        </w:rPr>
        <w:t>　　　　　　3、美国人口人文统计</w:t>
      </w:r>
      <w:r>
        <w:rPr>
          <w:rFonts w:hint="eastAsia"/>
        </w:rPr>
        <w:br/>
      </w:r>
      <w:r>
        <w:rPr>
          <w:rFonts w:hint="eastAsia"/>
        </w:rPr>
        <w:t>　　　　　　4、美国电子商务发展趋势</w:t>
      </w:r>
      <w:r>
        <w:rPr>
          <w:rFonts w:hint="eastAsia"/>
        </w:rPr>
        <w:br/>
      </w:r>
      <w:r>
        <w:rPr>
          <w:rFonts w:hint="eastAsia"/>
        </w:rPr>
        <w:t>　　　　　　5、美国运动品牌相关行业政策</w:t>
      </w:r>
      <w:r>
        <w:rPr>
          <w:rFonts w:hint="eastAsia"/>
        </w:rPr>
        <w:br/>
      </w:r>
      <w:r>
        <w:rPr>
          <w:rFonts w:hint="eastAsia"/>
        </w:rPr>
        <w:t>　　　　　　6、美国连锁经营模式发展状况</w:t>
      </w:r>
      <w:r>
        <w:rPr>
          <w:rFonts w:hint="eastAsia"/>
        </w:rPr>
        <w:br/>
      </w:r>
      <w:r>
        <w:rPr>
          <w:rFonts w:hint="eastAsia"/>
        </w:rPr>
        <w:t>　　　　二、美国运动品牌市场综述</w:t>
      </w:r>
      <w:r>
        <w:rPr>
          <w:rFonts w:hint="eastAsia"/>
        </w:rPr>
        <w:br/>
      </w:r>
      <w:r>
        <w:rPr>
          <w:rFonts w:hint="eastAsia"/>
        </w:rPr>
        <w:t>　　　　三、美国运动品牌连锁行业运行现状</w:t>
      </w:r>
      <w:r>
        <w:rPr>
          <w:rFonts w:hint="eastAsia"/>
        </w:rPr>
        <w:br/>
      </w:r>
      <w:r>
        <w:rPr>
          <w:rFonts w:hint="eastAsia"/>
        </w:rPr>
        <w:t>　　　　四、美国运动品牌连锁行业进军海外市场</w:t>
      </w:r>
      <w:r>
        <w:rPr>
          <w:rFonts w:hint="eastAsia"/>
        </w:rPr>
        <w:br/>
      </w:r>
      <w:r>
        <w:rPr>
          <w:rFonts w:hint="eastAsia"/>
        </w:rPr>
        <w:t>　　第二节 德国运动品牌连锁行业市场分析</w:t>
      </w:r>
      <w:r>
        <w:rPr>
          <w:rFonts w:hint="eastAsia"/>
        </w:rPr>
        <w:br/>
      </w:r>
      <w:r>
        <w:rPr>
          <w:rFonts w:hint="eastAsia"/>
        </w:rPr>
        <w:t>　　第三节 英国运动品牌连锁行业市场分析</w:t>
      </w:r>
      <w:r>
        <w:rPr>
          <w:rFonts w:hint="eastAsia"/>
        </w:rPr>
        <w:br/>
      </w:r>
      <w:r>
        <w:rPr>
          <w:rFonts w:hint="eastAsia"/>
        </w:rPr>
        <w:t>　　第四节 义大利运动品牌连锁行业市场分析</w:t>
      </w:r>
      <w:r>
        <w:rPr>
          <w:rFonts w:hint="eastAsia"/>
        </w:rPr>
        <w:br/>
      </w:r>
      <w:r>
        <w:rPr>
          <w:rFonts w:hint="eastAsia"/>
        </w:rPr>
        <w:t>　　第五节 日本运动品牌连锁行业市场分析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2010年中国运动品牌连锁行业运行环境研究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三、城乡居民收支分析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七、中国物价水准持续上涨</w:t>
      </w:r>
      <w:r>
        <w:rPr>
          <w:rFonts w:hint="eastAsia"/>
        </w:rPr>
        <w:br/>
      </w:r>
      <w:r>
        <w:rPr>
          <w:rFonts w:hint="eastAsia"/>
        </w:rPr>
        <w:t>　　　　八、经济环境对运动品牌连锁企业的影响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二、纺织服装纺织业出口压力日趋严峻</w:t>
      </w:r>
      <w:r>
        <w:rPr>
          <w:rFonts w:hint="eastAsia"/>
        </w:rPr>
        <w:br/>
      </w:r>
      <w:r>
        <w:rPr>
          <w:rFonts w:hint="eastAsia"/>
        </w:rPr>
        <w:t>　　　　三、纺织工业“十一五”发展规划</w:t>
      </w:r>
      <w:r>
        <w:rPr>
          <w:rFonts w:hint="eastAsia"/>
        </w:rPr>
        <w:br/>
      </w:r>
      <w:r>
        <w:rPr>
          <w:rFonts w:hint="eastAsia"/>
        </w:rPr>
        <w:t>　　　　四、标准渐高运动品牌业洗牌加速</w:t>
      </w:r>
      <w:r>
        <w:rPr>
          <w:rFonts w:hint="eastAsia"/>
        </w:rPr>
        <w:br/>
      </w:r>
      <w:r>
        <w:rPr>
          <w:rFonts w:hint="eastAsia"/>
        </w:rPr>
        <w:t>　　　　五、美欧日的服装进出口政策</w:t>
      </w:r>
      <w:r>
        <w:rPr>
          <w:rFonts w:hint="eastAsia"/>
        </w:rPr>
        <w:br/>
      </w:r>
      <w:r>
        <w:rPr>
          <w:rFonts w:hint="eastAsia"/>
        </w:rPr>
        <w:t>　　　　六、政策环境对运动品牌连锁企业的影响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第三节 2010年中国运动品牌连锁行业社会环境分析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一、运动品牌消费理念不断升级换代</w:t>
      </w:r>
      <w:r>
        <w:rPr>
          <w:rFonts w:hint="eastAsia"/>
        </w:rPr>
        <w:br/>
      </w:r>
      <w:r>
        <w:rPr>
          <w:rFonts w:hint="eastAsia"/>
        </w:rPr>
        <w:t>　　　　二、中国中产阶级数量迅速增多</w:t>
      </w:r>
      <w:r>
        <w:rPr>
          <w:rFonts w:hint="eastAsia"/>
        </w:rPr>
        <w:br/>
      </w:r>
      <w:r>
        <w:rPr>
          <w:rFonts w:hint="eastAsia"/>
        </w:rPr>
        <w:t>　　　　三、中国掀起个人创业热潮</w:t>
      </w:r>
      <w:r>
        <w:rPr>
          <w:rFonts w:hint="eastAsia"/>
        </w:rPr>
        <w:br/>
      </w:r>
      <w:r>
        <w:rPr>
          <w:rFonts w:hint="eastAsia"/>
        </w:rPr>
        <w:t>　　　　四、观点：社会环境对运动品牌连锁企业的影响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第四节 2010年中国运动品牌连锁相关产业环境分析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一、中国运动品牌制造业发展现状</w:t>
      </w:r>
      <w:r>
        <w:rPr>
          <w:rFonts w:hint="eastAsia"/>
        </w:rPr>
        <w:br/>
      </w:r>
      <w:r>
        <w:rPr>
          <w:rFonts w:hint="eastAsia"/>
        </w:rPr>
        <w:t>　　　　二、中国运动品牌的品牌格局</w:t>
      </w:r>
      <w:r>
        <w:rPr>
          <w:rFonts w:hint="eastAsia"/>
        </w:rPr>
        <w:br/>
      </w:r>
      <w:r>
        <w:rPr>
          <w:rFonts w:hint="eastAsia"/>
        </w:rPr>
        <w:t>　　　　三、中国运动品牌主要原材料市场状况</w:t>
      </w:r>
      <w:r>
        <w:rPr>
          <w:rFonts w:hint="eastAsia"/>
        </w:rPr>
        <w:br/>
      </w:r>
      <w:r>
        <w:rPr>
          <w:rFonts w:hint="eastAsia"/>
        </w:rPr>
        <w:t>　　　　四、产业环境对运动品牌连锁企业的影响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2010年中国运动品牌连锁行业市场深度剖析</w:t>
      </w:r>
      <w:r>
        <w:rPr>
          <w:rFonts w:hint="eastAsia"/>
        </w:rPr>
        <w:br/>
      </w:r>
      <w:r>
        <w:rPr>
          <w:rFonts w:hint="eastAsia"/>
        </w:rPr>
        <w:t>　　第一节 2010年中国运动品牌连锁行业运营模式分析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　　1、百货连锁中运动品牌的市场定位</w:t>
      </w:r>
      <w:r>
        <w:rPr>
          <w:rFonts w:hint="eastAsia"/>
        </w:rPr>
        <w:br/>
      </w:r>
      <w:r>
        <w:rPr>
          <w:rFonts w:hint="eastAsia"/>
        </w:rPr>
        <w:t>　　　　　　2、百货连锁经营运动品牌的竞争力SWOT分析</w:t>
      </w:r>
      <w:r>
        <w:rPr>
          <w:rFonts w:hint="eastAsia"/>
        </w:rPr>
        <w:br/>
      </w:r>
      <w:r>
        <w:rPr>
          <w:rFonts w:hint="eastAsia"/>
        </w:rPr>
        <w:t>　　　　　　3、百货连锁与运动品牌企业的契合点分析</w:t>
      </w:r>
      <w:r>
        <w:rPr>
          <w:rFonts w:hint="eastAsia"/>
        </w:rPr>
        <w:br/>
      </w:r>
      <w:r>
        <w:rPr>
          <w:rFonts w:hint="eastAsia"/>
        </w:rPr>
        <w:t>　　　　　　4、百货连锁经营运动品牌用品的发展趋势</w:t>
      </w:r>
      <w:r>
        <w:rPr>
          <w:rFonts w:hint="eastAsia"/>
        </w:rPr>
        <w:br/>
      </w:r>
      <w:r>
        <w:rPr>
          <w:rFonts w:hint="eastAsia"/>
        </w:rPr>
        <w:t>　　　　二、综合型超市连锁</w:t>
      </w:r>
      <w:r>
        <w:rPr>
          <w:rFonts w:hint="eastAsia"/>
        </w:rPr>
        <w:br/>
      </w:r>
      <w:r>
        <w:rPr>
          <w:rFonts w:hint="eastAsia"/>
        </w:rPr>
        <w:t>　　　　三、大型服装批发市场</w:t>
      </w:r>
      <w:r>
        <w:rPr>
          <w:rFonts w:hint="eastAsia"/>
        </w:rPr>
        <w:br/>
      </w:r>
      <w:r>
        <w:rPr>
          <w:rFonts w:hint="eastAsia"/>
        </w:rPr>
        <w:t>　　　　四、连锁专卖店、专业店</w:t>
      </w:r>
      <w:r>
        <w:rPr>
          <w:rFonts w:hint="eastAsia"/>
        </w:rPr>
        <w:br/>
      </w:r>
      <w:r>
        <w:rPr>
          <w:rFonts w:hint="eastAsia"/>
        </w:rPr>
        <w:t>　　　　五、连锁精品店、折扣店</w:t>
      </w:r>
      <w:r>
        <w:rPr>
          <w:rFonts w:hint="eastAsia"/>
        </w:rPr>
        <w:br/>
      </w:r>
      <w:r>
        <w:rPr>
          <w:rFonts w:hint="eastAsia"/>
        </w:rPr>
        <w:t>　　　　六、电子商务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2010年中国运动品牌连锁行业市场透析</w:t>
      </w:r>
      <w:r>
        <w:rPr>
          <w:rFonts w:hint="eastAsia"/>
        </w:rPr>
        <w:br/>
      </w:r>
      <w:r>
        <w:rPr>
          <w:rFonts w:hint="eastAsia"/>
        </w:rPr>
        <w:t>　　　　一、中国运动品牌行业发展历程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二、中国户外运动品牌市场规模分析</w:t>
      </w:r>
      <w:r>
        <w:rPr>
          <w:rFonts w:hint="eastAsia"/>
        </w:rPr>
        <w:br/>
      </w:r>
      <w:r>
        <w:rPr>
          <w:rFonts w:hint="eastAsia"/>
        </w:rPr>
        <w:t>　　　　三、国际品牌占据市场领导地位</w:t>
      </w:r>
      <w:r>
        <w:rPr>
          <w:rFonts w:hint="eastAsia"/>
        </w:rPr>
        <w:br/>
      </w:r>
      <w:r>
        <w:rPr>
          <w:rFonts w:hint="eastAsia"/>
        </w:rPr>
        <w:t>　　　　四、中国运动品牌市场消费层次明显</w:t>
      </w:r>
      <w:r>
        <w:rPr>
          <w:rFonts w:hint="eastAsia"/>
        </w:rPr>
        <w:br/>
      </w:r>
      <w:r>
        <w:rPr>
          <w:rFonts w:hint="eastAsia"/>
        </w:rPr>
        <w:t>　　　　五、专卖连锁成为市场主流</w:t>
      </w:r>
      <w:r>
        <w:rPr>
          <w:rFonts w:hint="eastAsia"/>
        </w:rPr>
        <w:br/>
      </w:r>
      <w:r>
        <w:rPr>
          <w:rFonts w:hint="eastAsia"/>
        </w:rPr>
        <w:t>　　　　六、目标客户群体细分成为行业关注热点</w:t>
      </w:r>
      <w:r>
        <w:rPr>
          <w:rFonts w:hint="eastAsia"/>
        </w:rPr>
        <w:br/>
      </w:r>
      <w:r>
        <w:rPr>
          <w:rFonts w:hint="eastAsia"/>
        </w:rPr>
        <w:t>　　　　七、厂商背景的连锁加盟体系占据主导地位</w:t>
      </w:r>
      <w:r>
        <w:rPr>
          <w:rFonts w:hint="eastAsia"/>
        </w:rPr>
        <w:br/>
      </w:r>
      <w:r>
        <w:rPr>
          <w:rFonts w:hint="eastAsia"/>
        </w:rPr>
        <w:t>　　第三节 2010年中国运动品牌市场销售管道现状</w:t>
      </w:r>
      <w:r>
        <w:rPr>
          <w:rFonts w:hint="eastAsia"/>
        </w:rPr>
        <w:br/>
      </w:r>
      <w:r>
        <w:rPr>
          <w:rFonts w:hint="eastAsia"/>
        </w:rPr>
        <w:t>　　　　一、中国运动品牌市场管道的发展阶段</w:t>
      </w:r>
      <w:r>
        <w:rPr>
          <w:rFonts w:hint="eastAsia"/>
        </w:rPr>
        <w:br/>
      </w:r>
      <w:r>
        <w:rPr>
          <w:rFonts w:hint="eastAsia"/>
        </w:rPr>
        <w:t>　　　　二、中国运动品牌市场管道的变革状况</w:t>
      </w:r>
      <w:r>
        <w:rPr>
          <w:rFonts w:hint="eastAsia"/>
        </w:rPr>
        <w:br/>
      </w:r>
      <w:r>
        <w:rPr>
          <w:rFonts w:hint="eastAsia"/>
        </w:rPr>
        <w:t>　　　　三、各类销售管道的市场定位对比</w:t>
      </w:r>
      <w:r>
        <w:rPr>
          <w:rFonts w:hint="eastAsia"/>
        </w:rPr>
        <w:br/>
      </w:r>
      <w:r>
        <w:rPr>
          <w:rFonts w:hint="eastAsia"/>
        </w:rPr>
        <w:t>　　　　四、运动品牌管道的复合多元化</w:t>
      </w:r>
      <w:r>
        <w:rPr>
          <w:rFonts w:hint="eastAsia"/>
        </w:rPr>
        <w:br/>
      </w:r>
      <w:r>
        <w:rPr>
          <w:rFonts w:hint="eastAsia"/>
        </w:rPr>
        <w:t>　　　　五、运动品牌管道的品牌运营化</w:t>
      </w:r>
      <w:r>
        <w:rPr>
          <w:rFonts w:hint="eastAsia"/>
        </w:rPr>
        <w:br/>
      </w:r>
      <w:r>
        <w:rPr>
          <w:rFonts w:hint="eastAsia"/>
        </w:rPr>
        <w:t>　　　　六、运动品牌产业的一体化经营</w:t>
      </w:r>
      <w:r>
        <w:rPr>
          <w:rFonts w:hint="eastAsia"/>
        </w:rPr>
        <w:br/>
      </w:r>
      <w:r>
        <w:rPr>
          <w:rFonts w:hint="eastAsia"/>
        </w:rPr>
        <w:t>　　　　七、运动品牌管道的资讯网路化</w:t>
      </w:r>
      <w:r>
        <w:rPr>
          <w:rFonts w:hint="eastAsia"/>
        </w:rPr>
        <w:br/>
      </w:r>
      <w:r>
        <w:rPr>
          <w:rFonts w:hint="eastAsia"/>
        </w:rPr>
        <w:t>　　第四节 2010年中国运动品牌连锁行业存在的问题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一、行业存在盲目性投资问题</w:t>
      </w:r>
      <w:r>
        <w:rPr>
          <w:rFonts w:hint="eastAsia"/>
        </w:rPr>
        <w:br/>
      </w:r>
      <w:r>
        <w:rPr>
          <w:rFonts w:hint="eastAsia"/>
        </w:rPr>
        <w:t>　　　　二、消费者的品牌忠诚度低</w:t>
      </w:r>
      <w:r>
        <w:rPr>
          <w:rFonts w:hint="eastAsia"/>
        </w:rPr>
        <w:br/>
      </w:r>
      <w:r>
        <w:rPr>
          <w:rFonts w:hint="eastAsia"/>
        </w:rPr>
        <w:t>　　　　三、行业经营管理能力良莠不齐</w:t>
      </w:r>
      <w:r>
        <w:rPr>
          <w:rFonts w:hint="eastAsia"/>
        </w:rPr>
        <w:br/>
      </w:r>
      <w:r>
        <w:rPr>
          <w:rFonts w:hint="eastAsia"/>
        </w:rPr>
        <w:t>　　　　四、运动品牌连锁领域的跨行业发展问题</w:t>
      </w:r>
      <w:r>
        <w:rPr>
          <w:rFonts w:hint="eastAsia"/>
        </w:rPr>
        <w:br/>
      </w:r>
      <w:r>
        <w:rPr>
          <w:rFonts w:hint="eastAsia"/>
        </w:rPr>
        <w:t>　　　　五、重扩张轻管理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2010年中国运动品牌市场消费者消费调研</w:t>
      </w:r>
      <w:r>
        <w:rPr>
          <w:rFonts w:hint="eastAsia"/>
        </w:rPr>
        <w:br/>
      </w:r>
      <w:r>
        <w:rPr>
          <w:rFonts w:hint="eastAsia"/>
        </w:rPr>
        <w:t>　　第一节 2010年中国运动品牌消费者基本情况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二、运动休闲鞋性别比例</w:t>
      </w:r>
      <w:r>
        <w:rPr>
          <w:rFonts w:hint="eastAsia"/>
        </w:rPr>
        <w:br/>
      </w:r>
      <w:r>
        <w:rPr>
          <w:rFonts w:hint="eastAsia"/>
        </w:rPr>
        <w:t>　　　　三、对户外运动喜好程度及运动频率</w:t>
      </w:r>
      <w:r>
        <w:rPr>
          <w:rFonts w:hint="eastAsia"/>
        </w:rPr>
        <w:br/>
      </w:r>
      <w:r>
        <w:rPr>
          <w:rFonts w:hint="eastAsia"/>
        </w:rPr>
        <w:t>　　第二节 2010年中国运动品牌消费行为调查分析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一、消费者购买运动休闲鞋价格分析</w:t>
      </w:r>
      <w:r>
        <w:rPr>
          <w:rFonts w:hint="eastAsia"/>
        </w:rPr>
        <w:br/>
      </w:r>
      <w:r>
        <w:rPr>
          <w:rFonts w:hint="eastAsia"/>
        </w:rPr>
        <w:t>　　　　二、消费者购买运动休闲鞋渠道调查分析</w:t>
      </w:r>
      <w:r>
        <w:rPr>
          <w:rFonts w:hint="eastAsia"/>
        </w:rPr>
        <w:br/>
      </w:r>
      <w:r>
        <w:rPr>
          <w:rFonts w:hint="eastAsia"/>
        </w:rPr>
        <w:t>　　　　三、消费者对已购买运动休闲鞋满意度调查分析</w:t>
      </w:r>
      <w:r>
        <w:rPr>
          <w:rFonts w:hint="eastAsia"/>
        </w:rPr>
        <w:br/>
      </w:r>
      <w:r>
        <w:rPr>
          <w:rFonts w:hint="eastAsia"/>
        </w:rPr>
        <w:t>　　　　四、2010年运动休闲鞋前五大品牌购成</w:t>
      </w:r>
      <w:r>
        <w:rPr>
          <w:rFonts w:hint="eastAsia"/>
        </w:rPr>
        <w:br/>
      </w:r>
      <w:r>
        <w:rPr>
          <w:rFonts w:hint="eastAsia"/>
        </w:rPr>
        <w:t>　　第三节 影响消费者购买运动品牌的因素分析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2010年中国运动品牌连锁行业的竞争情况研究</w:t>
      </w:r>
      <w:r>
        <w:rPr>
          <w:rFonts w:hint="eastAsia"/>
        </w:rPr>
        <w:br/>
      </w:r>
      <w:r>
        <w:rPr>
          <w:rFonts w:hint="eastAsia"/>
        </w:rPr>
        <w:t>　　第一节 2010年中国运动品牌连锁行业竞争现状分析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三、连锁网路的布局及店址的选择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五、行销方式竞争</w:t>
      </w:r>
      <w:r>
        <w:rPr>
          <w:rFonts w:hint="eastAsia"/>
        </w:rPr>
        <w:br/>
      </w:r>
      <w:r>
        <w:rPr>
          <w:rFonts w:hint="eastAsia"/>
        </w:rPr>
        <w:t>　　　　六、品质和技术竞争</w:t>
      </w:r>
      <w:r>
        <w:rPr>
          <w:rFonts w:hint="eastAsia"/>
        </w:rPr>
        <w:br/>
      </w:r>
      <w:r>
        <w:rPr>
          <w:rFonts w:hint="eastAsia"/>
        </w:rPr>
        <w:t>　　　　七、总部支援服务竞争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一、运动品牌连锁业态在大中城市占据优势</w:t>
      </w:r>
      <w:r>
        <w:rPr>
          <w:rFonts w:hint="eastAsia"/>
        </w:rPr>
        <w:br/>
      </w:r>
      <w:r>
        <w:rPr>
          <w:rFonts w:hint="eastAsia"/>
        </w:rPr>
        <w:t>　　　　二、外资运动品牌连锁企业在华发展规模现状</w:t>
      </w:r>
      <w:r>
        <w:rPr>
          <w:rFonts w:hint="eastAsia"/>
        </w:rPr>
        <w:br/>
      </w:r>
      <w:r>
        <w:rPr>
          <w:rFonts w:hint="eastAsia"/>
        </w:rPr>
        <w:t>　　　　三、中资运动品牌连锁企业在华发展规模现状</w:t>
      </w:r>
      <w:r>
        <w:rPr>
          <w:rFonts w:hint="eastAsia"/>
        </w:rPr>
        <w:br/>
      </w:r>
      <w:r>
        <w:rPr>
          <w:rFonts w:hint="eastAsia"/>
        </w:rPr>
        <w:t>　　第三节 2010年中国运动品牌连锁行业竞争行为分析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六、行销手段</w:t>
      </w:r>
      <w:r>
        <w:rPr>
          <w:rFonts w:hint="eastAsia"/>
        </w:rPr>
        <w:br/>
      </w:r>
      <w:r>
        <w:rPr>
          <w:rFonts w:hint="eastAsia"/>
        </w:rPr>
        <w:t>　　　　七、运动品牌2008年渠道之争</w:t>
      </w:r>
      <w:r>
        <w:rPr>
          <w:rFonts w:hint="eastAsia"/>
        </w:rPr>
        <w:br/>
      </w:r>
      <w:r>
        <w:rPr>
          <w:rFonts w:hint="eastAsia"/>
        </w:rPr>
        <w:t>　　第四节 2011-2015年中国运动品牌连锁行业竞争趋势分析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2010年国际运动品牌连锁行业主体企业竞争力分析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锐步Reebok</w:t>
      </w:r>
      <w:r>
        <w:rPr>
          <w:rFonts w:hint="eastAsia"/>
        </w:rPr>
        <w:br/>
      </w:r>
      <w:r>
        <w:rPr>
          <w:rFonts w:hint="eastAsia"/>
        </w:rPr>
        <w:t>　　第四节 匡威Converse</w:t>
      </w:r>
      <w:r>
        <w:rPr>
          <w:rFonts w:hint="eastAsia"/>
        </w:rPr>
        <w:br/>
      </w:r>
      <w:r>
        <w:rPr>
          <w:rFonts w:hint="eastAsia"/>
        </w:rPr>
        <w:t>　　第五节 纽巴伦new—banlence</w:t>
      </w:r>
      <w:r>
        <w:rPr>
          <w:rFonts w:hint="eastAsia"/>
        </w:rPr>
        <w:br/>
      </w:r>
      <w:r>
        <w:rPr>
          <w:rFonts w:hint="eastAsia"/>
        </w:rPr>
        <w:t>　　第六节 美津浓MIZUNO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第八节 茵宝UMBRO</w:t>
      </w:r>
      <w:r>
        <w:rPr>
          <w:rFonts w:hint="eastAsia"/>
        </w:rPr>
        <w:br/>
      </w:r>
      <w:r>
        <w:rPr>
          <w:rFonts w:hint="eastAsia"/>
        </w:rPr>
        <w:t>　　第九节 迪亚多纳DIADORA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2010年国内运动品牌连锁行业主体企业竞争力对比分析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 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福建乔丹体育用品有限公司 （乔丹）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泉州匹克鞋业有限公司（匹克）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2011-2015年中国运动品牌连锁业前景展望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2011-2015年中国连锁经营前景预测分析</w:t>
      </w:r>
      <w:r>
        <w:rPr>
          <w:rFonts w:hint="eastAsia"/>
        </w:rPr>
        <w:br/>
      </w:r>
      <w:r>
        <w:rPr>
          <w:rFonts w:hint="eastAsia"/>
        </w:rPr>
        <w:t>　　　　一、连锁经营或成全球华人经济发展方向</w:t>
      </w:r>
      <w:r>
        <w:rPr>
          <w:rFonts w:hint="eastAsia"/>
        </w:rPr>
        <w:br/>
      </w:r>
      <w:r>
        <w:rPr>
          <w:rFonts w:hint="eastAsia"/>
        </w:rPr>
        <w:t>　　　　二、我国连锁经营发展的主要趋势分析</w:t>
      </w:r>
      <w:r>
        <w:rPr>
          <w:rFonts w:hint="eastAsia"/>
        </w:rPr>
        <w:br/>
      </w:r>
      <w:r>
        <w:rPr>
          <w:rFonts w:hint="eastAsia"/>
        </w:rPr>
        <w:t>　　　　三、连锁经营的未来十大趋势预测</w:t>
      </w:r>
      <w:r>
        <w:rPr>
          <w:rFonts w:hint="eastAsia"/>
        </w:rPr>
        <w:br/>
      </w:r>
      <w:r>
        <w:rPr>
          <w:rFonts w:hint="eastAsia"/>
        </w:rPr>
        <w:t>　　第二节 2011-2015年中国运动品牌连锁业前景预测分析</w:t>
      </w:r>
      <w:r>
        <w:rPr>
          <w:rFonts w:hint="eastAsia"/>
        </w:rPr>
        <w:br/>
      </w:r>
      <w:r>
        <w:rPr>
          <w:rFonts w:hint="eastAsia"/>
        </w:rPr>
        <w:t>　　　　一、运动品牌连锁成利润新增长点</w:t>
      </w:r>
      <w:r>
        <w:rPr>
          <w:rFonts w:hint="eastAsia"/>
        </w:rPr>
        <w:br/>
      </w:r>
      <w:r>
        <w:rPr>
          <w:rFonts w:hint="eastAsia"/>
        </w:rPr>
        <w:t>　　　　二、品牌建设占据运动品牌连锁的核心地位</w:t>
      </w:r>
      <w:r>
        <w:rPr>
          <w:rFonts w:hint="eastAsia"/>
        </w:rPr>
        <w:br/>
      </w:r>
      <w:r>
        <w:rPr>
          <w:rFonts w:hint="eastAsia"/>
        </w:rPr>
        <w:t>　　　　三、直营加盟体系更加系统化</w:t>
      </w:r>
      <w:r>
        <w:rPr>
          <w:rFonts w:hint="eastAsia"/>
        </w:rPr>
        <w:br/>
      </w:r>
      <w:r>
        <w:rPr>
          <w:rFonts w:hint="eastAsia"/>
        </w:rPr>
        <w:t>　　　　四、弱化“运动”强调“艺术”</w:t>
      </w:r>
      <w:r>
        <w:rPr>
          <w:rFonts w:hint="eastAsia"/>
        </w:rPr>
        <w:br/>
      </w:r>
      <w:r>
        <w:rPr>
          <w:rFonts w:hint="eastAsia"/>
        </w:rPr>
        <w:t>　　　　五、运动品牌的专业化趋势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2011-2015年中国运动品牌连锁行业投资战略分析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2010年中国运动品牌连锁业投资概况</w:t>
      </w:r>
      <w:r>
        <w:rPr>
          <w:rFonts w:hint="eastAsia"/>
        </w:rPr>
        <w:br/>
      </w:r>
      <w:r>
        <w:rPr>
          <w:rFonts w:hint="eastAsia"/>
        </w:rPr>
        <w:t>　　　　一、中国运动品牌连锁业投资特性分析</w:t>
      </w:r>
      <w:r>
        <w:rPr>
          <w:rFonts w:hint="eastAsia"/>
        </w:rPr>
        <w:br/>
      </w:r>
      <w:r>
        <w:rPr>
          <w:rFonts w:hint="eastAsia"/>
        </w:rPr>
        <w:t>　　　　二、中国运动品牌连锁投资价值分析</w:t>
      </w:r>
      <w:r>
        <w:rPr>
          <w:rFonts w:hint="eastAsia"/>
        </w:rPr>
        <w:br/>
      </w:r>
      <w:r>
        <w:rPr>
          <w:rFonts w:hint="eastAsia"/>
        </w:rPr>
        <w:t>　　　　三、中国连锁经营投资政策分析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2011-2015年中国运动品牌连锁行业投资机会分析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二、运动品牌连锁投资吸引力分析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2011-2015年中国运动品牌连锁行业投资风险预警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febcc1874473" w:history="1">
        <w:r>
          <w:rPr>
            <w:rStyle w:val="Hyperlink"/>
          </w:rPr>
          <w:t>2011-2015年中国运动品牌连锁市场经营态势与营销战略分析报告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9febcc1874473" w:history="1">
        <w:r>
          <w:rPr>
            <w:rStyle w:val="Hyperlink"/>
          </w:rPr>
          <w:t>https://www.20087.com/2011-02/R_2011_2015yundongpinpailiansuoshichan.html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648d56844146" w:history="1">
      <w:r>
        <w:rPr>
          <w:rStyle w:val="Hyperlink"/>
        </w:rPr>
        <w:t>2011-2015年中国运动品牌连锁市场经营态势与营销战略分析报告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undongpinpailiansuoshichan.html" TargetMode="External" Id="R6bc9febcc18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undongpinpailiansuoshichan.html" TargetMode="External" Id="R5be0648d568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2011-02-22T01:10:00Z</dcterms:created>
  <dcterms:modified xsi:type="dcterms:W3CDTF">2011-02-22T02:10:00Z</dcterms:modified>
  <dc:subject>2011-2015年中国运动品牌连锁市场经营态势与营销战略分析报告</dc:subject>
  <dc:title>2011-2015年中国运动品牌连锁市场经营态势与营销战略分析报告</dc:title>
  <cp:keywords>2011-2015年中国运动品牌连锁市场经营态势与营销战略分析报告</cp:keywords>
  <dc:description>2011-2015年中国运动品牌连锁市场经营态势与营销战略分析报告</dc:description>
</cp:coreProperties>
</file>