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a62b51a3b4a92" w:history="1">
              <w:r>
                <w:rPr>
                  <w:rStyle w:val="Hyperlink"/>
                </w:rPr>
                <w:t>2011-2015年鲜牛肉、加工牛肉行业投资前景分析报告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a62b51a3b4a92" w:history="1">
              <w:r>
                <w:rPr>
                  <w:rStyle w:val="Hyperlink"/>
                </w:rPr>
                <w:t>2011-2015年鲜牛肉、加工牛肉行业投资前景分析报告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a62b51a3b4a92" w:history="1">
                <w:r>
                  <w:rPr>
                    <w:rStyle w:val="Hyperlink"/>
                  </w:rPr>
                  <w:t>https://www.20087.com/2011-02/R_2011_2015nianxianniuroujiagongniurou.html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鲜牛肉、加工牛肉概述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2009-2010年世界鲜牛肉、加工牛肉行业发展现状分析</w:t>
      </w:r>
      <w:r>
        <w:rPr>
          <w:rFonts w:hint="eastAsia"/>
        </w:rPr>
        <w:br/>
      </w:r>
      <w:r>
        <w:rPr>
          <w:rFonts w:hint="eastAsia"/>
        </w:rPr>
        <w:t>　　第一节 2009-2010年世界鲜牛肉、加工牛肉发展概况</w:t>
      </w:r>
      <w:r>
        <w:rPr>
          <w:rFonts w:hint="eastAsia"/>
        </w:rPr>
        <w:br/>
      </w:r>
      <w:r>
        <w:rPr>
          <w:rFonts w:hint="eastAsia"/>
        </w:rPr>
        <w:t>　　　　一、世界鲜牛肉、加工牛肉市场供需分析</w:t>
      </w:r>
      <w:r>
        <w:rPr>
          <w:rFonts w:hint="eastAsia"/>
        </w:rPr>
        <w:br/>
      </w:r>
      <w:r>
        <w:rPr>
          <w:rFonts w:hint="eastAsia"/>
        </w:rPr>
        <w:t>　　　　二、世界鲜牛肉、加工牛肉主要产品价格走势分析</w:t>
      </w:r>
      <w:r>
        <w:rPr>
          <w:rFonts w:hint="eastAsia"/>
        </w:rPr>
        <w:br/>
      </w:r>
      <w:r>
        <w:rPr>
          <w:rFonts w:hint="eastAsia"/>
        </w:rPr>
        <w:t>　　第二节 2009-2010年世界主要国家鲜牛肉、加工牛肉行业发展情况分析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2009-2010年世界鲜牛肉、加工牛肉行业发展趋势分析</w:t>
      </w:r>
      <w:r>
        <w:rPr>
          <w:rFonts w:hint="eastAsia"/>
        </w:rPr>
        <w:br/>
      </w:r>
      <w:r>
        <w:rPr>
          <w:rFonts w:hint="eastAsia"/>
        </w:rPr>
        <w:br/>
      </w:r>
      <w:r>
        <w:rPr>
          <w:rFonts w:hint="eastAsia"/>
        </w:rPr>
        <w:t>第三章 2009-2010年中国鲜牛肉、加工牛肉行业发展环境分析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2009-2010年中国鲜牛肉、加工牛肉行业发展政策环境分析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2009-2010年中国鲜牛肉、加工牛肉行业发展社会环境分析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2009-2010年中国鲜牛肉、加工牛肉行业运行形势分析</w:t>
      </w:r>
      <w:r>
        <w:rPr>
          <w:rFonts w:hint="eastAsia"/>
        </w:rPr>
        <w:br/>
      </w:r>
      <w:r>
        <w:rPr>
          <w:rFonts w:hint="eastAsia"/>
        </w:rPr>
        <w:t>　　第一节 2009-2010年中国鲜牛肉、加工牛肉行业概况</w:t>
      </w:r>
      <w:r>
        <w:rPr>
          <w:rFonts w:hint="eastAsia"/>
        </w:rPr>
        <w:br/>
      </w:r>
      <w:r>
        <w:rPr>
          <w:rFonts w:hint="eastAsia"/>
        </w:rPr>
        <w:t>　　　　一、鲜牛肉、加工牛肉发展现状</w:t>
      </w:r>
      <w:r>
        <w:rPr>
          <w:rFonts w:hint="eastAsia"/>
        </w:rPr>
        <w:br/>
      </w:r>
      <w:r>
        <w:rPr>
          <w:rFonts w:hint="eastAsia"/>
        </w:rPr>
        <w:t>　　　　二、中国鲜牛肉、加工牛肉生产技术分析</w:t>
      </w:r>
      <w:r>
        <w:rPr>
          <w:rFonts w:hint="eastAsia"/>
        </w:rPr>
        <w:br/>
      </w:r>
      <w:r>
        <w:rPr>
          <w:rFonts w:hint="eastAsia"/>
        </w:rPr>
        <w:t>　　第二节 2009-2010年中国鲜牛肉、加工牛肉存在的问题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2009-2010年中国鲜牛肉、加工牛肉企业应对措施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2009-2010年中国鲜牛肉、加工牛肉行业市场动态分析</w:t>
      </w:r>
      <w:r>
        <w:rPr>
          <w:rFonts w:hint="eastAsia"/>
        </w:rPr>
        <w:br/>
      </w:r>
      <w:r>
        <w:rPr>
          <w:rFonts w:hint="eastAsia"/>
        </w:rPr>
        <w:t>　　第一节 2009-2010年中国鲜牛肉、加工牛肉生产分析</w:t>
      </w:r>
      <w:r>
        <w:rPr>
          <w:rFonts w:hint="eastAsia"/>
        </w:rPr>
        <w:br/>
      </w:r>
      <w:r>
        <w:rPr>
          <w:rFonts w:hint="eastAsia"/>
        </w:rPr>
        <w:t>　　　　一、2009-2010年中国鲜牛肉、加工牛肉产能统计分析</w:t>
      </w:r>
      <w:r>
        <w:rPr>
          <w:rFonts w:hint="eastAsia"/>
        </w:rPr>
        <w:br/>
      </w:r>
      <w:r>
        <w:rPr>
          <w:rFonts w:hint="eastAsia"/>
        </w:rPr>
        <w:t>　　　　二、2009-2010年中国鲜牛肉、加工牛肉产量统计分析</w:t>
      </w:r>
      <w:r>
        <w:rPr>
          <w:rFonts w:hint="eastAsia"/>
        </w:rPr>
        <w:br/>
      </w:r>
      <w:r>
        <w:rPr>
          <w:rFonts w:hint="eastAsia"/>
        </w:rPr>
        <w:t>　　第二节 市场规模</w:t>
      </w:r>
      <w:r>
        <w:rPr>
          <w:rFonts w:hint="eastAsia"/>
        </w:rPr>
        <w:br/>
      </w:r>
      <w:r>
        <w:rPr>
          <w:rFonts w:hint="eastAsia"/>
        </w:rPr>
        <w:t>　　　　一、我国鲜牛肉、加工牛肉行业产销存分析</w:t>
      </w:r>
      <w:r>
        <w:rPr>
          <w:rFonts w:hint="eastAsia"/>
        </w:rPr>
        <w:br/>
      </w:r>
      <w:r>
        <w:rPr>
          <w:rFonts w:hint="eastAsia"/>
        </w:rPr>
        <w:t>　　　　二、我国鲜牛肉、加工牛肉行业市场消费统计及需求分析</w:t>
      </w:r>
      <w:r>
        <w:rPr>
          <w:rFonts w:hint="eastAsia"/>
        </w:rPr>
        <w:br/>
      </w:r>
      <w:r>
        <w:rPr>
          <w:rFonts w:hint="eastAsia"/>
        </w:rPr>
        <w:t>　　　　三、中国鲜牛肉、加工牛肉区域市场规模分析</w:t>
      </w:r>
      <w:r>
        <w:rPr>
          <w:rFonts w:hint="eastAsia"/>
        </w:rPr>
        <w:br/>
      </w:r>
      <w:r>
        <w:rPr>
          <w:rFonts w:hint="eastAsia"/>
        </w:rPr>
        <w:t>　　第三节 2009-2010年中国鲜牛肉、加工牛肉行业进出口情况分析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中国鲜牛肉、加工牛肉需求与客户偏好调查</w:t>
      </w:r>
      <w:r>
        <w:rPr>
          <w:rFonts w:hint="eastAsia"/>
        </w:rPr>
        <w:br/>
      </w:r>
      <w:r>
        <w:rPr>
          <w:rFonts w:hint="eastAsia"/>
        </w:rPr>
        <w:t>　　第一节 2005-2010年中国鲜牛肉、加工牛肉产量统计分析</w:t>
      </w:r>
      <w:r>
        <w:rPr>
          <w:rFonts w:hint="eastAsia"/>
        </w:rPr>
        <w:br/>
      </w:r>
      <w:r>
        <w:rPr>
          <w:rFonts w:hint="eastAsia"/>
        </w:rPr>
        <w:t>　　第二节 2005-2010年中国鲜牛肉、加工牛肉历年消费量统计分析</w:t>
      </w:r>
      <w:r>
        <w:rPr>
          <w:rFonts w:hint="eastAsia"/>
        </w:rPr>
        <w:br/>
      </w:r>
      <w:r>
        <w:rPr>
          <w:rFonts w:hint="eastAsia"/>
        </w:rPr>
        <w:t>　　第三节 鲜牛肉、加工牛肉产品目标客户群体调查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鲜牛肉、加工牛肉产品的品牌市场调查</w:t>
      </w:r>
      <w:r>
        <w:rPr>
          <w:rFonts w:hint="eastAsia"/>
        </w:rPr>
        <w:br/>
      </w:r>
      <w:r>
        <w:rPr>
          <w:rFonts w:hint="eastAsia"/>
        </w:rPr>
        <w:t>　　　　一、客户对鲜牛肉、加工牛肉品牌认知度宏观调查</w:t>
      </w:r>
      <w:r>
        <w:rPr>
          <w:rFonts w:hint="eastAsia"/>
        </w:rPr>
        <w:br/>
      </w:r>
      <w:r>
        <w:rPr>
          <w:rFonts w:hint="eastAsia"/>
        </w:rPr>
        <w:t>　　　　二、客户对鲜牛肉、加工牛肉产品的品牌偏好调查</w:t>
      </w:r>
      <w:r>
        <w:rPr>
          <w:rFonts w:hint="eastAsia"/>
        </w:rPr>
        <w:br/>
      </w:r>
      <w:r>
        <w:rPr>
          <w:rFonts w:hint="eastAsia"/>
        </w:rPr>
        <w:t>　　　　三、客户对鲜牛肉、加工牛肉品牌的首要认知渠道</w:t>
      </w:r>
      <w:r>
        <w:rPr>
          <w:rFonts w:hint="eastAsia"/>
        </w:rPr>
        <w:br/>
      </w:r>
      <w:r>
        <w:rPr>
          <w:rFonts w:hint="eastAsia"/>
        </w:rPr>
        <w:t>　　　　四、鲜牛肉、加工牛肉品牌忠诚度调查</w:t>
      </w:r>
      <w:r>
        <w:rPr>
          <w:rFonts w:hint="eastAsia"/>
        </w:rPr>
        <w:br/>
      </w:r>
      <w:r>
        <w:rPr>
          <w:rFonts w:hint="eastAsia"/>
        </w:rPr>
        <w:t>　　　　五、鲜牛肉、加工牛肉品牌市场占有率调查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2009-2010年中国鲜牛肉、加工牛肉行业市场竞争格局分析</w:t>
      </w:r>
      <w:r>
        <w:rPr>
          <w:rFonts w:hint="eastAsia"/>
        </w:rPr>
        <w:br/>
      </w:r>
      <w:r>
        <w:rPr>
          <w:rFonts w:hint="eastAsia"/>
        </w:rPr>
        <w:t>　　第一节 2009-2010年中国鲜牛肉、加工牛肉市场竞争现状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2010-2015年中国鲜牛肉、加工牛肉市场竞争趋势分析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2009-2010年中国鲜牛肉、加工牛肉优势生产企业竞争力与关键性数据分析</w:t>
      </w:r>
      <w:r>
        <w:rPr>
          <w:rFonts w:hint="eastAsia"/>
        </w:rPr>
        <w:br/>
      </w:r>
      <w:r>
        <w:rPr>
          <w:rFonts w:hint="eastAsia"/>
        </w:rPr>
        <w:t>　　第一节 黑龙江农垦北大荒牛业有限公司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大连雪龙产业集团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重庆恒都农业开发有限公司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陕西秦宝牧业发展有限公司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沈阳绿丰食品有限公司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河南伊赛牛肉股份有限公司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内蒙古科尔沁牛业股份有限公司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山东阳信亿利源亿利源清真肉类有限公司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2009-2010年中国鲜牛肉、加工牛肉相关产业链运行走势分析</w:t>
      </w:r>
      <w:r>
        <w:rPr>
          <w:rFonts w:hint="eastAsia"/>
        </w:rPr>
        <w:br/>
      </w:r>
      <w:r>
        <w:rPr>
          <w:rFonts w:hint="eastAsia"/>
        </w:rPr>
        <w:t>　　第一节 2009-2010年中国鲜牛肉、加工牛肉上游市场分析</w:t>
      </w:r>
      <w:r>
        <w:rPr>
          <w:rFonts w:hint="eastAsia"/>
        </w:rPr>
        <w:br/>
      </w:r>
      <w:r>
        <w:rPr>
          <w:rFonts w:hint="eastAsia"/>
        </w:rPr>
        <w:t>　　　　一、全球鲜牛肉、加工牛肉上游产量及分布</w:t>
      </w:r>
      <w:r>
        <w:rPr>
          <w:rFonts w:hint="eastAsia"/>
        </w:rPr>
        <w:br/>
      </w:r>
      <w:r>
        <w:rPr>
          <w:rFonts w:hint="eastAsia"/>
        </w:rPr>
        <w:t>　　　　二、我国鲜牛肉、加工牛肉上游产量及分布</w:t>
      </w:r>
      <w:r>
        <w:rPr>
          <w:rFonts w:hint="eastAsia"/>
        </w:rPr>
        <w:br/>
      </w:r>
      <w:r>
        <w:rPr>
          <w:rFonts w:hint="eastAsia"/>
        </w:rPr>
        <w:t>　　　　三、鲜牛肉、加工牛肉上游价格走势分析</w:t>
      </w:r>
      <w:r>
        <w:rPr>
          <w:rFonts w:hint="eastAsia"/>
        </w:rPr>
        <w:br/>
      </w:r>
      <w:r>
        <w:rPr>
          <w:rFonts w:hint="eastAsia"/>
        </w:rPr>
        <w:t>　　第二节 2009-2010年中国鲜牛肉、加工牛肉上游深加工市场分析</w:t>
      </w:r>
      <w:r>
        <w:rPr>
          <w:rFonts w:hint="eastAsia"/>
        </w:rPr>
        <w:br/>
      </w:r>
      <w:r>
        <w:rPr>
          <w:rFonts w:hint="eastAsia"/>
        </w:rPr>
        <w:t>　　　　一、鲜牛肉、加工牛肉上游深加工能力不能满足市场需求</w:t>
      </w:r>
      <w:r>
        <w:rPr>
          <w:rFonts w:hint="eastAsia"/>
        </w:rPr>
        <w:br/>
      </w:r>
      <w:r>
        <w:rPr>
          <w:rFonts w:hint="eastAsia"/>
        </w:rPr>
        <w:t>　　　　二、鲜牛肉、加工牛肉上游深加工技术要求</w:t>
      </w:r>
      <w:r>
        <w:rPr>
          <w:rFonts w:hint="eastAsia"/>
        </w:rPr>
        <w:br/>
      </w:r>
      <w:r>
        <w:rPr>
          <w:rFonts w:hint="eastAsia"/>
        </w:rPr>
        <w:t>　　　　三、鲜牛肉、加工牛肉上游加工业的发展对策</w:t>
      </w:r>
      <w:r>
        <w:rPr>
          <w:rFonts w:hint="eastAsia"/>
        </w:rPr>
        <w:br/>
      </w:r>
      <w:r>
        <w:rPr>
          <w:rFonts w:hint="eastAsia"/>
        </w:rPr>
        <w:t>　　　　四、我国鲜牛肉、加工牛肉上游市场的发展前景</w:t>
      </w:r>
      <w:r>
        <w:rPr>
          <w:rFonts w:hint="eastAsia"/>
        </w:rPr>
        <w:br/>
      </w:r>
      <w:r>
        <w:rPr>
          <w:rFonts w:hint="eastAsia"/>
        </w:rPr>
        <w:t>　　　　五、鲜牛肉、加工牛肉上游面临问题</w:t>
      </w:r>
      <w:r>
        <w:rPr>
          <w:rFonts w:hint="eastAsia"/>
        </w:rPr>
        <w:br/>
      </w:r>
      <w:r>
        <w:rPr>
          <w:rFonts w:hint="eastAsia"/>
        </w:rPr>
        <w:t>　　第三节 2009-2010年中国人口消费特征分析</w:t>
      </w:r>
      <w:r>
        <w:rPr>
          <w:rFonts w:hint="eastAsia"/>
        </w:rPr>
        <w:br/>
      </w:r>
      <w:r>
        <w:rPr>
          <w:rFonts w:hint="eastAsia"/>
        </w:rPr>
        <w:br/>
      </w:r>
      <w:r>
        <w:rPr>
          <w:rFonts w:hint="eastAsia"/>
        </w:rPr>
        <w:t>第十章 2010-2015年中国鲜牛肉、加工牛肉行业发展前景预测分析</w:t>
      </w:r>
      <w:r>
        <w:rPr>
          <w:rFonts w:hint="eastAsia"/>
        </w:rPr>
        <w:br/>
      </w:r>
      <w:r>
        <w:rPr>
          <w:rFonts w:hint="eastAsia"/>
        </w:rPr>
        <w:t>　　第一节 2010-2015年中国鲜牛肉、加工牛肉行业发展预测分析</w:t>
      </w:r>
      <w:r>
        <w:rPr>
          <w:rFonts w:hint="eastAsia"/>
        </w:rPr>
        <w:br/>
      </w:r>
      <w:r>
        <w:rPr>
          <w:rFonts w:hint="eastAsia"/>
        </w:rPr>
        <w:t>　　　　一、未来鲜牛肉、加工牛肉发展分析</w:t>
      </w:r>
      <w:r>
        <w:rPr>
          <w:rFonts w:hint="eastAsia"/>
        </w:rPr>
        <w:br/>
      </w:r>
      <w:r>
        <w:rPr>
          <w:rFonts w:hint="eastAsia"/>
        </w:rPr>
        <w:t>　　　　二、未来鲜牛肉、加工牛肉行业技术开发方向</w:t>
      </w:r>
      <w:r>
        <w:rPr>
          <w:rFonts w:hint="eastAsia"/>
        </w:rPr>
        <w:br/>
      </w:r>
      <w:r>
        <w:rPr>
          <w:rFonts w:hint="eastAsia"/>
        </w:rPr>
        <w:t>　　　　三、总体行业“十二五”整体规划及预测</w:t>
      </w:r>
      <w:r>
        <w:rPr>
          <w:rFonts w:hint="eastAsia"/>
        </w:rPr>
        <w:br/>
      </w:r>
      <w:r>
        <w:rPr>
          <w:rFonts w:hint="eastAsia"/>
        </w:rPr>
        <w:t>　　第二节 2010-2015年中国鲜牛肉、加工牛肉行业市场前景分析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2010-2015年中国鲜牛肉、加工牛肉行业投资机会与风险分析</w:t>
      </w:r>
      <w:r>
        <w:rPr>
          <w:rFonts w:hint="eastAsia"/>
        </w:rPr>
        <w:br/>
      </w:r>
      <w:r>
        <w:rPr>
          <w:rFonts w:hint="eastAsia"/>
        </w:rPr>
        <w:t>　　第一节 2010-2015年中国鲜牛肉、加工牛肉行业投资环境分析</w:t>
      </w:r>
      <w:r>
        <w:rPr>
          <w:rFonts w:hint="eastAsia"/>
        </w:rPr>
        <w:br/>
      </w:r>
      <w:r>
        <w:rPr>
          <w:rFonts w:hint="eastAsia"/>
        </w:rPr>
        <w:t>　　第二节 2010-2015年鲜牛肉、加工牛肉行业投资机会分析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中~智~林~2010-2015年中国鲜牛肉、加工牛肉行业投资风险分析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图表 1 2005-2010年全球肉牛产量变化</w:t>
      </w:r>
      <w:r>
        <w:rPr>
          <w:rFonts w:hint="eastAsia"/>
        </w:rPr>
        <w:br/>
      </w:r>
      <w:r>
        <w:rPr>
          <w:rFonts w:hint="eastAsia"/>
        </w:rPr>
        <w:t>　　图表 2 2005-2010年全球主要贸易国牛肉 猪肉 和禽肉生产消费及贸易情况</w:t>
      </w:r>
      <w:r>
        <w:rPr>
          <w:rFonts w:hint="eastAsia"/>
        </w:rPr>
        <w:br/>
      </w:r>
      <w:r>
        <w:rPr>
          <w:rFonts w:hint="eastAsia"/>
        </w:rPr>
        <w:t>　　图表 3 1998年I-Ⅱ季度—2010年I-Ⅱ季度国内生产总值季度累计同比增长率（%）</w:t>
      </w:r>
      <w:r>
        <w:rPr>
          <w:rFonts w:hint="eastAsia"/>
        </w:rPr>
        <w:br/>
      </w:r>
      <w:r>
        <w:rPr>
          <w:rFonts w:hint="eastAsia"/>
        </w:rPr>
        <w:t>　　图表 4 2008-2010年三大产业增加值季度同比增长变化 单位：%</w:t>
      </w:r>
      <w:r>
        <w:rPr>
          <w:rFonts w:hint="eastAsia"/>
        </w:rPr>
        <w:br/>
      </w:r>
      <w:r>
        <w:rPr>
          <w:rFonts w:hint="eastAsia"/>
        </w:rPr>
        <w:t>　　图表 5 2000年8月—2010年8月工业增加值月度同比增长率（%）</w:t>
      </w:r>
      <w:r>
        <w:rPr>
          <w:rFonts w:hint="eastAsia"/>
        </w:rPr>
        <w:br/>
      </w:r>
      <w:r>
        <w:rPr>
          <w:rFonts w:hint="eastAsia"/>
        </w:rPr>
        <w:t>　　图表 6 2000年1-8月—2010年1-8月固定资产投资完成额月度累计同比增长率（%）</w:t>
      </w:r>
      <w:r>
        <w:rPr>
          <w:rFonts w:hint="eastAsia"/>
        </w:rPr>
        <w:br/>
      </w:r>
      <w:r>
        <w:rPr>
          <w:rFonts w:hint="eastAsia"/>
        </w:rPr>
        <w:t>　　图表 7 肉牛行业标准</w:t>
      </w:r>
      <w:r>
        <w:rPr>
          <w:rFonts w:hint="eastAsia"/>
        </w:rPr>
        <w:br/>
      </w:r>
      <w:r>
        <w:rPr>
          <w:rFonts w:hint="eastAsia"/>
        </w:rPr>
        <w:t>　　图表 8 2000年8月—2010年8月居民消费价格指数（上年同月=100）</w:t>
      </w:r>
      <w:r>
        <w:rPr>
          <w:rFonts w:hint="eastAsia"/>
        </w:rPr>
        <w:br/>
      </w:r>
      <w:r>
        <w:rPr>
          <w:rFonts w:hint="eastAsia"/>
        </w:rPr>
        <w:t>　　图表 9 2000年8月—2010年8月工业增加值月度同比增长率（%）</w:t>
      </w:r>
      <w:r>
        <w:rPr>
          <w:rFonts w:hint="eastAsia"/>
        </w:rPr>
        <w:br/>
      </w:r>
      <w:r>
        <w:rPr>
          <w:rFonts w:hint="eastAsia"/>
        </w:rPr>
        <w:t>　　图表 10 2009年全国牛肉量统计数据</w:t>
      </w:r>
      <w:r>
        <w:rPr>
          <w:rFonts w:hint="eastAsia"/>
        </w:rPr>
        <w:br/>
      </w:r>
      <w:r>
        <w:rPr>
          <w:rFonts w:hint="eastAsia"/>
        </w:rPr>
        <w:t>　　图表 11 2005-2010年我国牛肉产量及增长情况</w:t>
      </w:r>
      <w:r>
        <w:rPr>
          <w:rFonts w:hint="eastAsia"/>
        </w:rPr>
        <w:br/>
      </w:r>
      <w:r>
        <w:rPr>
          <w:rFonts w:hint="eastAsia"/>
        </w:rPr>
        <w:t>　　图表 12 2005-2010年我国牛肉产量及增长对比</w:t>
      </w:r>
      <w:r>
        <w:rPr>
          <w:rFonts w:hint="eastAsia"/>
        </w:rPr>
        <w:br/>
      </w:r>
      <w:r>
        <w:rPr>
          <w:rFonts w:hint="eastAsia"/>
        </w:rPr>
        <w:t>　　图表 14 2009中国最受消费者喜爱的十大牛肉品牌</w:t>
      </w:r>
      <w:r>
        <w:rPr>
          <w:rFonts w:hint="eastAsia"/>
        </w:rPr>
        <w:br/>
      </w:r>
      <w:r>
        <w:rPr>
          <w:rFonts w:hint="eastAsia"/>
        </w:rPr>
        <w:t>　　图表 17 近3年黑龙江农垦北大荒牛业有限公司资产负债率变化情况</w:t>
      </w:r>
      <w:r>
        <w:rPr>
          <w:rFonts w:hint="eastAsia"/>
        </w:rPr>
        <w:br/>
      </w:r>
      <w:r>
        <w:rPr>
          <w:rFonts w:hint="eastAsia"/>
        </w:rPr>
        <w:t>　　图表 18 近3年黑龙江农垦北大荒牛业有限公司产权比率变化情况</w:t>
      </w:r>
      <w:r>
        <w:rPr>
          <w:rFonts w:hint="eastAsia"/>
        </w:rPr>
        <w:br/>
      </w:r>
      <w:r>
        <w:rPr>
          <w:rFonts w:hint="eastAsia"/>
        </w:rPr>
        <w:t>　　图表 19 近3年黑龙江农垦北大荒牛业有限公司固定资产周转次数情况</w:t>
      </w:r>
      <w:r>
        <w:rPr>
          <w:rFonts w:hint="eastAsia"/>
        </w:rPr>
        <w:br/>
      </w:r>
      <w:r>
        <w:rPr>
          <w:rFonts w:hint="eastAsia"/>
        </w:rPr>
        <w:t>　　图表 20 近3年黑龙江农垦北大荒牛业有限公司流动资产周转次数变化情况</w:t>
      </w:r>
      <w:r>
        <w:rPr>
          <w:rFonts w:hint="eastAsia"/>
        </w:rPr>
        <w:br/>
      </w:r>
      <w:r>
        <w:rPr>
          <w:rFonts w:hint="eastAsia"/>
        </w:rPr>
        <w:t>　　图表 21 近3年黑龙江农垦北大荒牛业有限公司总资产周转次数变化情况</w:t>
      </w:r>
      <w:r>
        <w:rPr>
          <w:rFonts w:hint="eastAsia"/>
        </w:rPr>
        <w:br/>
      </w:r>
      <w:r>
        <w:rPr>
          <w:rFonts w:hint="eastAsia"/>
        </w:rPr>
        <w:t>　　图表 22 近3年黑龙江农垦北大荒牛业有限公司销售毛利率变化情况</w:t>
      </w:r>
      <w:r>
        <w:rPr>
          <w:rFonts w:hint="eastAsia"/>
        </w:rPr>
        <w:br/>
      </w:r>
      <w:r>
        <w:rPr>
          <w:rFonts w:hint="eastAsia"/>
        </w:rPr>
        <w:t>　　图表 23 近3年大连雪龙产业集团资产负债率变化情况</w:t>
      </w:r>
      <w:r>
        <w:rPr>
          <w:rFonts w:hint="eastAsia"/>
        </w:rPr>
        <w:br/>
      </w:r>
      <w:r>
        <w:rPr>
          <w:rFonts w:hint="eastAsia"/>
        </w:rPr>
        <w:t>　　图表 24 近3年大连雪龙产业集团产权比率变化情况</w:t>
      </w:r>
      <w:r>
        <w:rPr>
          <w:rFonts w:hint="eastAsia"/>
        </w:rPr>
        <w:br/>
      </w:r>
      <w:r>
        <w:rPr>
          <w:rFonts w:hint="eastAsia"/>
        </w:rPr>
        <w:t>　　图表 25 近3年大连雪龙产业集团已获利息倍数变化情况</w:t>
      </w:r>
      <w:r>
        <w:rPr>
          <w:rFonts w:hint="eastAsia"/>
        </w:rPr>
        <w:br/>
      </w:r>
      <w:r>
        <w:rPr>
          <w:rFonts w:hint="eastAsia"/>
        </w:rPr>
        <w:t>　　图表 26 近3年大连雪龙产业集团固定资产周转次数情况</w:t>
      </w:r>
      <w:r>
        <w:rPr>
          <w:rFonts w:hint="eastAsia"/>
        </w:rPr>
        <w:br/>
      </w:r>
      <w:r>
        <w:rPr>
          <w:rFonts w:hint="eastAsia"/>
        </w:rPr>
        <w:t>　　图表 27 近3年大连雪龙产业集团流动资产周转次数变化情况</w:t>
      </w:r>
      <w:r>
        <w:rPr>
          <w:rFonts w:hint="eastAsia"/>
        </w:rPr>
        <w:br/>
      </w:r>
      <w:r>
        <w:rPr>
          <w:rFonts w:hint="eastAsia"/>
        </w:rPr>
        <w:t>　　图表 28 近3年大连雪龙产业集团总资产周转次数变化情况</w:t>
      </w:r>
      <w:r>
        <w:rPr>
          <w:rFonts w:hint="eastAsia"/>
        </w:rPr>
        <w:br/>
      </w:r>
      <w:r>
        <w:rPr>
          <w:rFonts w:hint="eastAsia"/>
        </w:rPr>
        <w:t>　　图表 29 近3年大连雪龙产业集团销售毛利率变化情况</w:t>
      </w:r>
      <w:r>
        <w:rPr>
          <w:rFonts w:hint="eastAsia"/>
        </w:rPr>
        <w:br/>
      </w:r>
      <w:r>
        <w:rPr>
          <w:rFonts w:hint="eastAsia"/>
        </w:rPr>
        <w:t>　　图表 30 近3年重庆恒都农业开发有限公司资产负债率变化情况</w:t>
      </w:r>
      <w:r>
        <w:rPr>
          <w:rFonts w:hint="eastAsia"/>
        </w:rPr>
        <w:br/>
      </w:r>
      <w:r>
        <w:rPr>
          <w:rFonts w:hint="eastAsia"/>
        </w:rPr>
        <w:t>　　图表 31 近3年重庆恒都农业开发有限公司产权比率变化情况</w:t>
      </w:r>
      <w:r>
        <w:rPr>
          <w:rFonts w:hint="eastAsia"/>
        </w:rPr>
        <w:br/>
      </w:r>
      <w:r>
        <w:rPr>
          <w:rFonts w:hint="eastAsia"/>
        </w:rPr>
        <w:t>　　图表 32 近3年重庆恒都农业开发有限公司已获利息倍数变化情况</w:t>
      </w:r>
      <w:r>
        <w:rPr>
          <w:rFonts w:hint="eastAsia"/>
        </w:rPr>
        <w:br/>
      </w:r>
      <w:r>
        <w:rPr>
          <w:rFonts w:hint="eastAsia"/>
        </w:rPr>
        <w:t>　　图表 33 近3年重庆恒都农业开发有限公司固定资产周转次数情况</w:t>
      </w:r>
      <w:r>
        <w:rPr>
          <w:rFonts w:hint="eastAsia"/>
        </w:rPr>
        <w:br/>
      </w:r>
      <w:r>
        <w:rPr>
          <w:rFonts w:hint="eastAsia"/>
        </w:rPr>
        <w:t>　　图表 34 近3年重庆恒都农业开发有限公司流动资产周转次数变化情况</w:t>
      </w:r>
      <w:r>
        <w:rPr>
          <w:rFonts w:hint="eastAsia"/>
        </w:rPr>
        <w:br/>
      </w:r>
      <w:r>
        <w:rPr>
          <w:rFonts w:hint="eastAsia"/>
        </w:rPr>
        <w:t>　　图表 35 近3年重庆恒都农业开发有限公司总资产周转次数变化情况</w:t>
      </w:r>
      <w:r>
        <w:rPr>
          <w:rFonts w:hint="eastAsia"/>
        </w:rPr>
        <w:br/>
      </w:r>
      <w:r>
        <w:rPr>
          <w:rFonts w:hint="eastAsia"/>
        </w:rPr>
        <w:t>　　图表 36 近3年重庆恒都农业开发有限公司销售毛利率变化情况</w:t>
      </w:r>
      <w:r>
        <w:rPr>
          <w:rFonts w:hint="eastAsia"/>
        </w:rPr>
        <w:br/>
      </w:r>
      <w:r>
        <w:rPr>
          <w:rFonts w:hint="eastAsia"/>
        </w:rPr>
        <w:t>　　图表 37 近3年陕西秦宝牧业发展有限公司资产负债率变化情况</w:t>
      </w:r>
      <w:r>
        <w:rPr>
          <w:rFonts w:hint="eastAsia"/>
        </w:rPr>
        <w:br/>
      </w:r>
      <w:r>
        <w:rPr>
          <w:rFonts w:hint="eastAsia"/>
        </w:rPr>
        <w:t>　　图表 38 近3年陕西秦宝牧业发展有限公司产权比率变化情况</w:t>
      </w:r>
      <w:r>
        <w:rPr>
          <w:rFonts w:hint="eastAsia"/>
        </w:rPr>
        <w:br/>
      </w:r>
      <w:r>
        <w:rPr>
          <w:rFonts w:hint="eastAsia"/>
        </w:rPr>
        <w:t>　　图表 39 近3年陕西秦宝牧业发展有限公司已获利息倍数变化情况</w:t>
      </w:r>
      <w:r>
        <w:rPr>
          <w:rFonts w:hint="eastAsia"/>
        </w:rPr>
        <w:br/>
      </w:r>
      <w:r>
        <w:rPr>
          <w:rFonts w:hint="eastAsia"/>
        </w:rPr>
        <w:t>　　图表 40 近3年陕西秦宝牧业发展有限公司固定资产周转次数情况</w:t>
      </w:r>
      <w:r>
        <w:rPr>
          <w:rFonts w:hint="eastAsia"/>
        </w:rPr>
        <w:br/>
      </w:r>
      <w:r>
        <w:rPr>
          <w:rFonts w:hint="eastAsia"/>
        </w:rPr>
        <w:t>　　图表 41 近3年陕西秦宝牧业发展有限公司流动资产周转次数变化情况</w:t>
      </w:r>
      <w:r>
        <w:rPr>
          <w:rFonts w:hint="eastAsia"/>
        </w:rPr>
        <w:br/>
      </w:r>
      <w:r>
        <w:rPr>
          <w:rFonts w:hint="eastAsia"/>
        </w:rPr>
        <w:t>　　图表 42 近3年陕西秦宝牧业发展有限公司总资产周转次数变化情况</w:t>
      </w:r>
      <w:r>
        <w:rPr>
          <w:rFonts w:hint="eastAsia"/>
        </w:rPr>
        <w:br/>
      </w:r>
      <w:r>
        <w:rPr>
          <w:rFonts w:hint="eastAsia"/>
        </w:rPr>
        <w:t>　　图表 43 近3年陕西秦宝牧业发展有限公司销售毛利率变化情况</w:t>
      </w:r>
      <w:r>
        <w:rPr>
          <w:rFonts w:hint="eastAsia"/>
        </w:rPr>
        <w:br/>
      </w:r>
      <w:r>
        <w:rPr>
          <w:rFonts w:hint="eastAsia"/>
        </w:rPr>
        <w:t>　　图表 44 近3年沈阳绿丰食品有限公司资产负债率变化情况</w:t>
      </w:r>
      <w:r>
        <w:rPr>
          <w:rFonts w:hint="eastAsia"/>
        </w:rPr>
        <w:br/>
      </w:r>
      <w:r>
        <w:rPr>
          <w:rFonts w:hint="eastAsia"/>
        </w:rPr>
        <w:t>　　图表 45 近3年沈阳绿丰食品有限公司产权比率变化情况</w:t>
      </w:r>
      <w:r>
        <w:rPr>
          <w:rFonts w:hint="eastAsia"/>
        </w:rPr>
        <w:br/>
      </w:r>
      <w:r>
        <w:rPr>
          <w:rFonts w:hint="eastAsia"/>
        </w:rPr>
        <w:t>　　图表 46 近3年沈阳绿丰食品有限公司已获利息倍数变化情况</w:t>
      </w:r>
      <w:r>
        <w:rPr>
          <w:rFonts w:hint="eastAsia"/>
        </w:rPr>
        <w:br/>
      </w:r>
      <w:r>
        <w:rPr>
          <w:rFonts w:hint="eastAsia"/>
        </w:rPr>
        <w:t>　　图表 47 近3年沈阳绿丰食品有限公司固定资产周转次数情况</w:t>
      </w:r>
      <w:r>
        <w:rPr>
          <w:rFonts w:hint="eastAsia"/>
        </w:rPr>
        <w:br/>
      </w:r>
      <w:r>
        <w:rPr>
          <w:rFonts w:hint="eastAsia"/>
        </w:rPr>
        <w:t>　　图表 48 近3年沈阳绿丰食品有限公司流动资产周转次数变化情况</w:t>
      </w:r>
      <w:r>
        <w:rPr>
          <w:rFonts w:hint="eastAsia"/>
        </w:rPr>
        <w:br/>
      </w:r>
      <w:r>
        <w:rPr>
          <w:rFonts w:hint="eastAsia"/>
        </w:rPr>
        <w:t>　　图表 49 近3年沈阳绿丰食品有限公司总资产周转次数变化情况</w:t>
      </w:r>
      <w:r>
        <w:rPr>
          <w:rFonts w:hint="eastAsia"/>
        </w:rPr>
        <w:br/>
      </w:r>
      <w:r>
        <w:rPr>
          <w:rFonts w:hint="eastAsia"/>
        </w:rPr>
        <w:t>　　图表 50 近3年沈阳绿丰食品有限公司销售毛利率变化情况</w:t>
      </w:r>
      <w:r>
        <w:rPr>
          <w:rFonts w:hint="eastAsia"/>
        </w:rPr>
        <w:br/>
      </w:r>
      <w:r>
        <w:rPr>
          <w:rFonts w:hint="eastAsia"/>
        </w:rPr>
        <w:t>　　图表 51 近3年河南伊赛牛肉股份有限公司资产负债率变化情况</w:t>
      </w:r>
      <w:r>
        <w:rPr>
          <w:rFonts w:hint="eastAsia"/>
        </w:rPr>
        <w:br/>
      </w:r>
      <w:r>
        <w:rPr>
          <w:rFonts w:hint="eastAsia"/>
        </w:rPr>
        <w:t>　　图表 52 近3年河南伊赛牛肉股份有限公司产权比率变化情况</w:t>
      </w:r>
      <w:r>
        <w:rPr>
          <w:rFonts w:hint="eastAsia"/>
        </w:rPr>
        <w:br/>
      </w:r>
      <w:r>
        <w:rPr>
          <w:rFonts w:hint="eastAsia"/>
        </w:rPr>
        <w:t>　　图表 53 近3年河南伊赛牛肉股份有限公司已获利息倍数变化情况</w:t>
      </w:r>
      <w:r>
        <w:rPr>
          <w:rFonts w:hint="eastAsia"/>
        </w:rPr>
        <w:br/>
      </w:r>
      <w:r>
        <w:rPr>
          <w:rFonts w:hint="eastAsia"/>
        </w:rPr>
        <w:t>　　图表 54 近3年河南伊赛牛肉股份有限公司固定资产周转次数情况</w:t>
      </w:r>
      <w:r>
        <w:rPr>
          <w:rFonts w:hint="eastAsia"/>
        </w:rPr>
        <w:br/>
      </w:r>
      <w:r>
        <w:rPr>
          <w:rFonts w:hint="eastAsia"/>
        </w:rPr>
        <w:t>　　图表 55 近3年河南伊赛牛肉股份有限公司流动资产周转次数变化情况</w:t>
      </w:r>
      <w:r>
        <w:rPr>
          <w:rFonts w:hint="eastAsia"/>
        </w:rPr>
        <w:br/>
      </w:r>
      <w:r>
        <w:rPr>
          <w:rFonts w:hint="eastAsia"/>
        </w:rPr>
        <w:t>　　图表 56 近3年河南伊赛牛肉股份有限公司总资产周转次数变化情况</w:t>
      </w:r>
      <w:r>
        <w:rPr>
          <w:rFonts w:hint="eastAsia"/>
        </w:rPr>
        <w:br/>
      </w:r>
      <w:r>
        <w:rPr>
          <w:rFonts w:hint="eastAsia"/>
        </w:rPr>
        <w:t>　　图表 57 近3年河南伊赛牛肉股份有限公司销售毛利率变化情况</w:t>
      </w:r>
      <w:r>
        <w:rPr>
          <w:rFonts w:hint="eastAsia"/>
        </w:rPr>
        <w:br/>
      </w:r>
      <w:r>
        <w:rPr>
          <w:rFonts w:hint="eastAsia"/>
        </w:rPr>
        <w:t>　　图表 58 近3年内蒙古科尔沁牛业股份有限公司资产负债率变化情况</w:t>
      </w:r>
      <w:r>
        <w:rPr>
          <w:rFonts w:hint="eastAsia"/>
        </w:rPr>
        <w:br/>
      </w:r>
      <w:r>
        <w:rPr>
          <w:rFonts w:hint="eastAsia"/>
        </w:rPr>
        <w:t>　　图表 59 近3年内蒙古科尔沁牛业股份有限公司产权比率变化情况</w:t>
      </w:r>
      <w:r>
        <w:rPr>
          <w:rFonts w:hint="eastAsia"/>
        </w:rPr>
        <w:br/>
      </w:r>
      <w:r>
        <w:rPr>
          <w:rFonts w:hint="eastAsia"/>
        </w:rPr>
        <w:t>　　图表 60 近3年内蒙古科尔沁牛业股份有限公司已获利息倍数变化情况</w:t>
      </w:r>
      <w:r>
        <w:rPr>
          <w:rFonts w:hint="eastAsia"/>
        </w:rPr>
        <w:br/>
      </w:r>
      <w:r>
        <w:rPr>
          <w:rFonts w:hint="eastAsia"/>
        </w:rPr>
        <w:t>　　图表 61 近3年内蒙古科尔沁牛业股份有限公司固定资产周转次数情况</w:t>
      </w:r>
      <w:r>
        <w:rPr>
          <w:rFonts w:hint="eastAsia"/>
        </w:rPr>
        <w:br/>
      </w:r>
      <w:r>
        <w:rPr>
          <w:rFonts w:hint="eastAsia"/>
        </w:rPr>
        <w:t>　　图表 62 近3年内蒙古科尔沁牛业股份有限公司流动资产周转次数变化情况</w:t>
      </w:r>
      <w:r>
        <w:rPr>
          <w:rFonts w:hint="eastAsia"/>
        </w:rPr>
        <w:br/>
      </w:r>
      <w:r>
        <w:rPr>
          <w:rFonts w:hint="eastAsia"/>
        </w:rPr>
        <w:t>　　图表 63 近3年内蒙古科尔沁牛业股份有限公司总资产周转次数变化情况</w:t>
      </w:r>
      <w:r>
        <w:rPr>
          <w:rFonts w:hint="eastAsia"/>
        </w:rPr>
        <w:br/>
      </w:r>
      <w:r>
        <w:rPr>
          <w:rFonts w:hint="eastAsia"/>
        </w:rPr>
        <w:t>　　图表 64 近3年内蒙古科尔沁牛业股份有限公司销售毛利率变化情况</w:t>
      </w:r>
      <w:r>
        <w:rPr>
          <w:rFonts w:hint="eastAsia"/>
        </w:rPr>
        <w:br/>
      </w:r>
      <w:r>
        <w:rPr>
          <w:rFonts w:hint="eastAsia"/>
        </w:rPr>
        <w:t>　　图表 65 近3年山东阳信亿利源亿利源清真肉类有限公司资产负债率变化情况</w:t>
      </w:r>
      <w:r>
        <w:rPr>
          <w:rFonts w:hint="eastAsia"/>
        </w:rPr>
        <w:br/>
      </w:r>
      <w:r>
        <w:rPr>
          <w:rFonts w:hint="eastAsia"/>
        </w:rPr>
        <w:t>　　图表 66 近3年山东阳信亿利源亿利源清真肉类有限公司产权比率变化情况</w:t>
      </w:r>
      <w:r>
        <w:rPr>
          <w:rFonts w:hint="eastAsia"/>
        </w:rPr>
        <w:br/>
      </w:r>
      <w:r>
        <w:rPr>
          <w:rFonts w:hint="eastAsia"/>
        </w:rPr>
        <w:t>　　图表 67 近3年山东阳信亿利源亿利源清真肉类有限公司已获利息倍数变化情况</w:t>
      </w:r>
      <w:r>
        <w:rPr>
          <w:rFonts w:hint="eastAsia"/>
        </w:rPr>
        <w:br/>
      </w:r>
      <w:r>
        <w:rPr>
          <w:rFonts w:hint="eastAsia"/>
        </w:rPr>
        <w:t>　　图表 68 近3年山东阳信亿利源亿利源清真肉类有限公司固定资产周转次数情况</w:t>
      </w:r>
      <w:r>
        <w:rPr>
          <w:rFonts w:hint="eastAsia"/>
        </w:rPr>
        <w:br/>
      </w:r>
      <w:r>
        <w:rPr>
          <w:rFonts w:hint="eastAsia"/>
        </w:rPr>
        <w:t>　　图表 69 近3年山东阳信亿利源亿利源清真肉类有限公司流动资产周转次数变化情况</w:t>
      </w:r>
      <w:r>
        <w:rPr>
          <w:rFonts w:hint="eastAsia"/>
        </w:rPr>
        <w:br/>
      </w:r>
      <w:r>
        <w:rPr>
          <w:rFonts w:hint="eastAsia"/>
        </w:rPr>
        <w:t>　　图表 70 近3年山东阳信亿利源亿利源清真肉类有限公司总资产周转次数变化情况</w:t>
      </w:r>
      <w:r>
        <w:rPr>
          <w:rFonts w:hint="eastAsia"/>
        </w:rPr>
        <w:br/>
      </w:r>
      <w:r>
        <w:rPr>
          <w:rFonts w:hint="eastAsia"/>
        </w:rPr>
        <w:t>　　图表 71 近3年山东阳信亿利源亿利源清真肉类有限公司销售毛利率变化情况</w:t>
      </w:r>
      <w:r>
        <w:rPr>
          <w:rFonts w:hint="eastAsia"/>
        </w:rPr>
        <w:br/>
      </w:r>
      <w:r>
        <w:rPr>
          <w:rFonts w:hint="eastAsia"/>
        </w:rPr>
        <w:t>　　图表 72 2010年上半年畜产品和饲料产量统计数据</w:t>
      </w:r>
      <w:r>
        <w:rPr>
          <w:rFonts w:hint="eastAsia"/>
        </w:rPr>
        <w:br/>
      </w:r>
      <w:r>
        <w:rPr>
          <w:rFonts w:hint="eastAsia"/>
        </w:rPr>
        <w:t>　　图表 73 判断肉牛屠宰 加工企业投资价值的参考指标</w:t>
      </w:r>
      <w:r>
        <w:rPr>
          <w:rFonts w:hint="eastAsia"/>
        </w:rPr>
        <w:br/>
      </w:r>
      <w:r>
        <w:rPr>
          <w:rFonts w:hint="eastAsia"/>
        </w:rPr>
        <w:t>　　表格 1 近4年黑龙江农垦北大荒牛业有限公司资产负债率变化情况</w:t>
      </w:r>
      <w:r>
        <w:rPr>
          <w:rFonts w:hint="eastAsia"/>
        </w:rPr>
        <w:br/>
      </w:r>
      <w:r>
        <w:rPr>
          <w:rFonts w:hint="eastAsia"/>
        </w:rPr>
        <w:t>　　表格 2 近4年黑龙江农垦北大荒牛业有限公司产权比率变化情况</w:t>
      </w:r>
      <w:r>
        <w:rPr>
          <w:rFonts w:hint="eastAsia"/>
        </w:rPr>
        <w:br/>
      </w:r>
      <w:r>
        <w:rPr>
          <w:rFonts w:hint="eastAsia"/>
        </w:rPr>
        <w:t>　　表格 3 近4年黑龙江农垦北大荒牛业有限公司固定资产周转次数情况</w:t>
      </w:r>
      <w:r>
        <w:rPr>
          <w:rFonts w:hint="eastAsia"/>
        </w:rPr>
        <w:br/>
      </w:r>
      <w:r>
        <w:rPr>
          <w:rFonts w:hint="eastAsia"/>
        </w:rPr>
        <w:t>　　表格 4 近4年黑龙江农垦北大荒牛业有限公司流动资产周转次数变化情况</w:t>
      </w:r>
      <w:r>
        <w:rPr>
          <w:rFonts w:hint="eastAsia"/>
        </w:rPr>
        <w:br/>
      </w:r>
      <w:r>
        <w:rPr>
          <w:rFonts w:hint="eastAsia"/>
        </w:rPr>
        <w:t>　　表格 5 近4年黑龙江农垦北大荒牛业有限公司总资产周转次数变化情况</w:t>
      </w:r>
      <w:r>
        <w:rPr>
          <w:rFonts w:hint="eastAsia"/>
        </w:rPr>
        <w:br/>
      </w:r>
      <w:r>
        <w:rPr>
          <w:rFonts w:hint="eastAsia"/>
        </w:rPr>
        <w:t>　　表格 6 近4年黑龙江农垦北大荒牛业有限公司销售毛利率变化情况</w:t>
      </w:r>
      <w:r>
        <w:rPr>
          <w:rFonts w:hint="eastAsia"/>
        </w:rPr>
        <w:br/>
      </w:r>
      <w:r>
        <w:rPr>
          <w:rFonts w:hint="eastAsia"/>
        </w:rPr>
        <w:t>　　表格 7 近4年大连雪龙产业集团资产负债率变化情况</w:t>
      </w:r>
      <w:r>
        <w:rPr>
          <w:rFonts w:hint="eastAsia"/>
        </w:rPr>
        <w:br/>
      </w:r>
      <w:r>
        <w:rPr>
          <w:rFonts w:hint="eastAsia"/>
        </w:rPr>
        <w:t>　　表格 8 近4年大连雪龙产业集团产权比率变化情况</w:t>
      </w:r>
      <w:r>
        <w:rPr>
          <w:rFonts w:hint="eastAsia"/>
        </w:rPr>
        <w:br/>
      </w:r>
      <w:r>
        <w:rPr>
          <w:rFonts w:hint="eastAsia"/>
        </w:rPr>
        <w:t>　　表格 9 近4年大连雪龙产业集团已获利息倍数变化情况</w:t>
      </w:r>
      <w:r>
        <w:rPr>
          <w:rFonts w:hint="eastAsia"/>
        </w:rPr>
        <w:br/>
      </w:r>
      <w:r>
        <w:rPr>
          <w:rFonts w:hint="eastAsia"/>
        </w:rPr>
        <w:t>　　表格 10 近4年大连雪龙产业集团固定资产周转次数情况</w:t>
      </w:r>
      <w:r>
        <w:rPr>
          <w:rFonts w:hint="eastAsia"/>
        </w:rPr>
        <w:br/>
      </w:r>
      <w:r>
        <w:rPr>
          <w:rFonts w:hint="eastAsia"/>
        </w:rPr>
        <w:t>　　表格 11 近4年大连雪龙产业集团流动资产周转次数变化情况</w:t>
      </w:r>
      <w:r>
        <w:rPr>
          <w:rFonts w:hint="eastAsia"/>
        </w:rPr>
        <w:br/>
      </w:r>
      <w:r>
        <w:rPr>
          <w:rFonts w:hint="eastAsia"/>
        </w:rPr>
        <w:t>　　表格 12 近4年大连雪龙产业集团总资产周转次数变化情况</w:t>
      </w:r>
      <w:r>
        <w:rPr>
          <w:rFonts w:hint="eastAsia"/>
        </w:rPr>
        <w:br/>
      </w:r>
      <w:r>
        <w:rPr>
          <w:rFonts w:hint="eastAsia"/>
        </w:rPr>
        <w:t>　　表格 13 近4年大连雪龙产业集团销售毛利率变化情况</w:t>
      </w:r>
      <w:r>
        <w:rPr>
          <w:rFonts w:hint="eastAsia"/>
        </w:rPr>
        <w:br/>
      </w:r>
      <w:r>
        <w:rPr>
          <w:rFonts w:hint="eastAsia"/>
        </w:rPr>
        <w:t>　　表格 14 近4年重庆恒都农业开发有限公司资产负债率变化情况</w:t>
      </w:r>
      <w:r>
        <w:rPr>
          <w:rFonts w:hint="eastAsia"/>
        </w:rPr>
        <w:br/>
      </w:r>
      <w:r>
        <w:rPr>
          <w:rFonts w:hint="eastAsia"/>
        </w:rPr>
        <w:t>　　表格 15 近4年重庆恒都农业开发有限公司产权比率变化情况</w:t>
      </w:r>
      <w:r>
        <w:rPr>
          <w:rFonts w:hint="eastAsia"/>
        </w:rPr>
        <w:br/>
      </w:r>
      <w:r>
        <w:rPr>
          <w:rFonts w:hint="eastAsia"/>
        </w:rPr>
        <w:t>　　表格 16 近4年重庆恒都农业开发有限公司已获利息倍数变化情况</w:t>
      </w:r>
      <w:r>
        <w:rPr>
          <w:rFonts w:hint="eastAsia"/>
        </w:rPr>
        <w:br/>
      </w:r>
      <w:r>
        <w:rPr>
          <w:rFonts w:hint="eastAsia"/>
        </w:rPr>
        <w:t>　　表格 17 近4年重庆恒都农业开发有限公司固定资产周转次数情况</w:t>
      </w:r>
      <w:r>
        <w:rPr>
          <w:rFonts w:hint="eastAsia"/>
        </w:rPr>
        <w:br/>
      </w:r>
      <w:r>
        <w:rPr>
          <w:rFonts w:hint="eastAsia"/>
        </w:rPr>
        <w:t>　　表格 18 近4年重庆恒都农业开发有限公司流动资产周转次数变化情况</w:t>
      </w:r>
      <w:r>
        <w:rPr>
          <w:rFonts w:hint="eastAsia"/>
        </w:rPr>
        <w:br/>
      </w:r>
      <w:r>
        <w:rPr>
          <w:rFonts w:hint="eastAsia"/>
        </w:rPr>
        <w:t>　　表格 19 近4年重庆恒都农业开发有限公司总资产周转次数变化情况</w:t>
      </w:r>
      <w:r>
        <w:rPr>
          <w:rFonts w:hint="eastAsia"/>
        </w:rPr>
        <w:br/>
      </w:r>
      <w:r>
        <w:rPr>
          <w:rFonts w:hint="eastAsia"/>
        </w:rPr>
        <w:t>　　表格 20 近4年重庆恒都农业开发有限公司销售毛利率变化情况</w:t>
      </w:r>
      <w:r>
        <w:rPr>
          <w:rFonts w:hint="eastAsia"/>
        </w:rPr>
        <w:br/>
      </w:r>
      <w:r>
        <w:rPr>
          <w:rFonts w:hint="eastAsia"/>
        </w:rPr>
        <w:t>　　表格 21 近4年陕西秦宝牧业发展有限公司资产负债率变化情况</w:t>
      </w:r>
      <w:r>
        <w:rPr>
          <w:rFonts w:hint="eastAsia"/>
        </w:rPr>
        <w:br/>
      </w:r>
      <w:r>
        <w:rPr>
          <w:rFonts w:hint="eastAsia"/>
        </w:rPr>
        <w:t>　　表格 22 近4年陕西秦宝牧业发展有限公司产权比率变化情况</w:t>
      </w:r>
      <w:r>
        <w:rPr>
          <w:rFonts w:hint="eastAsia"/>
        </w:rPr>
        <w:br/>
      </w:r>
      <w:r>
        <w:rPr>
          <w:rFonts w:hint="eastAsia"/>
        </w:rPr>
        <w:t>　　表格 23 近4年陕西秦宝牧业发展有限公司已获利息倍数变化情况</w:t>
      </w:r>
      <w:r>
        <w:rPr>
          <w:rFonts w:hint="eastAsia"/>
        </w:rPr>
        <w:br/>
      </w:r>
      <w:r>
        <w:rPr>
          <w:rFonts w:hint="eastAsia"/>
        </w:rPr>
        <w:t>　　表格 24 近4年陕西秦宝牧业发展有限公司固定资产周转次数情况</w:t>
      </w:r>
      <w:r>
        <w:rPr>
          <w:rFonts w:hint="eastAsia"/>
        </w:rPr>
        <w:br/>
      </w:r>
      <w:r>
        <w:rPr>
          <w:rFonts w:hint="eastAsia"/>
        </w:rPr>
        <w:t>　　表格 25 近4年陕西秦宝牧业发展有限公司流动资产周转次数变化情况</w:t>
      </w:r>
      <w:r>
        <w:rPr>
          <w:rFonts w:hint="eastAsia"/>
        </w:rPr>
        <w:br/>
      </w:r>
      <w:r>
        <w:rPr>
          <w:rFonts w:hint="eastAsia"/>
        </w:rPr>
        <w:t>　　表格 26 近4年陕西秦宝牧业发展有限公司总资产周转次数变化情况</w:t>
      </w:r>
      <w:r>
        <w:rPr>
          <w:rFonts w:hint="eastAsia"/>
        </w:rPr>
        <w:br/>
      </w:r>
      <w:r>
        <w:rPr>
          <w:rFonts w:hint="eastAsia"/>
        </w:rPr>
        <w:t>　　表格 27 近4年陕西秦宝牧业发展有限公司销售毛利率变化情况</w:t>
      </w:r>
      <w:r>
        <w:rPr>
          <w:rFonts w:hint="eastAsia"/>
        </w:rPr>
        <w:br/>
      </w:r>
      <w:r>
        <w:rPr>
          <w:rFonts w:hint="eastAsia"/>
        </w:rPr>
        <w:t>　　表格 28 近4年沈阳绿丰食品有限公司资产负债率变化情况</w:t>
      </w:r>
      <w:r>
        <w:rPr>
          <w:rFonts w:hint="eastAsia"/>
        </w:rPr>
        <w:br/>
      </w:r>
      <w:r>
        <w:rPr>
          <w:rFonts w:hint="eastAsia"/>
        </w:rPr>
        <w:t>　　表格 29 近4年沈阳绿丰食品有限公司产权比率变化情况</w:t>
      </w:r>
      <w:r>
        <w:rPr>
          <w:rFonts w:hint="eastAsia"/>
        </w:rPr>
        <w:br/>
      </w:r>
      <w:r>
        <w:rPr>
          <w:rFonts w:hint="eastAsia"/>
        </w:rPr>
        <w:t>　　表格 30 近4年沈阳绿丰食品有限公司已获利息倍数变化情况</w:t>
      </w:r>
      <w:r>
        <w:rPr>
          <w:rFonts w:hint="eastAsia"/>
        </w:rPr>
        <w:br/>
      </w:r>
      <w:r>
        <w:rPr>
          <w:rFonts w:hint="eastAsia"/>
        </w:rPr>
        <w:t>　　表格 31 近4年沈阳绿丰食品有限公司固定资产周转次数情况</w:t>
      </w:r>
      <w:r>
        <w:rPr>
          <w:rFonts w:hint="eastAsia"/>
        </w:rPr>
        <w:br/>
      </w:r>
      <w:r>
        <w:rPr>
          <w:rFonts w:hint="eastAsia"/>
        </w:rPr>
        <w:t>　　表格 32 近4年沈阳绿丰食品有限公司流动资产周转次数变化情况</w:t>
      </w:r>
      <w:r>
        <w:rPr>
          <w:rFonts w:hint="eastAsia"/>
        </w:rPr>
        <w:br/>
      </w:r>
      <w:r>
        <w:rPr>
          <w:rFonts w:hint="eastAsia"/>
        </w:rPr>
        <w:t>　　表格 33 近4年沈阳绿丰食品有限公司总资产周转次数变化情况</w:t>
      </w:r>
      <w:r>
        <w:rPr>
          <w:rFonts w:hint="eastAsia"/>
        </w:rPr>
        <w:br/>
      </w:r>
      <w:r>
        <w:rPr>
          <w:rFonts w:hint="eastAsia"/>
        </w:rPr>
        <w:t>　　表格 34 近4年沈阳绿丰食品有限公司销售毛利率变化情况</w:t>
      </w:r>
      <w:r>
        <w:rPr>
          <w:rFonts w:hint="eastAsia"/>
        </w:rPr>
        <w:br/>
      </w:r>
      <w:r>
        <w:rPr>
          <w:rFonts w:hint="eastAsia"/>
        </w:rPr>
        <w:t>　　表格 35 近4年河南伊赛牛肉股份有限公司资产负债率变化情况</w:t>
      </w:r>
      <w:r>
        <w:rPr>
          <w:rFonts w:hint="eastAsia"/>
        </w:rPr>
        <w:br/>
      </w:r>
      <w:r>
        <w:rPr>
          <w:rFonts w:hint="eastAsia"/>
        </w:rPr>
        <w:t>　　表格 36 近4年河南伊赛牛肉股份有限公司产权比率变化情况</w:t>
      </w:r>
      <w:r>
        <w:rPr>
          <w:rFonts w:hint="eastAsia"/>
        </w:rPr>
        <w:br/>
      </w:r>
      <w:r>
        <w:rPr>
          <w:rFonts w:hint="eastAsia"/>
        </w:rPr>
        <w:t>　　表格 37 近4年河南伊赛牛肉股份有限公司已获利息倍数变化情况</w:t>
      </w:r>
      <w:r>
        <w:rPr>
          <w:rFonts w:hint="eastAsia"/>
        </w:rPr>
        <w:br/>
      </w:r>
      <w:r>
        <w:rPr>
          <w:rFonts w:hint="eastAsia"/>
        </w:rPr>
        <w:t>　　表格 38 近4年河南伊赛牛肉股份有限公司固定资产周转次数情况</w:t>
      </w:r>
      <w:r>
        <w:rPr>
          <w:rFonts w:hint="eastAsia"/>
        </w:rPr>
        <w:br/>
      </w:r>
      <w:r>
        <w:rPr>
          <w:rFonts w:hint="eastAsia"/>
        </w:rPr>
        <w:t>　　表格 39 近4年河南伊赛牛肉股份有限公司流动资产周转次数变化情况</w:t>
      </w:r>
      <w:r>
        <w:rPr>
          <w:rFonts w:hint="eastAsia"/>
        </w:rPr>
        <w:br/>
      </w:r>
      <w:r>
        <w:rPr>
          <w:rFonts w:hint="eastAsia"/>
        </w:rPr>
        <w:t>　　表格 40 近4年河南伊赛牛肉股份有限公司总资产周转次数变化情况</w:t>
      </w:r>
      <w:r>
        <w:rPr>
          <w:rFonts w:hint="eastAsia"/>
        </w:rPr>
        <w:br/>
      </w:r>
      <w:r>
        <w:rPr>
          <w:rFonts w:hint="eastAsia"/>
        </w:rPr>
        <w:t>　　表格 41 近4年河南伊赛牛肉股份有限公司销售毛利率变化情况</w:t>
      </w:r>
      <w:r>
        <w:rPr>
          <w:rFonts w:hint="eastAsia"/>
        </w:rPr>
        <w:br/>
      </w:r>
      <w:r>
        <w:rPr>
          <w:rFonts w:hint="eastAsia"/>
        </w:rPr>
        <w:t>　　表格 42 近4年内蒙古科尔沁牛业股份有限公司资产负债率变化情况</w:t>
      </w:r>
      <w:r>
        <w:rPr>
          <w:rFonts w:hint="eastAsia"/>
        </w:rPr>
        <w:br/>
      </w:r>
      <w:r>
        <w:rPr>
          <w:rFonts w:hint="eastAsia"/>
        </w:rPr>
        <w:t>　　表格 43 近4年内蒙古科尔沁牛业股份有限公司产权比率变化情况</w:t>
      </w:r>
      <w:r>
        <w:rPr>
          <w:rFonts w:hint="eastAsia"/>
        </w:rPr>
        <w:br/>
      </w:r>
      <w:r>
        <w:rPr>
          <w:rFonts w:hint="eastAsia"/>
        </w:rPr>
        <w:t>　　表格 44 近4年内蒙古科尔沁牛业股份有限公司已获利息倍数变化情况</w:t>
      </w:r>
      <w:r>
        <w:rPr>
          <w:rFonts w:hint="eastAsia"/>
        </w:rPr>
        <w:br/>
      </w:r>
      <w:r>
        <w:rPr>
          <w:rFonts w:hint="eastAsia"/>
        </w:rPr>
        <w:t>　　表格 45 近4年内蒙古科尔沁牛业股份有限公司固定资产周转次数情况</w:t>
      </w:r>
      <w:r>
        <w:rPr>
          <w:rFonts w:hint="eastAsia"/>
        </w:rPr>
        <w:br/>
      </w:r>
      <w:r>
        <w:rPr>
          <w:rFonts w:hint="eastAsia"/>
        </w:rPr>
        <w:t>　　表格 46 近4年内蒙古科尔沁牛业股份有限公司流动资产周转次数变化情况</w:t>
      </w:r>
      <w:r>
        <w:rPr>
          <w:rFonts w:hint="eastAsia"/>
        </w:rPr>
        <w:br/>
      </w:r>
      <w:r>
        <w:rPr>
          <w:rFonts w:hint="eastAsia"/>
        </w:rPr>
        <w:t>　　表格 47 近4年内蒙古科尔沁牛业股份有限公司总资产周转次数变化情况</w:t>
      </w:r>
      <w:r>
        <w:rPr>
          <w:rFonts w:hint="eastAsia"/>
        </w:rPr>
        <w:br/>
      </w:r>
      <w:r>
        <w:rPr>
          <w:rFonts w:hint="eastAsia"/>
        </w:rPr>
        <w:t>　　表格 48 近4年内蒙古科尔沁牛业股份有限公司销售毛利率变化情况</w:t>
      </w:r>
      <w:r>
        <w:rPr>
          <w:rFonts w:hint="eastAsia"/>
        </w:rPr>
        <w:br/>
      </w:r>
      <w:r>
        <w:rPr>
          <w:rFonts w:hint="eastAsia"/>
        </w:rPr>
        <w:t>　　表格 49 近4年山东阳信亿利源亿利源清真肉类有限公司资产负债率变化情况</w:t>
      </w:r>
      <w:r>
        <w:rPr>
          <w:rFonts w:hint="eastAsia"/>
        </w:rPr>
        <w:br/>
      </w:r>
      <w:r>
        <w:rPr>
          <w:rFonts w:hint="eastAsia"/>
        </w:rPr>
        <w:t>　　表格 50 近4年山东阳信亿利源亿利源清真肉类有限公司产权比率变化情况</w:t>
      </w:r>
      <w:r>
        <w:rPr>
          <w:rFonts w:hint="eastAsia"/>
        </w:rPr>
        <w:br/>
      </w:r>
      <w:r>
        <w:rPr>
          <w:rFonts w:hint="eastAsia"/>
        </w:rPr>
        <w:t>　　表格 51 近4年山东阳信亿利源亿利源清真肉类有限公司已获利息倍数变化情况</w:t>
      </w:r>
      <w:r>
        <w:rPr>
          <w:rFonts w:hint="eastAsia"/>
        </w:rPr>
        <w:br/>
      </w:r>
      <w:r>
        <w:rPr>
          <w:rFonts w:hint="eastAsia"/>
        </w:rPr>
        <w:t>　　表格 52 近4年山东阳信亿利源亿利源清真肉类有限公司固定资产周转次数情况</w:t>
      </w:r>
      <w:r>
        <w:rPr>
          <w:rFonts w:hint="eastAsia"/>
        </w:rPr>
        <w:br/>
      </w:r>
      <w:r>
        <w:rPr>
          <w:rFonts w:hint="eastAsia"/>
        </w:rPr>
        <w:t>　　表格 53 近4年山东阳信亿利源亿利源清真肉类有限公司流动资产周转次数变化情况</w:t>
      </w:r>
      <w:r>
        <w:rPr>
          <w:rFonts w:hint="eastAsia"/>
        </w:rPr>
        <w:br/>
      </w:r>
      <w:r>
        <w:rPr>
          <w:rFonts w:hint="eastAsia"/>
        </w:rPr>
        <w:t>　　表格 54 近4年山东阳信亿利源亿利源清真肉类有限公司总资产周转次数变化情况</w:t>
      </w:r>
      <w:r>
        <w:rPr>
          <w:rFonts w:hint="eastAsia"/>
        </w:rPr>
        <w:br/>
      </w:r>
      <w:r>
        <w:rPr>
          <w:rFonts w:hint="eastAsia"/>
        </w:rPr>
        <w:t>　　表格 55 近4年山东阳信亿利源亿利源清真肉类有限公司销售毛利率变化情况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a62b51a3b4a92" w:history="1">
        <w:r>
          <w:rPr>
            <w:rStyle w:val="Hyperlink"/>
          </w:rPr>
          <w:t>2011-2015年鲜牛肉、加工牛肉行业投资前景分析报告</w:t>
        </w:r>
      </w:hyperlink>
      <w:r>
        <w:rPr>
          <w:color w:val="C00000"/>
        </w:rPr>
        <w:t>》，报告编号：</w:t>
      </w:r>
      <w:r>
        <w:rPr>
          <w:rFonts w:hint="eastAsia"/>
          <w:color w:val="C00000"/>
        </w:rPr>
        <w:t>0783638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a62b51a3b4a92" w:history="1">
        <w:r>
          <w:rPr>
            <w:rStyle w:val="Hyperlink"/>
          </w:rPr>
          <w:t>https://www.20087.com/2011-02/R_2011_2015nianxianniuroujiagongniurou.html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00d95d9ad4714" w:history="1">
      <w:r>
        <w:rPr>
          <w:rStyle w:val="Hyperlink"/>
        </w:rPr>
        <w:t>2011-2015年鲜牛肉、加工牛肉行业投资前景分析报告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nianxianniuroujiagongniurou.html" TargetMode="External" Id="Rab5a62b51a3b4a92" /></Relationships>
</file>

<file path=word/_rels/header2.xml.rels>&#65279;<?xml version="1.0" encoding="utf-8"?><Relationships xmlns="http://schemas.openxmlformats.org/package/2006/relationships"><Relationship Type="http://schemas.openxmlformats.org/officeDocument/2006/relationships/hyperlink" Target="https://www.20087.com/2011-02/R_2011_2015nianxianniuroujiagongniurou.html" TargetMode="External" Id="R43200d95d9ad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2011-02-03T00:49:00Z</dcterms:created>
  <dcterms:modified xsi:type="dcterms:W3CDTF">2011-02-03T01:49:00Z</dcterms:modified>
  <dc:subject>2011-2015年鲜牛肉、加工牛肉行业投资前景分析报告</dc:subject>
  <dc:title>2011-2015年鲜牛肉、加工牛肉行业投资前景分析报告</dc:title>
  <cp:keywords>2011-2015年鲜牛肉、加工牛肉行业投资前景分析报告</cp:keywords>
  <dc:description>2011-2015年鲜牛肉、加工牛肉行业投资前景分析报告</dc:description>
</cp:coreProperties>
</file>