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5d6b0449c4652" w:history="1">
              <w:r>
                <w:rPr>
                  <w:rStyle w:val="Hyperlink"/>
                </w:rPr>
                <w:t>2010-2012年中国黄金产业市场运行状况及竞争战略咨询报告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5d6b0449c4652" w:history="1">
              <w:r>
                <w:rPr>
                  <w:rStyle w:val="Hyperlink"/>
                </w:rPr>
                <w:t>2010-2012年中国黄金产业市场运行状况及竞争战略咨询报告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5d6b0449c4652" w:history="1">
                <w:r>
                  <w:rPr>
                    <w:rStyle w:val="Hyperlink"/>
                  </w:rPr>
                  <w:t>https://www.20087.com/2011-03/R_2010_2012huangjinchanyeshichangyunxi.html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具有货币和商品双重职能。20世纪**年代以来，随着金融市场的进一步改革，黄金的货币功能已经减弱，许多国家中央银行对其储备资产进行了调整，减少了黄金持有量。黄金已基本上不作为直接购买和支付手段，但在世界经济领域和现实生活中，它仍是比任何纸币更具有储藏价值的一种储备手段。黄金在保证国家经济安全、国防安全和规避金融风险方面也是任何物品所无法替代的。而且随着现代工业的发展和人民生活水平的提高，黄金在航天、航空、电子、医药等高新技术领域和饰品行业有着广泛的应用前景。</w:t>
      </w:r>
      <w:r>
        <w:rPr>
          <w:rFonts w:hint="eastAsia"/>
        </w:rPr>
        <w:br/>
      </w:r>
      <w:r>
        <w:rPr>
          <w:rFonts w:hint="eastAsia"/>
        </w:rPr>
        <w:t>　　近年来，黄金行业在国家产业政策的指导下，加强资源整合，提高产业集中度，加大资源勘探和重点矿区的开发建设力度，努力推进科技进步，降低成本，提高资源回收率，狠抓节能减排，打造绿色矿山，逐步走上健康发展之路。</w:t>
      </w:r>
      <w:r>
        <w:rPr>
          <w:rFonts w:hint="eastAsia"/>
        </w:rPr>
        <w:br/>
      </w:r>
      <w:r>
        <w:rPr>
          <w:rFonts w:hint="eastAsia"/>
        </w:rPr>
        <w:t>　　中国黄金市场发展空间巨大。截至**世界黄金总存量约为***万吨，即全球每人平均拥有约***克（大约是1盎司），而中国黄金人均存量不足***克，远远低于世界平均水平。如果***亿人口每人消费***克黄金，那么消费总量大约是***吨，便是世界**年黄金总产量。如果按金融投资资产配置***%黄金计算，黄金市场潜力将十分惊人。另一方面，从投资角度看，黄金正成为中国投资者***个新的重要投资品种。**年，中国金条和金币市场的需求量上升***%，达到179.9公吨，超过了美国和德国，成为仅次于印度的第二大黄金投资市场。今后一段时期，受外界经济环境的影响，黄金投资需求有望继续走高。</w:t>
      </w:r>
      <w:r>
        <w:rPr>
          <w:rFonts w:hint="eastAsia"/>
        </w:rPr>
        <w:br/>
      </w:r>
      <w:r>
        <w:rPr>
          <w:rFonts w:hint="eastAsia"/>
        </w:rPr>
        <w:t>　　根据及中国黄金行业发展的现状，综合国家统计局、商务部、工信部、行业协会等权威部门发布的统计信息和统计数据，糅合各类年鉴信息数据、各类财经媒体信息数据、各类商用数据库信息数据，依靠强大的研究和调查团队，对黄金行业发展状况和发展前景，在独立、公正、公开的原则指引下，撰写了《</w:t>
      </w:r>
      <w:hyperlink r:id="R7ea5d6b0449c4652" w:history="1">
        <w:r>
          <w:rPr>
            <w:rStyle w:val="Hyperlink"/>
          </w:rPr>
          <w:t>2010-2012年中国黄金产业市场运行状况及竞争战略咨询报告</w:t>
        </w:r>
      </w:hyperlink>
      <w:r>
        <w:rPr>
          <w:rFonts w:hint="eastAsia"/>
        </w:rPr>
        <w:t>》，较为系统、全面地分析了黄金产业的市场状况和发展趋势，能够为企事业单位深入细致地认知黄金产业的市场情况提供具有价值和指导意义的成果。</w:t>
      </w:r>
      <w:r>
        <w:rPr>
          <w:rFonts w:hint="eastAsia"/>
        </w:rPr>
        <w:br/>
      </w:r>
      <w:r>
        <w:rPr>
          <w:rFonts w:hint="eastAsia"/>
        </w:rPr>
        <w:br/>
      </w:r>
      <w:r>
        <w:rPr>
          <w:rFonts w:hint="eastAsia"/>
        </w:rPr>
        <w:t>第一章 黄金产业市场概述</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金的主要用途</w:t>
      </w:r>
      <w:r>
        <w:rPr>
          <w:rFonts w:hint="eastAsia"/>
        </w:rPr>
        <w:br/>
      </w:r>
      <w:r>
        <w:rPr>
          <w:rFonts w:hint="eastAsia"/>
        </w:rPr>
        <w:t>　　　　一、金在医学方面的应用</w:t>
      </w:r>
      <w:r>
        <w:rPr>
          <w:rFonts w:hint="eastAsia"/>
        </w:rPr>
        <w:br/>
      </w:r>
      <w:r>
        <w:rPr>
          <w:rFonts w:hint="eastAsia"/>
        </w:rPr>
        <w:t>　　　　二、金在宇航工业中的应用</w:t>
      </w:r>
      <w:r>
        <w:rPr>
          <w:rFonts w:hint="eastAsia"/>
        </w:rPr>
        <w:br/>
      </w:r>
      <w:r>
        <w:rPr>
          <w:rFonts w:hint="eastAsia"/>
        </w:rPr>
        <w:t>　　　　三、金在电子工业中的应用</w:t>
      </w:r>
      <w:r>
        <w:rPr>
          <w:rFonts w:hint="eastAsia"/>
        </w:rPr>
        <w:br/>
      </w:r>
      <w:r>
        <w:rPr>
          <w:rFonts w:hint="eastAsia"/>
        </w:rPr>
        <w:t>　　　　四、金在光学上的应用</w:t>
      </w:r>
      <w:r>
        <w:rPr>
          <w:rFonts w:hint="eastAsia"/>
        </w:rPr>
        <w:br/>
      </w:r>
      <w:r>
        <w:rPr>
          <w:rFonts w:hint="eastAsia"/>
        </w:rPr>
        <w:t>　　　　五、金在化学工业上的应用</w:t>
      </w:r>
      <w:r>
        <w:rPr>
          <w:rFonts w:hint="eastAsia"/>
        </w:rPr>
        <w:br/>
      </w:r>
      <w:r>
        <w:rPr>
          <w:rFonts w:hint="eastAsia"/>
        </w:rPr>
        <w:t>　　　　六、金在润滑材料上的应用</w:t>
      </w:r>
      <w:r>
        <w:rPr>
          <w:rFonts w:hint="eastAsia"/>
        </w:rPr>
        <w:br/>
      </w:r>
      <w:r>
        <w:rPr>
          <w:rFonts w:hint="eastAsia"/>
        </w:rPr>
        <w:t>　　第三节 其他相关介绍</w:t>
      </w:r>
      <w:r>
        <w:rPr>
          <w:rFonts w:hint="eastAsia"/>
        </w:rPr>
        <w:br/>
      </w:r>
      <w:r>
        <w:rPr>
          <w:rFonts w:hint="eastAsia"/>
        </w:rPr>
        <w:t>　　　　一、黄金的历史沿革</w:t>
      </w:r>
      <w:r>
        <w:rPr>
          <w:rFonts w:hint="eastAsia"/>
        </w:rPr>
        <w:br/>
      </w:r>
      <w:r>
        <w:rPr>
          <w:rFonts w:hint="eastAsia"/>
        </w:rPr>
        <w:t>　　　　二、金币的起源与种类</w:t>
      </w:r>
      <w:r>
        <w:rPr>
          <w:rFonts w:hint="eastAsia"/>
        </w:rPr>
        <w:br/>
      </w:r>
      <w:r>
        <w:rPr>
          <w:rFonts w:hint="eastAsia"/>
        </w:rPr>
        <w:br/>
      </w:r>
      <w:r>
        <w:rPr>
          <w:rFonts w:hint="eastAsia"/>
        </w:rPr>
        <w:t>第二章 世界黄金行业发展分析</w:t>
      </w:r>
      <w:r>
        <w:rPr>
          <w:rFonts w:hint="eastAsia"/>
        </w:rPr>
        <w:br/>
      </w:r>
      <w:r>
        <w:rPr>
          <w:rFonts w:hint="eastAsia"/>
        </w:rPr>
        <w:t>　　第一节 世界黄金生产总体概况</w:t>
      </w:r>
      <w:r>
        <w:rPr>
          <w:rFonts w:hint="eastAsia"/>
        </w:rPr>
        <w:br/>
      </w:r>
      <w:r>
        <w:rPr>
          <w:rFonts w:hint="eastAsia"/>
        </w:rPr>
        <w:t>　　　　一、世界黄金生产稳步提高</w:t>
      </w:r>
      <w:r>
        <w:rPr>
          <w:rFonts w:hint="eastAsia"/>
        </w:rPr>
        <w:br/>
      </w:r>
      <w:r>
        <w:rPr>
          <w:rFonts w:hint="eastAsia"/>
        </w:rPr>
        <w:t>　　　　二、世界黄金产量分布情况</w:t>
      </w:r>
      <w:r>
        <w:rPr>
          <w:rFonts w:hint="eastAsia"/>
        </w:rPr>
        <w:br/>
      </w:r>
      <w:r>
        <w:rPr>
          <w:rFonts w:hint="eastAsia"/>
        </w:rPr>
        <w:t>　　　　三、2010年全球黄金生产概况</w:t>
      </w:r>
      <w:r>
        <w:rPr>
          <w:rFonts w:hint="eastAsia"/>
        </w:rPr>
        <w:br/>
      </w:r>
      <w:r>
        <w:rPr>
          <w:rFonts w:hint="eastAsia"/>
        </w:rPr>
        <w:t>　　第二节 部分国家黄金生产动态分析</w:t>
      </w:r>
      <w:r>
        <w:rPr>
          <w:rFonts w:hint="eastAsia"/>
        </w:rPr>
        <w:br/>
      </w:r>
      <w:r>
        <w:rPr>
          <w:rFonts w:hint="eastAsia"/>
        </w:rPr>
        <w:t>　　　　一、2010年俄罗斯黄金生产简况</w:t>
      </w:r>
      <w:r>
        <w:rPr>
          <w:rFonts w:hint="eastAsia"/>
        </w:rPr>
        <w:br/>
      </w:r>
      <w:r>
        <w:rPr>
          <w:rFonts w:hint="eastAsia"/>
        </w:rPr>
        <w:t>　　　　二、俄罗斯黄金生产原矿取得重大进展</w:t>
      </w:r>
      <w:r>
        <w:rPr>
          <w:rFonts w:hint="eastAsia"/>
        </w:rPr>
        <w:br/>
      </w:r>
      <w:r>
        <w:rPr>
          <w:rFonts w:hint="eastAsia"/>
        </w:rPr>
        <w:t>　　　　三、未来十年沙特重点矿企黄金生产规划</w:t>
      </w:r>
      <w:r>
        <w:rPr>
          <w:rFonts w:hint="eastAsia"/>
        </w:rPr>
        <w:br/>
      </w:r>
      <w:r>
        <w:rPr>
          <w:rFonts w:hint="eastAsia"/>
        </w:rPr>
        <w:br/>
      </w:r>
      <w:r>
        <w:rPr>
          <w:rFonts w:hint="eastAsia"/>
        </w:rPr>
        <w:t>第三章 中国黄金产业发展分析</w:t>
      </w:r>
      <w:r>
        <w:rPr>
          <w:rFonts w:hint="eastAsia"/>
        </w:rPr>
        <w:br/>
      </w:r>
      <w:r>
        <w:rPr>
          <w:rFonts w:hint="eastAsia"/>
        </w:rPr>
        <w:t>　　第一节 中国黄金行业总体概况</w:t>
      </w:r>
      <w:r>
        <w:rPr>
          <w:rFonts w:hint="eastAsia"/>
        </w:rPr>
        <w:br/>
      </w:r>
      <w:r>
        <w:rPr>
          <w:rFonts w:hint="eastAsia"/>
        </w:rPr>
        <w:t>　　　　一、建国60年中国黄金工业发展综述</w:t>
      </w:r>
      <w:r>
        <w:rPr>
          <w:rFonts w:hint="eastAsia"/>
        </w:rPr>
        <w:br/>
      </w:r>
      <w:r>
        <w:rPr>
          <w:rFonts w:hint="eastAsia"/>
        </w:rPr>
        <w:t>　　　　二、我国黄金工业发展格局及变化透析</w:t>
      </w:r>
      <w:r>
        <w:rPr>
          <w:rFonts w:hint="eastAsia"/>
        </w:rPr>
        <w:br/>
      </w:r>
      <w:r>
        <w:rPr>
          <w:rFonts w:hint="eastAsia"/>
        </w:rPr>
        <w:t>　　　　三、我国黄金行业走上快速发展轨道</w:t>
      </w:r>
      <w:r>
        <w:rPr>
          <w:rFonts w:hint="eastAsia"/>
        </w:rPr>
        <w:br/>
      </w:r>
      <w:r>
        <w:rPr>
          <w:rFonts w:hint="eastAsia"/>
        </w:rPr>
        <w:t>　　　　四、黄金产业数据统计向销售领域覆盖</w:t>
      </w:r>
      <w:r>
        <w:rPr>
          <w:rFonts w:hint="eastAsia"/>
        </w:rPr>
        <w:br/>
      </w:r>
      <w:r>
        <w:rPr>
          <w:rFonts w:hint="eastAsia"/>
        </w:rPr>
        <w:t>　　　　五、黄金行业交易平台安全级别提升</w:t>
      </w:r>
      <w:r>
        <w:rPr>
          <w:rFonts w:hint="eastAsia"/>
        </w:rPr>
        <w:br/>
      </w:r>
      <w:r>
        <w:rPr>
          <w:rFonts w:hint="eastAsia"/>
        </w:rPr>
        <w:t>　　第二节 黄金工业发展循环经济的相关研究</w:t>
      </w:r>
      <w:r>
        <w:rPr>
          <w:rFonts w:hint="eastAsia"/>
        </w:rPr>
        <w:br/>
      </w:r>
      <w:r>
        <w:rPr>
          <w:rFonts w:hint="eastAsia"/>
        </w:rPr>
        <w:t>　　　　一、黄金工业发展循环经济的指导思想</w:t>
      </w:r>
      <w:r>
        <w:rPr>
          <w:rFonts w:hint="eastAsia"/>
        </w:rPr>
        <w:br/>
      </w:r>
      <w:r>
        <w:rPr>
          <w:rFonts w:hint="eastAsia"/>
        </w:rPr>
        <w:t>　　　　二、发展循环经济成为中国黄金工业的必然选择</w:t>
      </w:r>
      <w:r>
        <w:rPr>
          <w:rFonts w:hint="eastAsia"/>
        </w:rPr>
        <w:br/>
      </w:r>
      <w:r>
        <w:rPr>
          <w:rFonts w:hint="eastAsia"/>
        </w:rPr>
        <w:t>　　　　三、黄金工业发展循环经济存在的掣肘</w:t>
      </w:r>
      <w:r>
        <w:rPr>
          <w:rFonts w:hint="eastAsia"/>
        </w:rPr>
        <w:br/>
      </w:r>
      <w:r>
        <w:rPr>
          <w:rFonts w:hint="eastAsia"/>
        </w:rPr>
        <w:t>　　　　四、促进我国黄金工业循环经济发展的建议</w:t>
      </w:r>
      <w:r>
        <w:rPr>
          <w:rFonts w:hint="eastAsia"/>
        </w:rPr>
        <w:br/>
      </w:r>
      <w:r>
        <w:rPr>
          <w:rFonts w:hint="eastAsia"/>
        </w:rPr>
        <w:t>　　第三节 中国黄金行业发展的问题与对策</w:t>
      </w:r>
      <w:r>
        <w:rPr>
          <w:rFonts w:hint="eastAsia"/>
        </w:rPr>
        <w:br/>
      </w:r>
      <w:r>
        <w:rPr>
          <w:rFonts w:hint="eastAsia"/>
        </w:rPr>
        <w:t>　　　　一、我国黄金行业面临的阻碍及策略</w:t>
      </w:r>
      <w:r>
        <w:rPr>
          <w:rFonts w:hint="eastAsia"/>
        </w:rPr>
        <w:br/>
      </w:r>
      <w:r>
        <w:rPr>
          <w:rFonts w:hint="eastAsia"/>
        </w:rPr>
        <w:t>　　　　二、我国黄金工业可持续发展的路径分析</w:t>
      </w:r>
      <w:r>
        <w:rPr>
          <w:rFonts w:hint="eastAsia"/>
        </w:rPr>
        <w:br/>
      </w:r>
      <w:r>
        <w:rPr>
          <w:rFonts w:hint="eastAsia"/>
        </w:rPr>
        <w:t>　　　　三、国内黄金工业发展的策略分析</w:t>
      </w:r>
      <w:r>
        <w:rPr>
          <w:rFonts w:hint="eastAsia"/>
        </w:rPr>
        <w:br/>
      </w:r>
      <w:r>
        <w:rPr>
          <w:rFonts w:hint="eastAsia"/>
        </w:rPr>
        <w:t>　　　　四、发展中国黄金工业的政策措施</w:t>
      </w:r>
      <w:r>
        <w:rPr>
          <w:rFonts w:hint="eastAsia"/>
        </w:rPr>
        <w:br/>
      </w:r>
      <w:r>
        <w:rPr>
          <w:rFonts w:hint="eastAsia"/>
        </w:rPr>
        <w:br/>
      </w:r>
      <w:r>
        <w:rPr>
          <w:rFonts w:hint="eastAsia"/>
        </w:rPr>
        <w:t>第四章 中国黄金产业基本竞争战略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四、黄金产业该战略的SWOT分析</w:t>
      </w:r>
      <w:r>
        <w:rPr>
          <w:rFonts w:hint="eastAsia"/>
        </w:rPr>
        <w:br/>
      </w:r>
      <w:r>
        <w:rPr>
          <w:rFonts w:hint="eastAsia"/>
        </w:rPr>
        <w:t>　　　　五、黄金产业该战略的典型企业分析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中国黄金产业市场竞争策略分析</w:t>
      </w:r>
      <w:r>
        <w:rPr>
          <w:rFonts w:hint="eastAsia"/>
        </w:rPr>
        <w:br/>
      </w:r>
      <w:r>
        <w:rPr>
          <w:rFonts w:hint="eastAsia"/>
        </w:rPr>
        <w:t>　　第一节 黄金产业市场五种竞争动力模式结构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黄金产业市场不同市场地位的竞争策略分析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黄金产业市场竞争案例分析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中国黄金产业市场营销策略竞争分析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国内黄金产业企业市场新型运营模式竞争策略研究</w:t>
      </w:r>
      <w:r>
        <w:rPr>
          <w:rFonts w:hint="eastAsia"/>
        </w:rPr>
        <w:br/>
      </w:r>
      <w:r>
        <w:rPr>
          <w:rFonts w:hint="eastAsia"/>
        </w:rPr>
        <w:t>　　第一节 中国黄金集团公司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山东招金集团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紫金矿业集团股份有限公司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中金黄金股份有限公司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山东黄金集团有限公司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中国黄金产业市场发展预测</w:t>
      </w:r>
      <w:r>
        <w:rPr>
          <w:rFonts w:hint="eastAsia"/>
        </w:rPr>
        <w:br/>
      </w:r>
      <w:r>
        <w:rPr>
          <w:rFonts w:hint="eastAsia"/>
        </w:rPr>
        <w:t>　　第一节 中国黄金产业发展环境预测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中国黄金产业发展预测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中国黄金市场发展预测</w:t>
      </w:r>
      <w:r>
        <w:rPr>
          <w:rFonts w:hint="eastAsia"/>
        </w:rPr>
        <w:br/>
      </w:r>
      <w:r>
        <w:rPr>
          <w:rFonts w:hint="eastAsia"/>
        </w:rPr>
        <w:t>　　　　一、2010-2012年中国黄金市场需求预测</w:t>
      </w:r>
      <w:r>
        <w:rPr>
          <w:rFonts w:hint="eastAsia"/>
        </w:rPr>
        <w:br/>
      </w:r>
      <w:r>
        <w:rPr>
          <w:rFonts w:hint="eastAsia"/>
        </w:rPr>
        <w:t>　　　　二、2010-2012年中国黄金市场结构预测</w:t>
      </w:r>
      <w:r>
        <w:rPr>
          <w:rFonts w:hint="eastAsia"/>
        </w:rPr>
        <w:br/>
      </w:r>
      <w:r>
        <w:rPr>
          <w:rFonts w:hint="eastAsia"/>
        </w:rPr>
        <w:t>　　　　三、2010-2012年中国黄金市场集中度预测</w:t>
      </w:r>
      <w:r>
        <w:rPr>
          <w:rFonts w:hint="eastAsia"/>
        </w:rPr>
        <w:br/>
      </w:r>
      <w:r>
        <w:rPr>
          <w:rFonts w:hint="eastAsia"/>
        </w:rPr>
        <w:t>　　　　四、2010-2012年中国黄金市场供给预测</w:t>
      </w:r>
      <w:r>
        <w:rPr>
          <w:rFonts w:hint="eastAsia"/>
        </w:rPr>
        <w:br/>
      </w:r>
      <w:r>
        <w:rPr>
          <w:rFonts w:hint="eastAsia"/>
        </w:rPr>
        <w:t>　　　　五、2010-2012年中国黄金市场价格预测</w:t>
      </w:r>
      <w:r>
        <w:rPr>
          <w:rFonts w:hint="eastAsia"/>
        </w:rPr>
        <w:br/>
      </w:r>
      <w:r>
        <w:rPr>
          <w:rFonts w:hint="eastAsia"/>
        </w:rPr>
        <w:t>　　第四节 中国黄金产业竞争发展趋势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中国黄金产业市场投资机会与风险</w:t>
      </w:r>
      <w:r>
        <w:rPr>
          <w:rFonts w:hint="eastAsia"/>
        </w:rPr>
        <w:br/>
      </w:r>
      <w:r>
        <w:rPr>
          <w:rFonts w:hint="eastAsia"/>
        </w:rPr>
        <w:t>　　第一节 中国黄金产业市场投资优势分析</w:t>
      </w:r>
      <w:r>
        <w:rPr>
          <w:rFonts w:hint="eastAsia"/>
        </w:rPr>
        <w:br/>
      </w:r>
      <w:r>
        <w:rPr>
          <w:rFonts w:hint="eastAsia"/>
        </w:rPr>
        <w:t>　　第二节 中国黄金产业市场投资劣势分析</w:t>
      </w:r>
      <w:r>
        <w:rPr>
          <w:rFonts w:hint="eastAsia"/>
        </w:rPr>
        <w:br/>
      </w:r>
      <w:r>
        <w:rPr>
          <w:rFonts w:hint="eastAsia"/>
        </w:rPr>
        <w:t>　　第三节 中国黄金产业市场投资机会分析</w:t>
      </w:r>
      <w:r>
        <w:rPr>
          <w:rFonts w:hint="eastAsia"/>
        </w:rPr>
        <w:br/>
      </w:r>
      <w:r>
        <w:rPr>
          <w:rFonts w:hint="eastAsia"/>
        </w:rPr>
        <w:t>　　第四节 中国黄金产业市场投资风险分析</w:t>
      </w:r>
      <w:r>
        <w:rPr>
          <w:rFonts w:hint="eastAsia"/>
        </w:rPr>
        <w:br/>
      </w:r>
      <w:r>
        <w:rPr>
          <w:rFonts w:hint="eastAsia"/>
        </w:rPr>
        <w:br/>
      </w:r>
      <w:r>
        <w:rPr>
          <w:rFonts w:hint="eastAsia"/>
        </w:rPr>
        <w:t>第十章 中国黄金产业市场竞争策略建议</w:t>
      </w:r>
      <w:r>
        <w:rPr>
          <w:rFonts w:hint="eastAsia"/>
        </w:rPr>
        <w:br/>
      </w:r>
      <w:r>
        <w:rPr>
          <w:rFonts w:hint="eastAsia"/>
        </w:rPr>
        <w:t>　　第一节 中国黄金产业竞争战略建议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中国黄金产业竞争策略建议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中国黄金市场竞争策略建议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5d6b0449c4652" w:history="1">
        <w:r>
          <w:rPr>
            <w:rStyle w:val="Hyperlink"/>
          </w:rPr>
          <w:t>2010-2012年中国黄金产业市场运行状况及竞争战略咨询报告</w:t>
        </w:r>
      </w:hyperlink>
      <w:r>
        <w:rPr>
          <w:color w:val="C00000"/>
        </w:rPr>
        <w:t>》，报告编号：</w:t>
      </w:r>
      <w:r>
        <w:rPr>
          <w:rFonts w:hint="eastAsia"/>
          <w:color w:val="C00000"/>
        </w:rPr>
        <w:t>0620A12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5d6b0449c4652" w:history="1">
        <w:r>
          <w:rPr>
            <w:rStyle w:val="Hyperlink"/>
          </w:rPr>
          <w:t>https://www.20087.com/2011-03/R_2010_2012huangjinchanyeshichangyunxi.html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热点：今日金价多少一克、黄金饰品推荐、今日金价走势图、黄金今天回收价、黄金价格、黄金回收今日多少一克最新、女人一旦把首饰卖了会怎么样、黄金回收、黄金k线图走势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4050d2e8f4130" w:history="1">
      <w:r>
        <w:rPr>
          <w:rStyle w:val="Hyperlink"/>
        </w:rPr>
        <w:t>2010-2012年中国黄金产业市场运行状况及竞争战略咨询报告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uangjinchanyeshichangyunxi.html" TargetMode="External" Id="R7ea5d6b0449c4652"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uangjinchanyeshichangyunxi.html" TargetMode="External" Id="Rbde4050d2e8f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2011-03-21T01:12:00Z</dcterms:created>
  <dcterms:modified xsi:type="dcterms:W3CDTF">2011-03-21T02:12:00Z</dcterms:modified>
  <dc:subject>2010-2012年中国黄金产业市场运行状况及竞争战略咨询报告</dc:subject>
  <dc:title>2010-2012年中国黄金产业市场运行状况及竞争战略咨询报告</dc:title>
  <cp:keywords>2010-2012年中国黄金产业市场运行状况及竞争战略咨询报告</cp:keywords>
  <dc:description>2010-2012年中国黄金产业市场运行状况及竞争战略咨询报告</dc:description>
</cp:coreProperties>
</file>