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3437a1fe949c1" w:history="1">
              <w:r>
                <w:rPr>
                  <w:rStyle w:val="Hyperlink"/>
                </w:rPr>
                <w:t>中国密集架行业深度研究及未来走势预测报告（2012-2016年）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3437a1fe949c1" w:history="1">
              <w:r>
                <w:rPr>
                  <w:rStyle w:val="Hyperlink"/>
                </w:rPr>
                <w:t>中国密集架行业深度研究及未来走势预测报告（2012-2016年）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3437a1fe949c1" w:history="1">
                <w:r>
                  <w:rPr>
                    <w:rStyle w:val="Hyperlink"/>
                  </w:rPr>
                  <w:t>https://www.20087.com/2011-03/R_2010_2015mijijiaxingyeshichangjingzh.html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集架是一种高密度存储系统，广泛应用于图书馆、档案馆、仓库等场所，用于最大化利用存储空间。近年来，随着信息数字化和空间利用效率的提高，密集架的设计和功能不断进化。现代密集架不仅在存储容量上有所增加，还加入了智能检索、自动存取和环境监控等功能，提高了存储和检索的效率。</w:t>
      </w:r>
      <w:r>
        <w:rPr>
          <w:rFonts w:hint="eastAsia"/>
        </w:rPr>
        <w:br/>
      </w:r>
      <w:r>
        <w:rPr>
          <w:rFonts w:hint="eastAsia"/>
        </w:rPr>
        <w:t>　　未来，密集架将更加智能化和人性化。市场调研网指出，通过集成RFID技术和物联网平台，密集架将实现物品的自动追踪和智能定位，减少人工搜索时间。同时，智能密集架将具备环境感知能力，如温湿度控制和空气质量监测，以保护存储物品。此外，随着3D打印和定制化服务的发展，密集架将提供更加灵活的空间布局和个性化设计，以满足特定场景和用户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2011-2012年中国密集架行业竞争背景分析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四、政策变更对密集架行业影响分析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六、欧债危机对密集架行业影响分析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六、社会背景对密集架行业影响分析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一、密集架技术研发现状</w:t>
      </w:r>
      <w:r>
        <w:rPr>
          <w:rFonts w:hint="eastAsia"/>
        </w:rPr>
        <w:br/>
      </w:r>
      <w:r>
        <w:rPr>
          <w:rFonts w:hint="eastAsia"/>
        </w:rPr>
        <w:t>　　　　二、密集架新技术应用</w:t>
      </w:r>
      <w:r>
        <w:rPr>
          <w:rFonts w:hint="eastAsia"/>
        </w:rPr>
        <w:br/>
      </w:r>
      <w:r>
        <w:rPr>
          <w:rFonts w:hint="eastAsia"/>
        </w:rPr>
        <w:t>　　　　三、密集架技术发展趋势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四、技术创新对密集架行业影响分析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中国密集架行业市场现状分析</w:t>
      </w:r>
      <w:r>
        <w:rPr>
          <w:rFonts w:hint="eastAsia"/>
        </w:rPr>
        <w:br/>
      </w:r>
      <w:r>
        <w:rPr>
          <w:rFonts w:hint="eastAsia"/>
        </w:rPr>
        <w:t>　　第一节 密集架市场发展阶段</w:t>
      </w:r>
      <w:r>
        <w:rPr>
          <w:rFonts w:hint="eastAsia"/>
        </w:rPr>
        <w:br/>
      </w:r>
      <w:r>
        <w:rPr>
          <w:rFonts w:hint="eastAsia"/>
        </w:rPr>
        <w:t>　　第二节 密集架市场竞争结构</w:t>
      </w:r>
      <w:r>
        <w:rPr>
          <w:rFonts w:hint="eastAsia"/>
        </w:rPr>
        <w:br/>
      </w:r>
      <w:r>
        <w:rPr>
          <w:rFonts w:hint="eastAsia"/>
        </w:rPr>
        <w:t>　　第三节 密集架市场供需格局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一、2008-2012年中国密集架行业的供给分析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二、2008-2012年中国密集架行业的需求分析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三、2008-2012年中国密集架行业的供需平衡分析</w:t>
      </w:r>
      <w:r>
        <w:rPr>
          <w:rFonts w:hint="eastAsia"/>
        </w:rPr>
        <w:br/>
      </w:r>
      <w:r>
        <w:rPr>
          <w:rFonts w:hint="eastAsia"/>
        </w:rPr>
        <w:t>　　第四节 密集架市场发展趋势</w:t>
      </w:r>
      <w:r>
        <w:rPr>
          <w:rFonts w:hint="eastAsia"/>
        </w:rPr>
        <w:br/>
      </w:r>
      <w:r>
        <w:rPr>
          <w:rFonts w:hint="eastAsia"/>
        </w:rPr>
        <w:t>　　第五节 密集架未来市场预测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一、2012-2016年中国密集架行业的供给预测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二、2012-2016年中国密集架行业的需求预测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2008-2012年中国密集架行业的进出口分析</w:t>
      </w:r>
      <w:r>
        <w:rPr>
          <w:rFonts w:hint="eastAsia"/>
        </w:rPr>
        <w:br/>
      </w:r>
      <w:r>
        <w:rPr>
          <w:rFonts w:hint="eastAsia"/>
        </w:rPr>
        <w:t>　　第一节 中国密集架行业进出口格局分析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一、密集架进口格局</w:t>
      </w:r>
      <w:r>
        <w:rPr>
          <w:rFonts w:hint="eastAsia"/>
        </w:rPr>
        <w:br/>
      </w:r>
      <w:r>
        <w:rPr>
          <w:rFonts w:hint="eastAsia"/>
        </w:rPr>
        <w:t>　　　　二、密集架出口格局</w:t>
      </w:r>
      <w:r>
        <w:rPr>
          <w:rFonts w:hint="eastAsia"/>
        </w:rPr>
        <w:br/>
      </w:r>
      <w:r>
        <w:rPr>
          <w:rFonts w:hint="eastAsia"/>
        </w:rPr>
        <w:t>　　第二节 2008-2012年中国密集架行业的进出口数据统计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一、密集架进口数据</w:t>
      </w:r>
      <w:r>
        <w:rPr>
          <w:rFonts w:hint="eastAsia"/>
        </w:rPr>
        <w:br/>
      </w:r>
      <w:r>
        <w:rPr>
          <w:rFonts w:hint="eastAsia"/>
        </w:rPr>
        <w:t>　　　　二、密集架出口数据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2012-2016年中国密集架行业的进口预测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2012-2016年中国密集架行业的出口预测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2008-2012年中国密集架行业重点数据解析</w:t>
      </w:r>
      <w:r>
        <w:rPr>
          <w:rFonts w:hint="eastAsia"/>
        </w:rPr>
        <w:br/>
      </w:r>
      <w:r>
        <w:rPr>
          <w:rFonts w:hint="eastAsia"/>
        </w:rPr>
        <w:t>　　第一节 密集架行业规模情况分析</w:t>
      </w:r>
      <w:r>
        <w:rPr>
          <w:rFonts w:hint="eastAsia"/>
        </w:rPr>
        <w:br/>
      </w:r>
      <w:r>
        <w:rPr>
          <w:rFonts w:hint="eastAsia"/>
        </w:rPr>
        <w:t>　　　　一、密集架行业单位规模情况分析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二、密集架行业人员规模状况分析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三、密集架行业资产规模状况分析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四、密集架行业市场规模状况分析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密集架行业综合能力分析及预测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一、密集架行业盈利能力分析</w:t>
      </w:r>
      <w:r>
        <w:rPr>
          <w:rFonts w:hint="eastAsia"/>
        </w:rPr>
        <w:br/>
      </w:r>
      <w:r>
        <w:rPr>
          <w:rFonts w:hint="eastAsia"/>
        </w:rPr>
        <w:t>　　　　二、密集架行业偿债能力分析</w:t>
      </w:r>
      <w:r>
        <w:rPr>
          <w:rFonts w:hint="eastAsia"/>
        </w:rPr>
        <w:br/>
      </w:r>
      <w:r>
        <w:rPr>
          <w:rFonts w:hint="eastAsia"/>
        </w:rPr>
        <w:t>　　　　三、密集架行业营运能力分析</w:t>
      </w:r>
      <w:r>
        <w:rPr>
          <w:rFonts w:hint="eastAsia"/>
        </w:rPr>
        <w:br/>
      </w:r>
      <w:r>
        <w:rPr>
          <w:rFonts w:hint="eastAsia"/>
        </w:rPr>
        <w:t>　　　　四、密集架行业发展能力分析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密集架行业区域格局分析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密集架行业市场竞争分析</w:t>
      </w:r>
      <w:r>
        <w:rPr>
          <w:rFonts w:hint="eastAsia"/>
        </w:rPr>
        <w:br/>
      </w:r>
      <w:r>
        <w:rPr>
          <w:rFonts w:hint="eastAsia"/>
        </w:rPr>
        <w:t>　　第一节 密集架行业竞争结构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中国密集架行业国际竞争力比较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密集架行业集中度分析</w:t>
      </w:r>
      <w:r>
        <w:rPr>
          <w:rFonts w:hint="eastAsia"/>
        </w:rPr>
        <w:br/>
      </w:r>
      <w:r>
        <w:rPr>
          <w:rFonts w:hint="eastAsia"/>
        </w:rPr>
        <w:t>　　第四节 密集架行业竞争趋势</w:t>
      </w:r>
      <w:r>
        <w:rPr>
          <w:rFonts w:hint="eastAsia"/>
        </w:rPr>
        <w:br/>
      </w:r>
      <w:r>
        <w:rPr>
          <w:rFonts w:hint="eastAsia"/>
        </w:rPr>
        <w:t>　　第五节 密集架行业竞争策略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2009-2011年密集架行业重点企业分析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密集架行业的投资分析</w:t>
      </w:r>
      <w:r>
        <w:rPr>
          <w:rFonts w:hint="eastAsia"/>
        </w:rPr>
        <w:br/>
      </w:r>
      <w:r>
        <w:rPr>
          <w:rFonts w:hint="eastAsia"/>
        </w:rPr>
        <w:t>　　第一节 密集架投资环境</w:t>
      </w:r>
      <w:r>
        <w:rPr>
          <w:rFonts w:hint="eastAsia"/>
        </w:rPr>
        <w:br/>
      </w:r>
      <w:r>
        <w:rPr>
          <w:rFonts w:hint="eastAsia"/>
        </w:rPr>
        <w:t>　　第二节 密集架投资机遇</w:t>
      </w:r>
      <w:r>
        <w:rPr>
          <w:rFonts w:hint="eastAsia"/>
        </w:rPr>
        <w:br/>
      </w:r>
      <w:r>
        <w:rPr>
          <w:rFonts w:hint="eastAsia"/>
        </w:rPr>
        <w:t>　　第三节 密集架投资风险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密集架投资前景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密集架行业品牌经营分析及策略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密集架行业市场品牌SWOT分析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密集架行业的品牌风险分析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密集架行业市场品牌建设及策略建议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密集架行业前景分析及对策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2012-2016年密集架行业发展前景分析</w:t>
      </w:r>
      <w:r>
        <w:rPr>
          <w:rFonts w:hint="eastAsia"/>
        </w:rPr>
        <w:br/>
      </w:r>
      <w:r>
        <w:rPr>
          <w:rFonts w:hint="eastAsia"/>
        </w:rPr>
        <w:t>　　　　一、密集架行业市场发展前景分析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二、密集架行业市场蕴藏的商机分析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三、密集架行业整体规划解读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中.智.林：密集架行业发展对策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3437a1fe949c1" w:history="1">
        <w:r>
          <w:rPr>
            <w:rStyle w:val="Hyperlink"/>
          </w:rPr>
          <w:t>中国密集架行业深度研究及未来走势预测报告（2012-2016年）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3437a1fe949c1" w:history="1">
        <w:r>
          <w:rPr>
            <w:rStyle w:val="Hyperlink"/>
          </w:rPr>
          <w:t>https://www.20087.com/2011-03/R_2010_2015mijijiaxingyeshichangjingzh.html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热点：密集架档案柜、密集架图片大全、密集架安装视频教程、密集架承重要求、密集架档案柜排名前十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5ff5838764322" w:history="1">
      <w:r>
        <w:rPr>
          <w:rStyle w:val="Hyperlink"/>
        </w:rPr>
        <w:t>中国密集架行业深度研究及未来走势预测报告（2012-2016年）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mijijiaxingyeshichangjingzh.html" TargetMode="External" Id="Rb573437a1fe9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mijijiaxingyeshichangjingzh.html" TargetMode="External" Id="R2a15ff583876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2012-05-24T04:46:00Z</dcterms:created>
  <dcterms:modified xsi:type="dcterms:W3CDTF">2012-05-24T05:46:00Z</dcterms:modified>
  <dc:subject>中国密集架行业深度研究及未来走势预测报告（2012-2016年）</dc:subject>
  <dc:title>中国密集架行业深度研究及未来走势预测报告（2012-2016年）</dc:title>
  <cp:keywords>中国密集架行业深度研究及未来走势预测报告（2012-2016年）</cp:keywords>
  <dc:description>中国密集架行业深度研究及未来走势预测报告（2012-2016年）</dc:description>
</cp:coreProperties>
</file>