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8ff233800d4494" w:history="1">
              <w:r>
                <w:rPr>
                  <w:rStyle w:val="Hyperlink"/>
                </w:rPr>
                <w:t>中国成套家具行业运行动态分析及投资前景预测报告（2012-2016年）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8ff233800d4494" w:history="1">
              <w:r>
                <w:rPr>
                  <w:rStyle w:val="Hyperlink"/>
                </w:rPr>
                <w:t>中国成套家具行业运行动态分析及投资前景预测报告（2012-2016年）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0612731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8ff233800d4494" w:history="1">
                <w:r>
                  <w:rPr>
                    <w:rStyle w:val="Hyperlink"/>
                  </w:rPr>
                  <w:t>https://www.20087.com/2011-03/R_2010_2015chengtaojiajuxingyeshichang706.html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套家具是指设计配套、风格统一的系列家具产品，能够满足消费者一站式购买和个性化装修的需求。近年来，随着消费者对家居环境品质和设计感的追求提升，成套家具正从单一的实用性向美观性、智能化和定制化方向发展。智能家居技术的融合，如智能灯光控制和感应开关，正逐步提升成套家具的功能性和便捷性。</w:t>
      </w:r>
      <w:r>
        <w:rPr>
          <w:rFonts w:hint="eastAsia"/>
        </w:rPr>
        <w:br/>
      </w:r>
      <w:r>
        <w:rPr>
          <w:rFonts w:hint="eastAsia"/>
        </w:rPr>
        <w:t>　　未来，成套家具将更加注重生活方式的融合和可持续设计。智能家居系统与成套家具的深度融合，将实现家居环境的自动化和个性化设置，提升居住体验。同时，环保材料和绿色制造技术的应用，如竹材和回收材料的使用，将推动成套家具向更环保、更健康的方向发展。此外，模块化设计和DIY（Do It Yourself）概念的推广，将鼓励消费者参与家具设计和组装，满足个性化和创意表达的需求。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2011-2012年中国成套家具行业竞争背景分析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四、政策变更对成套家具行业影响分析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六、欧债危机对成套家具行业影响分析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六、社会背景对成套家具行业影响分析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一、成套家具技术研发现状</w:t>
      </w:r>
      <w:r>
        <w:rPr>
          <w:rFonts w:hint="eastAsia"/>
        </w:rPr>
        <w:br/>
      </w:r>
      <w:r>
        <w:rPr>
          <w:rFonts w:hint="eastAsia"/>
        </w:rPr>
        <w:t>　　　　二、成套家具新技术应用</w:t>
      </w:r>
      <w:r>
        <w:rPr>
          <w:rFonts w:hint="eastAsia"/>
        </w:rPr>
        <w:br/>
      </w:r>
      <w:r>
        <w:rPr>
          <w:rFonts w:hint="eastAsia"/>
        </w:rPr>
        <w:t>　　　　三、成套家具技术发展趋势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四、技术创新对成套家具行业影响分析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中国成套家具行业市场现状分析</w:t>
      </w:r>
      <w:r>
        <w:rPr>
          <w:rFonts w:hint="eastAsia"/>
        </w:rPr>
        <w:br/>
      </w:r>
      <w:r>
        <w:rPr>
          <w:rFonts w:hint="eastAsia"/>
        </w:rPr>
        <w:t>　　第一节 成套家具市场发展阶段</w:t>
      </w:r>
      <w:r>
        <w:rPr>
          <w:rFonts w:hint="eastAsia"/>
        </w:rPr>
        <w:br/>
      </w:r>
      <w:r>
        <w:rPr>
          <w:rFonts w:hint="eastAsia"/>
        </w:rPr>
        <w:t>　　第二节 成套家具市场竞争结构</w:t>
      </w:r>
      <w:r>
        <w:rPr>
          <w:rFonts w:hint="eastAsia"/>
        </w:rPr>
        <w:br/>
      </w:r>
      <w:r>
        <w:rPr>
          <w:rFonts w:hint="eastAsia"/>
        </w:rPr>
        <w:t>　　第三节 成套家具市场供需格局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一、2008-2012年中国成套家具行业的供给分析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二、2008-2012年中国成套家具行业的需求分析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三、2008-2012年中国成套家具行业的供需平衡分析</w:t>
      </w:r>
      <w:r>
        <w:rPr>
          <w:rFonts w:hint="eastAsia"/>
        </w:rPr>
        <w:br/>
      </w:r>
      <w:r>
        <w:rPr>
          <w:rFonts w:hint="eastAsia"/>
        </w:rPr>
        <w:t>　　第四节 成套家具市场发展趋势</w:t>
      </w:r>
      <w:r>
        <w:rPr>
          <w:rFonts w:hint="eastAsia"/>
        </w:rPr>
        <w:br/>
      </w:r>
      <w:r>
        <w:rPr>
          <w:rFonts w:hint="eastAsia"/>
        </w:rPr>
        <w:t>　　第五节 成套家具未来市场预测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一、2012-2016年中国成套家具行业的供给预测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二、2012-2016年中国成套家具行业的需求预测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2008-2012年中国成套家具行业的进出口分析</w:t>
      </w:r>
      <w:r>
        <w:rPr>
          <w:rFonts w:hint="eastAsia"/>
        </w:rPr>
        <w:br/>
      </w:r>
      <w:r>
        <w:rPr>
          <w:rFonts w:hint="eastAsia"/>
        </w:rPr>
        <w:t>　　第一节 中国成套家具行业进出口格局分析</w:t>
      </w:r>
      <w:r>
        <w:rPr>
          <w:rFonts w:hint="eastAsia"/>
        </w:rPr>
        <w:br/>
      </w:r>
      <w:r>
        <w:rPr>
          <w:rFonts w:hint="eastAsia"/>
        </w:rPr>
        <w:t>　　　　一、成套家具进口格局</w:t>
      </w:r>
      <w:r>
        <w:rPr>
          <w:rFonts w:hint="eastAsia"/>
        </w:rPr>
        <w:br/>
      </w:r>
      <w:r>
        <w:rPr>
          <w:rFonts w:hint="eastAsia"/>
        </w:rPr>
        <w:t>　　　　二、成套家具出口格局</w:t>
      </w:r>
      <w:r>
        <w:rPr>
          <w:rFonts w:hint="eastAsia"/>
        </w:rPr>
        <w:br/>
      </w:r>
      <w:r>
        <w:rPr>
          <w:rFonts w:hint="eastAsia"/>
        </w:rPr>
        <w:t>　　第二节 2008-2012年中国成套家具行业的进出口数据统计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一、成套家具进口数据</w:t>
      </w:r>
      <w:r>
        <w:rPr>
          <w:rFonts w:hint="eastAsia"/>
        </w:rPr>
        <w:br/>
      </w:r>
      <w:r>
        <w:rPr>
          <w:rFonts w:hint="eastAsia"/>
        </w:rPr>
        <w:t>　　　　二、成套家具出口数据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2012-2016年中国成套家具行业的进口预测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2012-2016年中国成套家具行业的出口预测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2008-2012年中国成套家具行业重点数据解析</w:t>
      </w:r>
      <w:r>
        <w:rPr>
          <w:rFonts w:hint="eastAsia"/>
        </w:rPr>
        <w:br/>
      </w:r>
      <w:r>
        <w:rPr>
          <w:rFonts w:hint="eastAsia"/>
        </w:rPr>
        <w:t>　　第一节 成套家具行业规模情况分析</w:t>
      </w:r>
      <w:r>
        <w:rPr>
          <w:rFonts w:hint="eastAsia"/>
        </w:rPr>
        <w:br/>
      </w:r>
      <w:r>
        <w:rPr>
          <w:rFonts w:hint="eastAsia"/>
        </w:rPr>
        <w:t>　　　　一、成套家具行业单位规模情况分析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二、成套家具行业人员规模状况分析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三、成套家具行业资产规模状况分析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四、成套家具行业市场规模状况分析</w:t>
      </w:r>
      <w:r>
        <w:rPr>
          <w:rFonts w:hint="eastAsia"/>
        </w:rPr>
        <w:br/>
      </w:r>
      <w:r>
        <w:rPr>
          <w:rFonts w:hint="eastAsia"/>
        </w:rPr>
        <w:t>　　第二节 成套家具行业综合能力分析及预测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一、成套家具行业盈利能力分析</w:t>
      </w:r>
      <w:r>
        <w:rPr>
          <w:rFonts w:hint="eastAsia"/>
        </w:rPr>
        <w:br/>
      </w:r>
      <w:r>
        <w:rPr>
          <w:rFonts w:hint="eastAsia"/>
        </w:rPr>
        <w:t>　　　　二、成套家具行业偿债能力分析</w:t>
      </w:r>
      <w:r>
        <w:rPr>
          <w:rFonts w:hint="eastAsia"/>
        </w:rPr>
        <w:br/>
      </w:r>
      <w:r>
        <w:rPr>
          <w:rFonts w:hint="eastAsia"/>
        </w:rPr>
        <w:t>　　　　三、成套家具行业营运能力分析</w:t>
      </w:r>
      <w:r>
        <w:rPr>
          <w:rFonts w:hint="eastAsia"/>
        </w:rPr>
        <w:br/>
      </w:r>
      <w:r>
        <w:rPr>
          <w:rFonts w:hint="eastAsia"/>
        </w:rPr>
        <w:t>　　　　四、成套家具行业发展能力分析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成套家具行业区域格局分析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成套家具行业市场竞争分析</w:t>
      </w:r>
      <w:r>
        <w:rPr>
          <w:rFonts w:hint="eastAsia"/>
        </w:rPr>
        <w:br/>
      </w:r>
      <w:r>
        <w:rPr>
          <w:rFonts w:hint="eastAsia"/>
        </w:rPr>
        <w:t>　　第一节 成套家具行业竞争结构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中国成套家具行业国际竞争力比较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成套家具行业集中度分析</w:t>
      </w:r>
      <w:r>
        <w:rPr>
          <w:rFonts w:hint="eastAsia"/>
        </w:rPr>
        <w:br/>
      </w:r>
      <w:r>
        <w:rPr>
          <w:rFonts w:hint="eastAsia"/>
        </w:rPr>
        <w:t>　　第四节 成套家具行业竞争趋势</w:t>
      </w:r>
      <w:r>
        <w:rPr>
          <w:rFonts w:hint="eastAsia"/>
        </w:rPr>
        <w:br/>
      </w:r>
      <w:r>
        <w:rPr>
          <w:rFonts w:hint="eastAsia"/>
        </w:rPr>
        <w:t>　　第五节 成套家具行业竞争策略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2009-2011年成套家具行业重点企业分析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成套家具行业的投资分析</w:t>
      </w:r>
      <w:r>
        <w:rPr>
          <w:rFonts w:hint="eastAsia"/>
        </w:rPr>
        <w:br/>
      </w:r>
      <w:r>
        <w:rPr>
          <w:rFonts w:hint="eastAsia"/>
        </w:rPr>
        <w:t>　　第一节 成套家具投资环境</w:t>
      </w:r>
      <w:r>
        <w:rPr>
          <w:rFonts w:hint="eastAsia"/>
        </w:rPr>
        <w:br/>
      </w:r>
      <w:r>
        <w:rPr>
          <w:rFonts w:hint="eastAsia"/>
        </w:rPr>
        <w:t>　　第二节 成套家具投资机遇</w:t>
      </w:r>
      <w:r>
        <w:rPr>
          <w:rFonts w:hint="eastAsia"/>
        </w:rPr>
        <w:br/>
      </w:r>
      <w:r>
        <w:rPr>
          <w:rFonts w:hint="eastAsia"/>
        </w:rPr>
        <w:t>　　第三节 成套家具投资风险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成套家具投资前景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成套家具行业品牌经营分析及策略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成套家具行业市场品牌SWOT分析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成套家具行业的品牌风险分析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成套家具行业市场品牌建设及策略建议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成套家具行业前景分析及对策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2012-2016年成套家具行业发展前景分析</w:t>
      </w:r>
      <w:r>
        <w:rPr>
          <w:rFonts w:hint="eastAsia"/>
        </w:rPr>
        <w:br/>
      </w:r>
      <w:r>
        <w:rPr>
          <w:rFonts w:hint="eastAsia"/>
        </w:rPr>
        <w:t>　　　　一、成套家具行业市场发展前景分析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二、成套家具行业市场蕴藏的商机分析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三、成套家具行业整体规划解读</w:t>
      </w:r>
      <w:r>
        <w:rPr>
          <w:rFonts w:hint="eastAsia"/>
        </w:rPr>
        <w:br/>
      </w:r>
      <w:r>
        <w:rPr>
          <w:rFonts w:hint="eastAsia"/>
        </w:rPr>
        <w:t>　　第二节 中.智林.－成套家具行业发展对策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8ff233800d4494" w:history="1">
        <w:r>
          <w:rPr>
            <w:rStyle w:val="Hyperlink"/>
          </w:rPr>
          <w:t>中国成套家具行业运行动态分析及投资前景预测报告（2012-2016年）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0612731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8ff233800d4494" w:history="1">
        <w:r>
          <w:rPr>
            <w:rStyle w:val="Hyperlink"/>
          </w:rPr>
          <w:t>https://www.20087.com/2011-03/R_2010_2015chengtaojiajuxingyeshichang706.html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c9d8ba22504dbd" w:history="1">
      <w:r>
        <w:rPr>
          <w:rStyle w:val="Hyperlink"/>
        </w:rPr>
        <w:t>中国成套家具行业运行动态分析及投资前景预测报告（2012-2016年）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0_2015chengtaojiajuxingyeshichang706.html" TargetMode="External" Id="R138ff233800d44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0_2015chengtaojiajuxingyeshichang706.html" TargetMode="External" Id="R94c9d8ba22504d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2012-09-10T02:43:00Z</dcterms:created>
  <dcterms:modified xsi:type="dcterms:W3CDTF">2012-09-10T03:43:00Z</dcterms:modified>
  <dc:subject>中国成套家具行业运行动态分析及投资前景预测报告（2012-2016年）</dc:subject>
  <dc:title>中国成套家具行业运行动态分析及投资前景预测报告（2012-2016年）</dc:title>
  <cp:keywords>中国成套家具行业运行动态分析及投资前景预测报告（2012-2016年）</cp:keywords>
  <dc:description>中国成套家具行业运行动态分析及投资前景预测报告（2012-2016年）</dc:description>
</cp:coreProperties>
</file>