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6557b2d7742e8" w:history="1">
              <w:r>
                <w:rPr>
                  <w:rStyle w:val="Hyperlink"/>
                </w:rPr>
                <w:t>2010-2015年中国瓦楞纸行业市场深度调查与产业投资预测报告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6557b2d7742e8" w:history="1">
              <w:r>
                <w:rPr>
                  <w:rStyle w:val="Hyperlink"/>
                </w:rPr>
                <w:t>2010-2015年中国瓦楞纸行业市场深度调查与产业投资预测报告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6557b2d7742e8" w:history="1">
                <w:r>
                  <w:rPr>
                    <w:rStyle w:val="Hyperlink"/>
                  </w:rPr>
                  <w:t>https://www.20087.com/2011-03/R_2010_2015walengzhixingyeshichangshen.html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瓦楞纸行业概述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一、瓦楞纸的定义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瓦楞纸产品细分及特性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瓦楞纸行业地位分析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中国瓦楞纸行业宏观经济环境分析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中国瓦楞纸行业政策技术环境分析</w:t>
      </w:r>
      <w:r>
        <w:rPr>
          <w:rFonts w:hint="eastAsia"/>
        </w:rPr>
        <w:br/>
      </w:r>
      <w:r>
        <w:rPr>
          <w:rFonts w:hint="eastAsia"/>
        </w:rPr>
        <w:t>　　第一节 瓦楞纸行业政策法规环境分析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瓦楞纸行业技术环境分析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2007-2010年中国瓦楞纸行业总体发展状况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中国瓦楞纸行业规模情况分析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一、2007-2010年中国瓦楞纸行业单位规模情况分析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二、2007-2010年中国瓦楞纸行业人员规模状况分析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三、2007-2010年中国瓦楞纸行业资产规模状况分析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四、2007-2010年中国瓦楞纸行业市场规模状况分析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中国瓦楞纸行业产销情况分析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一、2007-2010年中国瓦楞纸行业生产情况分析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二、2007-2010年中国瓦楞纸行业销售情况分析</w:t>
      </w:r>
      <w:r>
        <w:rPr>
          <w:rFonts w:hint="eastAsia"/>
        </w:rPr>
        <w:br/>
      </w:r>
      <w:r>
        <w:rPr>
          <w:rFonts w:hint="eastAsia"/>
        </w:rPr>
        <w:t>　　第三节 中国瓦楞纸区域市场规模分析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中国瓦楞纸行业财务能力分析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2007-2010年中国瓦楞纸行业市场发展分析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2007-2010年中国瓦楞纸市场分析</w:t>
      </w:r>
      <w:r>
        <w:rPr>
          <w:rFonts w:hint="eastAsia"/>
        </w:rPr>
        <w:br/>
      </w:r>
      <w:r>
        <w:rPr>
          <w:rFonts w:hint="eastAsia"/>
        </w:rPr>
        <w:t>　　第二节 中国瓦楞纸行业市场产品价格走势分析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一、中国瓦楞纸行业市场价格影响因素分析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二、2007-2010年中国瓦楞纸行业市场价格走势分析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中国瓦楞纸行业市场发展的主要策略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2007-2010年中国瓦楞纸行业重点企业发展分析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河北省保定市东方造纸有限公司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浙江弘安纸业有限公司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铜山县天泉纸业有限公司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平度市长乐福利纸制品厂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河北海丰实业集团唐山信诚浆纸有限公司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2007-2010年中国瓦楞纸行业竞争格局分析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瓦楞纸企业国际竞争力比较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瓦楞纸行业竞争格局分析</w:t>
      </w:r>
      <w:r>
        <w:rPr>
          <w:rFonts w:hint="eastAsia"/>
        </w:rPr>
        <w:br/>
      </w:r>
      <w:r>
        <w:rPr>
          <w:rFonts w:hint="eastAsia"/>
        </w:rPr>
        <w:t>　　　　一、瓦楞纸行业集中度分析</w:t>
      </w:r>
      <w:r>
        <w:rPr>
          <w:rFonts w:hint="eastAsia"/>
        </w:rPr>
        <w:br/>
      </w:r>
      <w:r>
        <w:rPr>
          <w:rFonts w:hint="eastAsia"/>
        </w:rPr>
        <w:t>　　　　二、瓦楞纸行业竞争程度分析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2010-2015年瓦楞纸行业竞争策略分析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2010-2015年中国瓦楞纸行业发展前景预测</w:t>
      </w:r>
      <w:r>
        <w:rPr>
          <w:rFonts w:hint="eastAsia"/>
        </w:rPr>
        <w:br/>
      </w:r>
      <w:r>
        <w:rPr>
          <w:rFonts w:hint="eastAsia"/>
        </w:rPr>
        <w:t>　　第一节 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2010-2015年中国瓦楞纸行业市场发展趋势预测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三、2010-2015年中国瓦楞纸行业市场价格走势预测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2010-2015年中国瓦楞纸技术发展趋势预测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2010-2015年中国瓦楞纸行业投资分析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1：世界瓦楞纸发展历程</w:t>
      </w:r>
      <w:r>
        <w:rPr>
          <w:rFonts w:hint="eastAsia"/>
        </w:rPr>
        <w:br/>
      </w:r>
      <w:r>
        <w:rPr>
          <w:rFonts w:hint="eastAsia"/>
        </w:rPr>
        <w:t>　　图表 2：我国瓦楞纸发展历程</w:t>
      </w:r>
      <w:r>
        <w:rPr>
          <w:rFonts w:hint="eastAsia"/>
        </w:rPr>
        <w:br/>
      </w:r>
      <w:r>
        <w:rPr>
          <w:rFonts w:hint="eastAsia"/>
        </w:rPr>
        <w:t>　　图表 3：瓦楞纸型号及特点</w:t>
      </w:r>
      <w:r>
        <w:rPr>
          <w:rFonts w:hint="eastAsia"/>
        </w:rPr>
        <w:br/>
      </w:r>
      <w:r>
        <w:rPr>
          <w:rFonts w:hint="eastAsia"/>
        </w:rPr>
        <w:t>　　图表 4：标准瓦楞纸型号及特点</w:t>
      </w:r>
      <w:r>
        <w:rPr>
          <w:rFonts w:hint="eastAsia"/>
        </w:rPr>
        <w:br/>
      </w:r>
      <w:r>
        <w:rPr>
          <w:rFonts w:hint="eastAsia"/>
        </w:rPr>
        <w:t>　　图表 5：瓦楞纸及相关行业产业示意图</w:t>
      </w:r>
      <w:r>
        <w:rPr>
          <w:rFonts w:hint="eastAsia"/>
        </w:rPr>
        <w:br/>
      </w:r>
      <w:r>
        <w:rPr>
          <w:rFonts w:hint="eastAsia"/>
        </w:rPr>
        <w:t>　　图表 6：2006-2010年中国GDP统计</w:t>
      </w:r>
      <w:r>
        <w:rPr>
          <w:rFonts w:hint="eastAsia"/>
        </w:rPr>
        <w:br/>
      </w:r>
      <w:r>
        <w:rPr>
          <w:rFonts w:hint="eastAsia"/>
        </w:rPr>
        <w:t>　　图表 7：2006-2010年社会消费品零售总额分析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8：2006-2010年我国进出口总额</w:t>
      </w:r>
      <w:r>
        <w:rPr>
          <w:rFonts w:hint="eastAsia"/>
        </w:rPr>
        <w:br/>
      </w:r>
      <w:r>
        <w:rPr>
          <w:rFonts w:hint="eastAsia"/>
        </w:rPr>
        <w:t>　　图表 9：2006-2010年社会消费品零售总额</w:t>
      </w:r>
      <w:r>
        <w:rPr>
          <w:rFonts w:hint="eastAsia"/>
        </w:rPr>
        <w:br/>
      </w:r>
      <w:r>
        <w:rPr>
          <w:rFonts w:hint="eastAsia"/>
        </w:rPr>
        <w:t>　　图表 10：2010年消费者价格指数分析</w:t>
      </w:r>
      <w:r>
        <w:rPr>
          <w:rFonts w:hint="eastAsia"/>
        </w:rPr>
        <w:br/>
      </w:r>
      <w:r>
        <w:rPr>
          <w:rFonts w:hint="eastAsia"/>
        </w:rPr>
        <w:t>　　图表 11：2006-2010年城镇居民人均可支配收入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12：2006-2010年农村居民可支配收入</w:t>
      </w:r>
      <w:r>
        <w:rPr>
          <w:rFonts w:hint="eastAsia"/>
        </w:rPr>
        <w:br/>
      </w:r>
      <w:r>
        <w:rPr>
          <w:rFonts w:hint="eastAsia"/>
        </w:rPr>
        <w:t>　　图表 13：2006-2010年中国固定资产投资投资分析</w:t>
      </w:r>
      <w:r>
        <w:rPr>
          <w:rFonts w:hint="eastAsia"/>
        </w:rPr>
        <w:br/>
      </w:r>
      <w:r>
        <w:rPr>
          <w:rFonts w:hint="eastAsia"/>
        </w:rPr>
        <w:t>　　图表 14：2007-2010年瓦楞纸行业规模企业数量 单位：个</w:t>
      </w:r>
      <w:r>
        <w:rPr>
          <w:rFonts w:hint="eastAsia"/>
        </w:rPr>
        <w:br/>
      </w:r>
      <w:r>
        <w:rPr>
          <w:rFonts w:hint="eastAsia"/>
        </w:rPr>
        <w:t>　　图表 15：2007-2010年瓦楞纸行业从业人员规模情况 单位：人</w:t>
      </w:r>
      <w:r>
        <w:rPr>
          <w:rFonts w:hint="eastAsia"/>
        </w:rPr>
        <w:br/>
      </w:r>
      <w:r>
        <w:rPr>
          <w:rFonts w:hint="eastAsia"/>
        </w:rPr>
        <w:t>　　图表 16：2007-2010年瓦楞纸行业资产规模情况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17：2007-2010年瓦楞纸行业市场规模 单位：亿元</w:t>
      </w:r>
      <w:r>
        <w:rPr>
          <w:rFonts w:hint="eastAsia"/>
        </w:rPr>
        <w:br/>
      </w:r>
      <w:r>
        <w:rPr>
          <w:rFonts w:hint="eastAsia"/>
        </w:rPr>
        <w:t>　　图表 18：2007-2010年瓦楞纸行业生产情况 单位：万吨</w:t>
      </w:r>
      <w:r>
        <w:rPr>
          <w:rFonts w:hint="eastAsia"/>
        </w:rPr>
        <w:br/>
      </w:r>
      <w:r>
        <w:rPr>
          <w:rFonts w:hint="eastAsia"/>
        </w:rPr>
        <w:t>　　图表 19：2007-2010年瓦楞纸行业销售情况 单位：万吨</w:t>
      </w:r>
      <w:r>
        <w:rPr>
          <w:rFonts w:hint="eastAsia"/>
        </w:rPr>
        <w:br/>
      </w:r>
      <w:r>
        <w:rPr>
          <w:rFonts w:hint="eastAsia"/>
        </w:rPr>
        <w:t>　　图表 20：2007-2010年东北地区瓦楞纸行业市场规模 单位：亿元</w:t>
      </w:r>
      <w:r>
        <w:rPr>
          <w:rFonts w:hint="eastAsia"/>
        </w:rPr>
        <w:br/>
      </w:r>
      <w:r>
        <w:rPr>
          <w:rFonts w:hint="eastAsia"/>
        </w:rPr>
        <w:t>　　图表 21：2007-2010年华北地区瓦楞纸行业市场规模 单位：亿元</w:t>
      </w:r>
      <w:r>
        <w:rPr>
          <w:rFonts w:hint="eastAsia"/>
        </w:rPr>
        <w:br/>
      </w:r>
      <w:r>
        <w:rPr>
          <w:rFonts w:hint="eastAsia"/>
        </w:rPr>
        <w:t>　　图表 22：2007-2010年华东地区瓦楞纸行业市场规模 单位：亿元</w:t>
      </w:r>
      <w:r>
        <w:rPr>
          <w:rFonts w:hint="eastAsia"/>
        </w:rPr>
        <w:br/>
      </w:r>
      <w:r>
        <w:rPr>
          <w:rFonts w:hint="eastAsia"/>
        </w:rPr>
        <w:t>　　图表 23：2007-2010年华中地区瓦楞纸行业市场规模 单位：亿元</w:t>
      </w:r>
      <w:r>
        <w:rPr>
          <w:rFonts w:hint="eastAsia"/>
        </w:rPr>
        <w:br/>
      </w:r>
      <w:r>
        <w:rPr>
          <w:rFonts w:hint="eastAsia"/>
        </w:rPr>
        <w:t>　　图表 24：2007-2010年华南地区瓦楞纸行业市场规模 单位：亿元</w:t>
      </w:r>
      <w:r>
        <w:rPr>
          <w:rFonts w:hint="eastAsia"/>
        </w:rPr>
        <w:br/>
      </w:r>
      <w:r>
        <w:rPr>
          <w:rFonts w:hint="eastAsia"/>
        </w:rPr>
        <w:t>　　图表 25：2007-2010年西部地区瓦楞纸行业市场规模 单位：亿元</w:t>
      </w:r>
      <w:r>
        <w:rPr>
          <w:rFonts w:hint="eastAsia"/>
        </w:rPr>
        <w:br/>
      </w:r>
      <w:r>
        <w:rPr>
          <w:rFonts w:hint="eastAsia"/>
        </w:rPr>
        <w:t>　　图表 26：2007-2010瓦楞纸行业盈利能力情况</w:t>
      </w:r>
      <w:r>
        <w:rPr>
          <w:rFonts w:hint="eastAsia"/>
        </w:rPr>
        <w:br/>
      </w:r>
      <w:r>
        <w:rPr>
          <w:rFonts w:hint="eastAsia"/>
        </w:rPr>
        <w:t>　　图表 27：2010-2015年瓦楞纸行业盈利能力预测</w:t>
      </w:r>
      <w:r>
        <w:rPr>
          <w:rFonts w:hint="eastAsia"/>
        </w:rPr>
        <w:br/>
      </w:r>
      <w:r>
        <w:rPr>
          <w:rFonts w:hint="eastAsia"/>
        </w:rPr>
        <w:t>　　图表 28：2007-2010年瓦楞纸行业偿债能力情况</w:t>
      </w:r>
      <w:r>
        <w:rPr>
          <w:rFonts w:hint="eastAsia"/>
        </w:rPr>
        <w:br/>
      </w:r>
      <w:r>
        <w:rPr>
          <w:rFonts w:hint="eastAsia"/>
        </w:rPr>
        <w:t>　　图表 29：2010-2015年瓦楞纸行业偿债能力预测</w:t>
      </w:r>
      <w:r>
        <w:rPr>
          <w:rFonts w:hint="eastAsia"/>
        </w:rPr>
        <w:br/>
      </w:r>
      <w:r>
        <w:rPr>
          <w:rFonts w:hint="eastAsia"/>
        </w:rPr>
        <w:t>　　图表 30：2007-2010年瓦楞纸行业运营能力情况</w:t>
      </w:r>
      <w:r>
        <w:rPr>
          <w:rFonts w:hint="eastAsia"/>
        </w:rPr>
        <w:br/>
      </w:r>
      <w:r>
        <w:rPr>
          <w:rFonts w:hint="eastAsia"/>
        </w:rPr>
        <w:t>　　图表 31：2010-2015年瓦楞纸行业运营能力预测</w:t>
      </w:r>
      <w:r>
        <w:rPr>
          <w:rFonts w:hint="eastAsia"/>
        </w:rPr>
        <w:br/>
      </w:r>
      <w:r>
        <w:rPr>
          <w:rFonts w:hint="eastAsia"/>
        </w:rPr>
        <w:t>　　图表 32：2007-2010年瓦楞纸行业的价格走势</w:t>
      </w:r>
      <w:r>
        <w:rPr>
          <w:rFonts w:hint="eastAsia"/>
        </w:rPr>
        <w:br/>
      </w:r>
      <w:r>
        <w:rPr>
          <w:rFonts w:hint="eastAsia"/>
        </w:rPr>
        <w:t>　　图表 33：2007-2010年河北省保定市东方造纸有限公司资产负债情况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34：2007-2010年河北省保定市东方造纸有限公司偿债能力情况</w:t>
      </w:r>
      <w:r>
        <w:rPr>
          <w:rFonts w:hint="eastAsia"/>
        </w:rPr>
        <w:br/>
      </w:r>
      <w:r>
        <w:rPr>
          <w:rFonts w:hint="eastAsia"/>
        </w:rPr>
        <w:t>　　图表 35：2007-2010年河北省保定市东方造纸有限公司销售情况 单位：千元</w:t>
      </w:r>
      <w:r>
        <w:rPr>
          <w:rFonts w:hint="eastAsia"/>
        </w:rPr>
        <w:br/>
      </w:r>
      <w:r>
        <w:rPr>
          <w:rFonts w:hint="eastAsia"/>
        </w:rPr>
        <w:t>　　图表 36：2007-2010年河北省保定市东方造纸有限公司盈利能力情况</w:t>
      </w:r>
      <w:r>
        <w:rPr>
          <w:rFonts w:hint="eastAsia"/>
        </w:rPr>
        <w:br/>
      </w:r>
      <w:r>
        <w:rPr>
          <w:rFonts w:hint="eastAsia"/>
        </w:rPr>
        <w:t>　　图表 37：2007-2010年浙江弘安纸业有限公司资产负债情况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38：2007-2010年浙江弘安纸业有限公司偿债能力情况</w:t>
      </w:r>
      <w:r>
        <w:rPr>
          <w:rFonts w:hint="eastAsia"/>
        </w:rPr>
        <w:br/>
      </w:r>
      <w:r>
        <w:rPr>
          <w:rFonts w:hint="eastAsia"/>
        </w:rPr>
        <w:t>　　图表 39：2007-2010年浙江弘安纸业有限公司销售情况 单位：千元</w:t>
      </w:r>
      <w:r>
        <w:rPr>
          <w:rFonts w:hint="eastAsia"/>
        </w:rPr>
        <w:br/>
      </w:r>
      <w:r>
        <w:rPr>
          <w:rFonts w:hint="eastAsia"/>
        </w:rPr>
        <w:t>　　图表 40：2007-2010年浙江弘安纸业有限公司盈利能力情况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41：2007-2010年铜山县天泉纸业有限公司资产负债情况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42：2007-2010年铜山县天泉纸业有限公司偿债能力情况</w:t>
      </w:r>
      <w:r>
        <w:rPr>
          <w:rFonts w:hint="eastAsia"/>
        </w:rPr>
        <w:br/>
      </w:r>
      <w:r>
        <w:rPr>
          <w:rFonts w:hint="eastAsia"/>
        </w:rPr>
        <w:t>　　图表 43：2007-2010年铜山县天泉纸业有限公司销售情况 单位：千元</w:t>
      </w:r>
      <w:r>
        <w:rPr>
          <w:rFonts w:hint="eastAsia"/>
        </w:rPr>
        <w:br/>
      </w:r>
      <w:r>
        <w:rPr>
          <w:rFonts w:hint="eastAsia"/>
        </w:rPr>
        <w:t>　　图表 44：2007-2010年铜山县天泉纸业有限公司盈利能力情况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45：2007-2010年平度市长乐福利纸制品厂资产负债情况 单位：千元</w:t>
      </w:r>
      <w:r>
        <w:rPr>
          <w:rFonts w:hint="eastAsia"/>
        </w:rPr>
        <w:br/>
      </w:r>
      <w:r>
        <w:rPr>
          <w:rFonts w:hint="eastAsia"/>
        </w:rPr>
        <w:t>　　图表 46：2007-2010年平度市长乐福利纸制品厂偿债能力情况</w:t>
      </w:r>
      <w:r>
        <w:rPr>
          <w:rFonts w:hint="eastAsia"/>
        </w:rPr>
        <w:br/>
      </w:r>
      <w:r>
        <w:rPr>
          <w:rFonts w:hint="eastAsia"/>
        </w:rPr>
        <w:t>　　图表 47：2007-2010年平度市长乐福利纸制品厂销售情况 单位：千元</w:t>
      </w:r>
      <w:r>
        <w:rPr>
          <w:rFonts w:hint="eastAsia"/>
        </w:rPr>
        <w:br/>
      </w:r>
      <w:r>
        <w:rPr>
          <w:rFonts w:hint="eastAsia"/>
        </w:rPr>
        <w:t>　　图表 48：2007-2010年平度市长乐福利纸制品厂盈利能力情况</w:t>
      </w:r>
      <w:r>
        <w:rPr>
          <w:rFonts w:hint="eastAsia"/>
        </w:rPr>
        <w:br/>
      </w:r>
      <w:r>
        <w:rPr>
          <w:rFonts w:hint="eastAsia"/>
        </w:rPr>
        <w:t>　　图表 49：2007-2010年河北海丰实业集团唐山信诚浆纸有限公司资产负债情况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50：2007-2010年河北海丰实业集团唐山信诚浆纸有限公司偿债能力情况</w:t>
      </w:r>
      <w:r>
        <w:rPr>
          <w:rFonts w:hint="eastAsia"/>
        </w:rPr>
        <w:br/>
      </w:r>
      <w:r>
        <w:rPr>
          <w:rFonts w:hint="eastAsia"/>
        </w:rPr>
        <w:t>　　图表 51：2007-2010年河北海丰实业集团唐山信诚浆纸有限公司销售情况 单位：千元</w:t>
      </w:r>
      <w:r>
        <w:rPr>
          <w:rFonts w:hint="eastAsia"/>
        </w:rPr>
        <w:br/>
      </w:r>
      <w:r>
        <w:rPr>
          <w:rFonts w:hint="eastAsia"/>
        </w:rPr>
        <w:t>　　图表 52：2007-2010年河北海丰实业集团唐山信诚浆纸有限公司盈利能力情况</w:t>
      </w:r>
      <w:r>
        <w:rPr>
          <w:rFonts w:hint="eastAsia"/>
        </w:rPr>
        <w:br/>
      </w:r>
      <w:r>
        <w:rPr>
          <w:rFonts w:hint="eastAsia"/>
        </w:rPr>
        <w:t>　　图表 53：2010年瓦楞纸行业的集中度</w:t>
      </w:r>
      <w:r>
        <w:rPr>
          <w:rFonts w:hint="eastAsia"/>
        </w:rPr>
        <w:br/>
      </w:r>
      <w:r>
        <w:rPr>
          <w:rFonts w:hint="eastAsia"/>
        </w:rPr>
        <w:t>　　图表 54：2010-2015年瓦楞纸行业需求预测 单位：万吨</w:t>
      </w:r>
      <w:r>
        <w:rPr>
          <w:rFonts w:hint="eastAsia"/>
        </w:rPr>
        <w:br/>
      </w:r>
      <w:r>
        <w:rPr>
          <w:rFonts w:hint="eastAsia"/>
        </w:rPr>
        <w:t>　　图表 55：2010-2015年瓦楞纸行业供给预测 单位：万吨</w:t>
      </w:r>
      <w:r>
        <w:rPr>
          <w:rFonts w:hint="eastAsia"/>
        </w:rPr>
        <w:br/>
      </w:r>
      <w:r>
        <w:rPr>
          <w:rFonts w:hint="eastAsia"/>
        </w:rPr>
        <w:t>　　图表 56：2010-2015年瓦楞纸行业市场价格走势预测</w:t>
      </w:r>
      <w:r>
        <w:rPr>
          <w:rFonts w:hint="eastAsia"/>
        </w:rPr>
        <w:br/>
      </w:r>
      <w:r>
        <w:rPr>
          <w:rFonts w:hint="eastAsia"/>
        </w:rPr>
        <w:t>　　图表 57：瓦楞纸行业投资项目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6557b2d7742e8" w:history="1">
        <w:r>
          <w:rPr>
            <w:rStyle w:val="Hyperlink"/>
          </w:rPr>
          <w:t>2010-2015年中国瓦楞纸行业市场深度调查与产业投资预测报告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6557b2d7742e8" w:history="1">
        <w:r>
          <w:rPr>
            <w:rStyle w:val="Hyperlink"/>
          </w:rPr>
          <w:t>https://www.20087.com/2011-03/R_2010_2015walengzhixingyeshichangshen.html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9b7b0636e420f" w:history="1">
      <w:r>
        <w:rPr>
          <w:rStyle w:val="Hyperlink"/>
        </w:rPr>
        <w:t>2010-2015年中国瓦楞纸行业市场深度调查与产业投资预测报告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walengzhixingyeshichangshen.html" TargetMode="External" Id="Ra7a6557b2d77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walengzhixingyeshichangshen.html" TargetMode="External" Id="R1729b7b0636e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2011-03-31T00:30:00Z</dcterms:created>
  <dcterms:modified xsi:type="dcterms:W3CDTF">2011-03-31T01:30:00Z</dcterms:modified>
  <dc:subject>2010-2015年中国瓦楞纸行业市场深度调查与产业投资预测报告</dc:subject>
  <dc:title>2010-2015年中国瓦楞纸行业市场深度调查与产业投资预测报告</dc:title>
  <cp:keywords>2010-2015年中国瓦楞纸行业市场深度调查与产业投资预测报告</cp:keywords>
  <dc:description>2010-2015年中国瓦楞纸行业市场深度调查与产业投资预测报告</dc:description>
</cp:coreProperties>
</file>