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cc7e49e0644b85" w:history="1">
              <w:r>
                <w:rPr>
                  <w:rStyle w:val="Hyperlink"/>
                </w:rPr>
                <w:t>线路板市场深度调研及投资前景评估报告（2012-2016年）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cc7e49e0644b85" w:history="1">
              <w:r>
                <w:rPr>
                  <w:rStyle w:val="Hyperlink"/>
                </w:rPr>
                <w:t>线路板市场深度调研及投资前景评估报告（2012-2016年）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0611318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9cc7e49e0644b85" w:history="1">
                <w:r>
                  <w:rPr>
                    <w:rStyle w:val="Hyperlink"/>
                  </w:rPr>
                  <w:t>https://www.20087.com/2011-03/R_2010_2015xianlubanxingyeshichangjing.html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线路板（PCB）是电子设备中不可或缺的关键部件，用于连接和支撑电子元件。近年来，随着电子产品向着轻薄短小和多功能化的方向发展，线路板行业也经历了快速的技术革新。特别是高密度互连（HDI）板、柔性电路板（FPC）和刚柔结合板（RFPC）等高端产品的需求不断增长。中国已成为全球最大的线路板生产基地之一，特别是在亚太地区，线路板市场呈现出强劲的增长势头。随着5G通讯、人工智能、物联网等新兴技术的发展，线路板的应用场景不断扩大，对线路板的性能和质量要求也越来越高。</w:t>
      </w:r>
      <w:r>
        <w:rPr>
          <w:rFonts w:hint="eastAsia"/>
        </w:rPr>
        <w:br/>
      </w:r>
      <w:r>
        <w:rPr>
          <w:rFonts w:hint="eastAsia"/>
        </w:rPr>
        <w:t>　　未来，线路板的发展将更加侧重于技术创新和环保生产。市场调研网认为，在技术创新方面，随着5G技术的推广和应用，线路板将面临更高的信号传输速率和更低的延迟要求，这将推动线路板向更高密度、更小尺寸和更快传输速度的方向发展。同时，环保生产将成为行业的重要议题，线路板制造商将更加注重采用环保材料和减少生产过程中的污染排放，以符合日益严格的环保法规。此外，随着智能制造技术的应用，线路板生产将更加自动化和智能化，提高生产效率的同时也能更好地控制产品质量。</w:t>
      </w:r>
      <w:r>
        <w:rPr>
          <w:rFonts w:hint="eastAsia"/>
        </w:rPr>
        <w:br/>
      </w:r>
      <w:r>
        <w:rPr>
          <w:rFonts w:hint="eastAsia"/>
        </w:rPr>
        <w:br/>
      </w:r>
      <w:r>
        <w:rPr>
          <w:rFonts w:hint="eastAsia"/>
        </w:rPr>
        <w:t>第一章 2011-2012年中国线路板行业竞争背景分析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四、政策变更对线路板行业影响分析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六、欧债危机对线路板行业影响分析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六、社会背景对线路板行业影响分析</w:t>
      </w:r>
      <w:r>
        <w:rPr>
          <w:rFonts w:hint="eastAsia"/>
        </w:rPr>
        <w:br/>
      </w:r>
      <w:r>
        <w:rPr>
          <w:rFonts w:hint="eastAsia"/>
        </w:rPr>
        <w:t>　　第四节 技术背景</w:t>
      </w:r>
      <w:r>
        <w:rPr>
          <w:rFonts w:hint="eastAsia"/>
        </w:rPr>
        <w:br/>
      </w:r>
      <w:r>
        <w:rPr>
          <w:rFonts w:hint="eastAsia"/>
        </w:rPr>
        <w:t>　　　　一、线路板技术研发现状</w:t>
      </w:r>
      <w:r>
        <w:rPr>
          <w:rFonts w:hint="eastAsia"/>
        </w:rPr>
        <w:br/>
      </w:r>
      <w:r>
        <w:rPr>
          <w:rFonts w:hint="eastAsia"/>
        </w:rPr>
        <w:t>　　　　二、线路板新技术应用</w:t>
      </w:r>
      <w:r>
        <w:rPr>
          <w:rFonts w:hint="eastAsia"/>
        </w:rPr>
        <w:br/>
      </w:r>
      <w:r>
        <w:rPr>
          <w:rFonts w:hint="eastAsia"/>
        </w:rPr>
        <w:t>　　　　三、线路板技术发展趋势</w:t>
      </w:r>
      <w:r>
        <w:rPr>
          <w:rFonts w:hint="eastAsia"/>
        </w:rPr>
        <w:br/>
      </w:r>
      <w:r>
        <w:rPr>
          <w:rFonts w:hint="eastAsia"/>
        </w:rPr>
        <w:t>　　　　四、技术创新对线路板行业影响分析</w:t>
      </w:r>
      <w:r>
        <w:rPr>
          <w:rFonts w:hint="eastAsia"/>
        </w:rPr>
        <w:br/>
      </w:r>
      <w:r>
        <w:rPr>
          <w:rFonts w:hint="eastAsia"/>
        </w:rPr>
        <w:br/>
      </w:r>
      <w:r>
        <w:rPr>
          <w:rFonts w:hint="eastAsia"/>
        </w:rPr>
        <w:t>第二章 中国线路板行业市场现状分析</w:t>
      </w:r>
      <w:r>
        <w:rPr>
          <w:rFonts w:hint="eastAsia"/>
        </w:rPr>
        <w:br/>
      </w:r>
      <w:r>
        <w:rPr>
          <w:rFonts w:hint="eastAsia"/>
        </w:rPr>
        <w:t>　　第一节 线路板市场发展阶段</w:t>
      </w:r>
      <w:r>
        <w:rPr>
          <w:rFonts w:hint="eastAsia"/>
        </w:rPr>
        <w:br/>
      </w:r>
      <w:r>
        <w:rPr>
          <w:rFonts w:hint="eastAsia"/>
        </w:rPr>
        <w:t>　　第二节 线路板市场竞争结构</w:t>
      </w:r>
      <w:r>
        <w:rPr>
          <w:rFonts w:hint="eastAsia"/>
        </w:rPr>
        <w:br/>
      </w:r>
      <w:r>
        <w:rPr>
          <w:rFonts w:hint="eastAsia"/>
        </w:rPr>
        <w:t>　　第三节 线路板市场供需格局</w:t>
      </w:r>
      <w:r>
        <w:rPr>
          <w:rFonts w:hint="eastAsia"/>
        </w:rPr>
        <w:br/>
      </w:r>
      <w:r>
        <w:rPr>
          <w:rFonts w:hint="eastAsia"/>
        </w:rPr>
        <w:t>　　　　一、2008-2012年中国线路板行业的供给分析</w:t>
      </w:r>
      <w:r>
        <w:rPr>
          <w:rFonts w:hint="eastAsia"/>
        </w:rPr>
        <w:br/>
      </w:r>
      <w:r>
        <w:rPr>
          <w:rFonts w:hint="eastAsia"/>
        </w:rPr>
        <w:t>　　　　二、2008-2012年中国线路板行业的需求分析</w:t>
      </w:r>
      <w:r>
        <w:rPr>
          <w:rFonts w:hint="eastAsia"/>
        </w:rPr>
        <w:br/>
      </w:r>
      <w:r>
        <w:rPr>
          <w:rFonts w:hint="eastAsia"/>
        </w:rPr>
        <w:t>　　　　三、2008-2012年中国线路板行业的供需平衡分析</w:t>
      </w:r>
      <w:r>
        <w:rPr>
          <w:rFonts w:hint="eastAsia"/>
        </w:rPr>
        <w:br/>
      </w:r>
      <w:r>
        <w:rPr>
          <w:rFonts w:hint="eastAsia"/>
        </w:rPr>
        <w:t>　　第四节 线路板市场发展趋势</w:t>
      </w:r>
      <w:r>
        <w:rPr>
          <w:rFonts w:hint="eastAsia"/>
        </w:rPr>
        <w:br/>
      </w:r>
      <w:r>
        <w:rPr>
          <w:rFonts w:hint="eastAsia"/>
        </w:rPr>
        <w:t>　　第五节 线路板未来市场预测</w:t>
      </w:r>
      <w:r>
        <w:rPr>
          <w:rFonts w:hint="eastAsia"/>
        </w:rPr>
        <w:br/>
      </w:r>
      <w:r>
        <w:rPr>
          <w:rFonts w:hint="eastAsia"/>
        </w:rPr>
        <w:t>　　　　一、2012-2016年中国线路板行业的供给预测</w:t>
      </w:r>
      <w:r>
        <w:rPr>
          <w:rFonts w:hint="eastAsia"/>
        </w:rPr>
        <w:br/>
      </w:r>
      <w:r>
        <w:rPr>
          <w:rFonts w:hint="eastAsia"/>
        </w:rPr>
        <w:t>　　　　二、2012-2016年中国线路板行业的需求预测</w:t>
      </w:r>
      <w:r>
        <w:rPr>
          <w:rFonts w:hint="eastAsia"/>
        </w:rPr>
        <w:br/>
      </w:r>
      <w:r>
        <w:rPr>
          <w:rFonts w:hint="eastAsia"/>
        </w:rPr>
        <w:br/>
      </w:r>
      <w:r>
        <w:rPr>
          <w:rFonts w:hint="eastAsia"/>
        </w:rPr>
        <w:t>第三章 2008-2012年中国线路板行业的进出口分析</w:t>
      </w:r>
      <w:r>
        <w:rPr>
          <w:rFonts w:hint="eastAsia"/>
        </w:rPr>
        <w:br/>
      </w:r>
      <w:r>
        <w:rPr>
          <w:rFonts w:hint="eastAsia"/>
        </w:rPr>
        <w:t>　　第一节 中国线路板行业进出口格局分析</w:t>
      </w:r>
      <w:r>
        <w:rPr>
          <w:rFonts w:hint="eastAsia"/>
        </w:rPr>
        <w:br/>
      </w:r>
      <w:r>
        <w:rPr>
          <w:rFonts w:hint="eastAsia"/>
        </w:rPr>
        <w:t>　　　　一、线路板进口格局</w:t>
      </w:r>
      <w:r>
        <w:rPr>
          <w:rFonts w:hint="eastAsia"/>
        </w:rPr>
        <w:br/>
      </w:r>
      <w:r>
        <w:rPr>
          <w:rFonts w:hint="eastAsia"/>
        </w:rPr>
        <w:t>　　　　二、线路板出口格局</w:t>
      </w:r>
      <w:r>
        <w:rPr>
          <w:rFonts w:hint="eastAsia"/>
        </w:rPr>
        <w:br/>
      </w:r>
      <w:r>
        <w:rPr>
          <w:rFonts w:hint="eastAsia"/>
        </w:rPr>
        <w:t>　　第二节 2008-2012年中国线路板行业的进出口数据统计</w:t>
      </w:r>
      <w:r>
        <w:rPr>
          <w:rFonts w:hint="eastAsia"/>
        </w:rPr>
        <w:br/>
      </w:r>
      <w:r>
        <w:rPr>
          <w:rFonts w:hint="eastAsia"/>
        </w:rPr>
        <w:t>　　　　一、线路板进口数据</w:t>
      </w:r>
      <w:r>
        <w:rPr>
          <w:rFonts w:hint="eastAsia"/>
        </w:rPr>
        <w:br/>
      </w:r>
      <w:r>
        <w:rPr>
          <w:rFonts w:hint="eastAsia"/>
        </w:rPr>
        <w:t>　　　　二、线路板出口数据</w:t>
      </w:r>
      <w:r>
        <w:rPr>
          <w:rFonts w:hint="eastAsia"/>
        </w:rPr>
        <w:br/>
      </w:r>
      <w:r>
        <w:rPr>
          <w:rFonts w:hint="eastAsia"/>
        </w:rPr>
        <w:t>　　第三节 进出口因素分析</w:t>
      </w:r>
      <w:r>
        <w:rPr>
          <w:rFonts w:hint="eastAsia"/>
        </w:rPr>
        <w:br/>
      </w:r>
      <w:r>
        <w:rPr>
          <w:rFonts w:hint="eastAsia"/>
        </w:rPr>
        <w:t>　　　　一、欧债危机时代主要影响因素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第四节 2012-2016年中国线路板行业的进口预测</w:t>
      </w:r>
      <w:r>
        <w:rPr>
          <w:rFonts w:hint="eastAsia"/>
        </w:rPr>
        <w:br/>
      </w:r>
      <w:r>
        <w:rPr>
          <w:rFonts w:hint="eastAsia"/>
        </w:rPr>
        <w:t>　　第五节 2012-2016年中国线路板行业的出口预测</w:t>
      </w:r>
      <w:r>
        <w:rPr>
          <w:rFonts w:hint="eastAsia"/>
        </w:rPr>
        <w:br/>
      </w:r>
      <w:r>
        <w:rPr>
          <w:rFonts w:hint="eastAsia"/>
        </w:rPr>
        <w:br/>
      </w:r>
      <w:r>
        <w:rPr>
          <w:rFonts w:hint="eastAsia"/>
        </w:rPr>
        <w:t>第四章 2008-2012年中国线路板行业重点数据解析</w:t>
      </w:r>
      <w:r>
        <w:rPr>
          <w:rFonts w:hint="eastAsia"/>
        </w:rPr>
        <w:br/>
      </w:r>
      <w:r>
        <w:rPr>
          <w:rFonts w:hint="eastAsia"/>
        </w:rPr>
        <w:t>　　第一节 线路板行业规模情况分析</w:t>
      </w:r>
      <w:r>
        <w:rPr>
          <w:rFonts w:hint="eastAsia"/>
        </w:rPr>
        <w:br/>
      </w:r>
      <w:r>
        <w:rPr>
          <w:rFonts w:hint="eastAsia"/>
        </w:rPr>
        <w:t>　　　　一、线路板行业单位规模情况分析</w:t>
      </w:r>
      <w:r>
        <w:rPr>
          <w:rFonts w:hint="eastAsia"/>
        </w:rPr>
        <w:br/>
      </w:r>
      <w:r>
        <w:rPr>
          <w:rFonts w:hint="eastAsia"/>
        </w:rPr>
        <w:t>　　　　二、线路板行业人员规模状况分析</w:t>
      </w:r>
      <w:r>
        <w:rPr>
          <w:rFonts w:hint="eastAsia"/>
        </w:rPr>
        <w:br/>
      </w:r>
      <w:r>
        <w:rPr>
          <w:rFonts w:hint="eastAsia"/>
        </w:rPr>
        <w:t>　　　　三、线路板行业资产规模状况分析</w:t>
      </w:r>
      <w:r>
        <w:rPr>
          <w:rFonts w:hint="eastAsia"/>
        </w:rPr>
        <w:br/>
      </w:r>
      <w:r>
        <w:rPr>
          <w:rFonts w:hint="eastAsia"/>
        </w:rPr>
        <w:t>　　　　四、线路板行业市场规模状况分析</w:t>
      </w:r>
      <w:r>
        <w:rPr>
          <w:rFonts w:hint="eastAsia"/>
        </w:rPr>
        <w:br/>
      </w:r>
      <w:r>
        <w:rPr>
          <w:rFonts w:hint="eastAsia"/>
        </w:rPr>
        <w:t>　　第二节 线路板行业综合能力分析及预测</w:t>
      </w:r>
      <w:r>
        <w:rPr>
          <w:rFonts w:hint="eastAsia"/>
        </w:rPr>
        <w:br/>
      </w:r>
      <w:r>
        <w:rPr>
          <w:rFonts w:hint="eastAsia"/>
        </w:rPr>
        <w:t>　　　　一、线路板行业盈利能力分析</w:t>
      </w:r>
      <w:r>
        <w:rPr>
          <w:rFonts w:hint="eastAsia"/>
        </w:rPr>
        <w:br/>
      </w:r>
      <w:r>
        <w:rPr>
          <w:rFonts w:hint="eastAsia"/>
        </w:rPr>
        <w:t>　　　　二、线路板行业偿债能力分析</w:t>
      </w:r>
      <w:r>
        <w:rPr>
          <w:rFonts w:hint="eastAsia"/>
        </w:rPr>
        <w:br/>
      </w:r>
      <w:r>
        <w:rPr>
          <w:rFonts w:hint="eastAsia"/>
        </w:rPr>
        <w:t>　　　　三、线路板行业营运能力分析</w:t>
      </w:r>
      <w:r>
        <w:rPr>
          <w:rFonts w:hint="eastAsia"/>
        </w:rPr>
        <w:br/>
      </w:r>
      <w:r>
        <w:rPr>
          <w:rFonts w:hint="eastAsia"/>
        </w:rPr>
        <w:t>　　　　四、线路板行业发展能力分析</w:t>
      </w:r>
      <w:r>
        <w:rPr>
          <w:rFonts w:hint="eastAsia"/>
        </w:rPr>
        <w:br/>
      </w:r>
      <w:r>
        <w:rPr>
          <w:rFonts w:hint="eastAsia"/>
        </w:rPr>
        <w:br/>
      </w:r>
      <w:r>
        <w:rPr>
          <w:rFonts w:hint="eastAsia"/>
        </w:rPr>
        <w:t>第五章 线路板行业区域格局分析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线路板行业市场竞争分析</w:t>
      </w:r>
      <w:r>
        <w:rPr>
          <w:rFonts w:hint="eastAsia"/>
        </w:rPr>
        <w:br/>
      </w:r>
      <w:r>
        <w:rPr>
          <w:rFonts w:hint="eastAsia"/>
        </w:rPr>
        <w:t>　　第一节 线路板行业竞争结构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中国线路板行业国际竞争力比较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线路板行业集中度分析</w:t>
      </w:r>
      <w:r>
        <w:rPr>
          <w:rFonts w:hint="eastAsia"/>
        </w:rPr>
        <w:br/>
      </w:r>
      <w:r>
        <w:rPr>
          <w:rFonts w:hint="eastAsia"/>
        </w:rPr>
        <w:t>　　第四节 线路板行业竞争趋势</w:t>
      </w:r>
      <w:r>
        <w:rPr>
          <w:rFonts w:hint="eastAsia"/>
        </w:rPr>
        <w:br/>
      </w:r>
      <w:r>
        <w:rPr>
          <w:rFonts w:hint="eastAsia"/>
        </w:rPr>
        <w:t>　　第五节 线路板行业竞争策略</w:t>
      </w:r>
      <w:r>
        <w:rPr>
          <w:rFonts w:hint="eastAsia"/>
        </w:rPr>
        <w:br/>
      </w:r>
      <w:r>
        <w:rPr>
          <w:rFonts w:hint="eastAsia"/>
        </w:rPr>
        <w:br/>
      </w:r>
      <w:r>
        <w:rPr>
          <w:rFonts w:hint="eastAsia"/>
        </w:rPr>
        <w:t>第七章 2009-2011年线路板行业重点企业分析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三、发展策略</w:t>
      </w:r>
      <w:r>
        <w:rPr>
          <w:rFonts w:hint="eastAsia"/>
        </w:rPr>
        <w:br/>
      </w:r>
      <w:r>
        <w:rPr>
          <w:rFonts w:hint="eastAsia"/>
        </w:rPr>
        <w:br/>
      </w:r>
      <w:r>
        <w:rPr>
          <w:rFonts w:hint="eastAsia"/>
        </w:rPr>
        <w:t>第八章 线路板行业的投资分析</w:t>
      </w:r>
      <w:r>
        <w:rPr>
          <w:rFonts w:hint="eastAsia"/>
        </w:rPr>
        <w:br/>
      </w:r>
      <w:r>
        <w:rPr>
          <w:rFonts w:hint="eastAsia"/>
        </w:rPr>
        <w:t>　　第一节 线路板投资环境</w:t>
      </w:r>
      <w:r>
        <w:rPr>
          <w:rFonts w:hint="eastAsia"/>
        </w:rPr>
        <w:br/>
      </w:r>
      <w:r>
        <w:rPr>
          <w:rFonts w:hint="eastAsia"/>
        </w:rPr>
        <w:t>　　第二节 线路板投资机遇</w:t>
      </w:r>
      <w:r>
        <w:rPr>
          <w:rFonts w:hint="eastAsia"/>
        </w:rPr>
        <w:br/>
      </w:r>
      <w:r>
        <w:rPr>
          <w:rFonts w:hint="eastAsia"/>
        </w:rPr>
        <w:t>　　第三节 线路板投资风险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线路板投资前景</w:t>
      </w:r>
      <w:r>
        <w:rPr>
          <w:rFonts w:hint="eastAsia"/>
        </w:rPr>
        <w:br/>
      </w:r>
      <w:r>
        <w:rPr>
          <w:rFonts w:hint="eastAsia"/>
        </w:rPr>
        <w:br/>
      </w:r>
      <w:r>
        <w:rPr>
          <w:rFonts w:hint="eastAsia"/>
        </w:rPr>
        <w:t>第九章 线路板行业品牌经营分析及策略</w:t>
      </w:r>
      <w:r>
        <w:rPr>
          <w:rFonts w:hint="eastAsia"/>
        </w:rPr>
        <w:br/>
      </w:r>
      <w:r>
        <w:rPr>
          <w:rFonts w:hint="eastAsia"/>
        </w:rPr>
        <w:t>　　第一节 线路板行业市场品牌SWOT分析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四、威胁分析</w:t>
      </w:r>
      <w:r>
        <w:rPr>
          <w:rFonts w:hint="eastAsia"/>
        </w:rPr>
        <w:br/>
      </w:r>
      <w:r>
        <w:rPr>
          <w:rFonts w:hint="eastAsia"/>
        </w:rPr>
        <w:t>　　第二节 线路板行业的品牌风险分析</w:t>
      </w:r>
      <w:r>
        <w:rPr>
          <w:rFonts w:hint="eastAsia"/>
        </w:rPr>
        <w:br/>
      </w:r>
      <w:r>
        <w:rPr>
          <w:rFonts w:hint="eastAsia"/>
        </w:rPr>
        <w:t>　　　　一、品牌定位风险</w:t>
      </w:r>
      <w:r>
        <w:rPr>
          <w:rFonts w:hint="eastAsia"/>
        </w:rPr>
        <w:br/>
      </w:r>
      <w:r>
        <w:rPr>
          <w:rFonts w:hint="eastAsia"/>
        </w:rPr>
        <w:t>　　　　二、品牌竞争风险</w:t>
      </w:r>
      <w:r>
        <w:rPr>
          <w:rFonts w:hint="eastAsia"/>
        </w:rPr>
        <w:br/>
      </w:r>
      <w:r>
        <w:rPr>
          <w:rFonts w:hint="eastAsia"/>
        </w:rPr>
        <w:t>　　　　三、品牌文化风险</w:t>
      </w:r>
      <w:r>
        <w:rPr>
          <w:rFonts w:hint="eastAsia"/>
        </w:rPr>
        <w:br/>
      </w:r>
      <w:r>
        <w:rPr>
          <w:rFonts w:hint="eastAsia"/>
        </w:rPr>
        <w:t>　　　　四、品牌信任风险</w:t>
      </w:r>
      <w:r>
        <w:rPr>
          <w:rFonts w:hint="eastAsia"/>
        </w:rPr>
        <w:br/>
      </w:r>
      <w:r>
        <w:rPr>
          <w:rFonts w:hint="eastAsia"/>
        </w:rPr>
        <w:t>　　　　五、品牌资源风险</w:t>
      </w:r>
      <w:r>
        <w:rPr>
          <w:rFonts w:hint="eastAsia"/>
        </w:rPr>
        <w:br/>
      </w:r>
      <w:r>
        <w:rPr>
          <w:rFonts w:hint="eastAsia"/>
        </w:rPr>
        <w:t>　　　　六、品牌同质风险</w:t>
      </w:r>
      <w:r>
        <w:rPr>
          <w:rFonts w:hint="eastAsia"/>
        </w:rPr>
        <w:br/>
      </w:r>
      <w:r>
        <w:rPr>
          <w:rFonts w:hint="eastAsia"/>
        </w:rPr>
        <w:t>　　第三节 线路板行业市场品牌建设及策略建议</w:t>
      </w:r>
      <w:r>
        <w:rPr>
          <w:rFonts w:hint="eastAsia"/>
        </w:rPr>
        <w:br/>
      </w:r>
      <w:r>
        <w:rPr>
          <w:rFonts w:hint="eastAsia"/>
        </w:rPr>
        <w:t>　　　　一、品牌推广策略建议</w:t>
      </w:r>
      <w:r>
        <w:rPr>
          <w:rFonts w:hint="eastAsia"/>
        </w:rPr>
        <w:br/>
      </w:r>
      <w:r>
        <w:rPr>
          <w:rFonts w:hint="eastAsia"/>
        </w:rPr>
        <w:t>　　　　二、品牌内涵策略建议</w:t>
      </w:r>
      <w:r>
        <w:rPr>
          <w:rFonts w:hint="eastAsia"/>
        </w:rPr>
        <w:br/>
      </w:r>
      <w:r>
        <w:rPr>
          <w:rFonts w:hint="eastAsia"/>
        </w:rPr>
        <w:t>　　　　三、品牌文化策略建议</w:t>
      </w:r>
      <w:r>
        <w:rPr>
          <w:rFonts w:hint="eastAsia"/>
        </w:rPr>
        <w:br/>
      </w:r>
      <w:r>
        <w:rPr>
          <w:rFonts w:hint="eastAsia"/>
        </w:rPr>
        <w:t>　　　　四、品牌外延策略建议</w:t>
      </w:r>
      <w:r>
        <w:rPr>
          <w:rFonts w:hint="eastAsia"/>
        </w:rPr>
        <w:br/>
      </w:r>
      <w:r>
        <w:rPr>
          <w:rFonts w:hint="eastAsia"/>
        </w:rPr>
        <w:t>　　　　五、品牌风险规避建议</w:t>
      </w:r>
      <w:r>
        <w:rPr>
          <w:rFonts w:hint="eastAsia"/>
        </w:rPr>
        <w:br/>
      </w:r>
      <w:r>
        <w:rPr>
          <w:rFonts w:hint="eastAsia"/>
        </w:rPr>
        <w:br/>
      </w:r>
      <w:r>
        <w:rPr>
          <w:rFonts w:hint="eastAsia"/>
        </w:rPr>
        <w:t>第十章 线路板行业前景分析及对策</w:t>
      </w:r>
      <w:r>
        <w:rPr>
          <w:rFonts w:hint="eastAsia"/>
        </w:rPr>
        <w:br/>
      </w:r>
      <w:r>
        <w:rPr>
          <w:rFonts w:hint="eastAsia"/>
        </w:rPr>
        <w:t>　　第一节 2012-2016年线路板行业发展前景分析</w:t>
      </w:r>
      <w:r>
        <w:rPr>
          <w:rFonts w:hint="eastAsia"/>
        </w:rPr>
        <w:br/>
      </w:r>
      <w:r>
        <w:rPr>
          <w:rFonts w:hint="eastAsia"/>
        </w:rPr>
        <w:t>　　　　一、线路板行业市场发展前景分析</w:t>
      </w:r>
      <w:r>
        <w:rPr>
          <w:rFonts w:hint="eastAsia"/>
        </w:rPr>
        <w:br/>
      </w:r>
      <w:r>
        <w:rPr>
          <w:rFonts w:hint="eastAsia"/>
        </w:rPr>
        <w:t>　　　　二、线路板行业市场蕴藏的商机分析</w:t>
      </w:r>
      <w:r>
        <w:rPr>
          <w:rFonts w:hint="eastAsia"/>
        </w:rPr>
        <w:br/>
      </w:r>
      <w:r>
        <w:rPr>
          <w:rFonts w:hint="eastAsia"/>
        </w:rPr>
        <w:t>　　　　三、线路板行业整体规划解读</w:t>
      </w:r>
      <w:r>
        <w:rPr>
          <w:rFonts w:hint="eastAsia"/>
        </w:rPr>
        <w:br/>
      </w:r>
      <w:r>
        <w:rPr>
          <w:rFonts w:hint="eastAsia"/>
        </w:rPr>
        <w:t>　　第二节 中智~林~　线路板行业发展对策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cc7e49e0644b85" w:history="1">
        <w:r>
          <w:rPr>
            <w:rStyle w:val="Hyperlink"/>
          </w:rPr>
          <w:t>线路板市场深度调研及投资前景评估报告（2012-2016年）</w:t>
        </w:r>
      </w:hyperlink>
      <w:r>
        <w:rPr>
          <w:color w:val="C00000"/>
        </w:rPr>
        <w:t>》，报告编号：</w:t>
      </w:r>
      <w:r>
        <w:rPr>
          <w:rFonts w:hint="eastAsia"/>
          <w:color w:val="C00000"/>
        </w:rPr>
        <w:t>0611318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9cc7e49e0644b85" w:history="1">
        <w:r>
          <w:rPr>
            <w:rStyle w:val="Hyperlink"/>
          </w:rPr>
          <w:t>https://www.20087.com/2011-03/R_2010_2015xianlubanxingyeshichangjing.html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热点：线路板回收、线路板制作全流程、什么是印刷电路板、线路板材质有哪些、线路板与电路板区别、线路板设计、线路板厂是做什么的、线路板回收多少钱一斤、电路板厂最吃香的岗位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143e8d386d4b5c" w:history="1">
      <w:r>
        <w:rPr>
          <w:rStyle w:val="Hyperlink"/>
        </w:rPr>
        <w:t>线路板市场深度调研及投资前景评估报告（2012-2016年）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0_2015xianlubanxingyeshichangjing.html" TargetMode="External" Id="R59cc7e49e0644b85" /></Relationships>
</file>

<file path=word/_rels/header2.xml.rels>&#65279;<?xml version="1.0" encoding="utf-8"?><Relationships xmlns="http://schemas.openxmlformats.org/package/2006/relationships"><Relationship Type="http://schemas.openxmlformats.org/officeDocument/2006/relationships/hyperlink" Target="https://www.20087.com/2011-03/R_2010_2015xianlubanxingyeshichangjing.html" TargetMode="External" Id="Rac143e8d386d4b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2012-08-12T07:21:00Z</dcterms:created>
  <dcterms:modified xsi:type="dcterms:W3CDTF">2012-08-12T08:21:00Z</dcterms:modified>
  <dc:subject>线路板市场深度调研及投资前景评估报告（2012-2016年）</dc:subject>
  <dc:title>线路板市场深度调研及投资前景评估报告（2012-2016年）</dc:title>
  <cp:keywords>线路板市场深度调研及投资前景评估报告（2012-2016年）</cp:keywords>
  <dc:description>线路板市场深度调研及投资前景评估报告（2012-2016年）</dc:description>
</cp:coreProperties>
</file>