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20da68cbb49e4" w:history="1">
              <w:r>
                <w:rPr>
                  <w:rStyle w:val="Hyperlink"/>
                </w:rPr>
                <w:t>2012-2016年中国营养性添加剂行业研究分析及发展前景预测报告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20da68cbb49e4" w:history="1">
              <w:r>
                <w:rPr>
                  <w:rStyle w:val="Hyperlink"/>
                </w:rPr>
                <w:t>2012-2016年中国营养性添加剂行业研究分析及发展前景预测报告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d20da68cbb49e4" w:history="1">
                <w:r>
                  <w:rPr>
                    <w:rStyle w:val="Hyperlink"/>
                  </w:rPr>
                  <w:t>https://www.20087.com/2011-03/R_2010_2015yingyangxingtianjiajixingye.html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性添加剂广泛应用于食品、饲料和保健品行业，用于补充或增强产品中的营养成分，满足特定的营养需求。近年来，随着消费者对健康和营养意识的提高，对高质量、天然来源的营养性添加剂需求增加。同时，科学研究的进展使得营养性添加剂的功效更加明确，如抗氧化、增强免疫力和促进消化健康。</w:t>
      </w:r>
      <w:r>
        <w:rPr>
          <w:rFonts w:hint="eastAsia"/>
        </w:rPr>
        <w:br/>
      </w:r>
      <w:r>
        <w:rPr>
          <w:rFonts w:hint="eastAsia"/>
        </w:rPr>
        <w:t>　　未来，营养性添加剂将更加注重个性化和功能性。随着基因组学和微生物组学的研究，营养性添加剂将能够针对个人的遗传特征和健康状况进行定制，提供更精准的营养补充。同时，开发具有特定健康益处的新型添加剂，如针对心理健康和认知功能的营养素，将满足消费者日益增长的健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2011-2012年中国营养性添加剂行业竞争背景分析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四、政策变更对营养性添加剂行业影响分析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六、欧债危机对营养性添加剂行业影响分析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六、社会背景对营养性添加剂行业影响分析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一、营养性添加剂技术研发现状</w:t>
      </w:r>
      <w:r>
        <w:rPr>
          <w:rFonts w:hint="eastAsia"/>
        </w:rPr>
        <w:br/>
      </w:r>
      <w:r>
        <w:rPr>
          <w:rFonts w:hint="eastAsia"/>
        </w:rPr>
        <w:t>　　　　二、营养性添加剂新技术应用</w:t>
      </w:r>
      <w:r>
        <w:rPr>
          <w:rFonts w:hint="eastAsia"/>
        </w:rPr>
        <w:br/>
      </w:r>
      <w:r>
        <w:rPr>
          <w:rFonts w:hint="eastAsia"/>
        </w:rPr>
        <w:t>　　　　三、营养性添加剂技术发展趋势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四、技术创新对营养性添加剂行业影响分析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中国营养性添加剂行业市场现状分析</w:t>
      </w:r>
      <w:r>
        <w:rPr>
          <w:rFonts w:hint="eastAsia"/>
        </w:rPr>
        <w:br/>
      </w:r>
      <w:r>
        <w:rPr>
          <w:rFonts w:hint="eastAsia"/>
        </w:rPr>
        <w:t>　　第一节 营养性添加剂市场发展阶段</w:t>
      </w:r>
      <w:r>
        <w:rPr>
          <w:rFonts w:hint="eastAsia"/>
        </w:rPr>
        <w:br/>
      </w:r>
      <w:r>
        <w:rPr>
          <w:rFonts w:hint="eastAsia"/>
        </w:rPr>
        <w:t>　　第二节 营养性添加剂市场竞争结构</w:t>
      </w:r>
      <w:r>
        <w:rPr>
          <w:rFonts w:hint="eastAsia"/>
        </w:rPr>
        <w:br/>
      </w:r>
      <w:r>
        <w:rPr>
          <w:rFonts w:hint="eastAsia"/>
        </w:rPr>
        <w:t>　　第三节 营养性添加剂市场供需格局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一、2008-2012年中国营养性添加剂行业的供给分析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二、2008-2012年中国营养性添加剂行业的需求分析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三、2008-2012年中国营养性添加剂行业的供需平衡分析</w:t>
      </w:r>
      <w:r>
        <w:rPr>
          <w:rFonts w:hint="eastAsia"/>
        </w:rPr>
        <w:br/>
      </w:r>
      <w:r>
        <w:rPr>
          <w:rFonts w:hint="eastAsia"/>
        </w:rPr>
        <w:t>　　第四节 营养性添加剂市场发展趋势</w:t>
      </w:r>
      <w:r>
        <w:rPr>
          <w:rFonts w:hint="eastAsia"/>
        </w:rPr>
        <w:br/>
      </w:r>
      <w:r>
        <w:rPr>
          <w:rFonts w:hint="eastAsia"/>
        </w:rPr>
        <w:t>　　第五节 营养性添加剂未来市场预测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一、2012-2016年中国营养性添加剂行业的供给预测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二、2012-2016年中国营养性添加剂行业的需求预测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2008-2012年中国营养性添加剂行业的进出口分析</w:t>
      </w:r>
      <w:r>
        <w:rPr>
          <w:rFonts w:hint="eastAsia"/>
        </w:rPr>
        <w:br/>
      </w:r>
      <w:r>
        <w:rPr>
          <w:rFonts w:hint="eastAsia"/>
        </w:rPr>
        <w:t>　　第一节 中国营养性添加剂行业进出口格局分析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一、营养性添加剂进口格局</w:t>
      </w:r>
      <w:r>
        <w:rPr>
          <w:rFonts w:hint="eastAsia"/>
        </w:rPr>
        <w:br/>
      </w:r>
      <w:r>
        <w:rPr>
          <w:rFonts w:hint="eastAsia"/>
        </w:rPr>
        <w:t>　　　　二、营养性添加剂出口格局</w:t>
      </w:r>
      <w:r>
        <w:rPr>
          <w:rFonts w:hint="eastAsia"/>
        </w:rPr>
        <w:br/>
      </w:r>
      <w:r>
        <w:rPr>
          <w:rFonts w:hint="eastAsia"/>
        </w:rPr>
        <w:t>　　第二节 2008-2012年中国营养性添加剂行业的进出口数据统计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一、营养性添加剂进口数据</w:t>
      </w:r>
      <w:r>
        <w:rPr>
          <w:rFonts w:hint="eastAsia"/>
        </w:rPr>
        <w:br/>
      </w:r>
      <w:r>
        <w:rPr>
          <w:rFonts w:hint="eastAsia"/>
        </w:rPr>
        <w:t>　　　　二、营养性添加剂出口数据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2012-2016年中国营养性添加剂行业的进口预测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2012-2016年中国营养性添加剂行业的出口预测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2008-2012年中国营养性添加剂行业重点数据解析</w:t>
      </w:r>
      <w:r>
        <w:rPr>
          <w:rFonts w:hint="eastAsia"/>
        </w:rPr>
        <w:br/>
      </w:r>
      <w:r>
        <w:rPr>
          <w:rFonts w:hint="eastAsia"/>
        </w:rPr>
        <w:t>　　第一节 营养性添加剂行业规模情况分析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一、营养性添加剂行业单位规模情况分析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二、营养性添加剂行业人员规模状况分析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三、营养性添加剂行业资产规模状况分析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四、营养性添加剂行业市场规模状况分析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营养性添加剂行业综合能力分析及预测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一、营养性添加剂行业盈利能力分析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二、营养性添加剂行业偿债能力分析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三、营养性添加剂行业营运能力分析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四、营养性添加剂行业发展能力分析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营养性添加剂行业区域格局分析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营养性添加剂行业市场竞争分析</w:t>
      </w:r>
      <w:r>
        <w:rPr>
          <w:rFonts w:hint="eastAsia"/>
        </w:rPr>
        <w:br/>
      </w:r>
      <w:r>
        <w:rPr>
          <w:rFonts w:hint="eastAsia"/>
        </w:rPr>
        <w:t>　　第一节 营养性添加剂行业竞争结构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中国营养性添加剂行业国际竞争力比较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营养性添加剂行业集中度分析</w:t>
      </w:r>
      <w:r>
        <w:rPr>
          <w:rFonts w:hint="eastAsia"/>
        </w:rPr>
        <w:br/>
      </w:r>
      <w:r>
        <w:rPr>
          <w:rFonts w:hint="eastAsia"/>
        </w:rPr>
        <w:t>　　第四节 营养性添加剂行业竞争趋势</w:t>
      </w:r>
      <w:r>
        <w:rPr>
          <w:rFonts w:hint="eastAsia"/>
        </w:rPr>
        <w:br/>
      </w:r>
      <w:r>
        <w:rPr>
          <w:rFonts w:hint="eastAsia"/>
        </w:rPr>
        <w:t>　　第五节 营养性添加剂行业竞争策略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2009-2011年营养性添加剂行业重点企业分析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营养性添加剂行业的投资分析</w:t>
      </w:r>
      <w:r>
        <w:rPr>
          <w:rFonts w:hint="eastAsia"/>
        </w:rPr>
        <w:br/>
      </w:r>
      <w:r>
        <w:rPr>
          <w:rFonts w:hint="eastAsia"/>
        </w:rPr>
        <w:t>　　第一节 营养性添加剂投资环境</w:t>
      </w:r>
      <w:r>
        <w:rPr>
          <w:rFonts w:hint="eastAsia"/>
        </w:rPr>
        <w:br/>
      </w:r>
      <w:r>
        <w:rPr>
          <w:rFonts w:hint="eastAsia"/>
        </w:rPr>
        <w:t>　　第二节 营养性添加剂投资机遇</w:t>
      </w:r>
      <w:r>
        <w:rPr>
          <w:rFonts w:hint="eastAsia"/>
        </w:rPr>
        <w:br/>
      </w:r>
      <w:r>
        <w:rPr>
          <w:rFonts w:hint="eastAsia"/>
        </w:rPr>
        <w:t>　　第三节 营养性添加剂投资风险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营养性添加剂投资前景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营养性添加剂行业品牌经营分析及策略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营养性添加剂行业市场品牌SWOT分析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营养性添加剂行业的品牌风险分析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营养性添加剂行业市场品牌建设及策略建议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营养性添加剂行业前景分析及对策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2012-2016年营养性添加剂行业发展前景分析</w:t>
      </w:r>
      <w:r>
        <w:rPr>
          <w:rFonts w:hint="eastAsia"/>
        </w:rPr>
        <w:br/>
      </w:r>
      <w:r>
        <w:rPr>
          <w:rFonts w:hint="eastAsia"/>
        </w:rPr>
        <w:t>　　　　一、营养性添加剂行业市场发展前景分析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二、营养性添加剂行业市场蕴藏的商机分析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三、营养性添加剂行业整体规划解读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　营养性添加剂行业发展对策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20da68cbb49e4" w:history="1">
        <w:r>
          <w:rPr>
            <w:rStyle w:val="Hyperlink"/>
          </w:rPr>
          <w:t>2012-2016年中国营养性添加剂行业研究分析及发展前景预测报告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d20da68cbb49e4" w:history="1">
        <w:r>
          <w:rPr>
            <w:rStyle w:val="Hyperlink"/>
          </w:rPr>
          <w:t>https://www.20087.com/2011-03/R_2010_2015yingyangxingtianjiajixingye.html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5feb9405e43ad" w:history="1">
      <w:r>
        <w:rPr>
          <w:rStyle w:val="Hyperlink"/>
        </w:rPr>
        <w:t>2012-2016年中国营养性添加剂行业研究分析及发展前景预测报告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yingyangxingtianjiajixingye.html" TargetMode="External" Id="R5bd20da68cbb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yingyangxingtianjiajixingye.html" TargetMode="External" Id="Rca35feb9405e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2012-08-19T06:56:00Z</dcterms:created>
  <dcterms:modified xsi:type="dcterms:W3CDTF">2012-08-19T07:56:00Z</dcterms:modified>
  <dc:subject>2012-2016年中国营养性添加剂行业研究分析及发展前景预测报告</dc:subject>
  <dc:title>2012-2016年中国营养性添加剂行业研究分析及发展前景预测报告</dc:title>
  <cp:keywords>2012-2016年中国营养性添加剂行业研究分析及发展前景预测报告</cp:keywords>
  <dc:description>2012-2016年中国营养性添加剂行业研究分析及发展前景预测报告</dc:description>
</cp:coreProperties>
</file>