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64a164a642e5" w:history="1">
              <w:r>
                <w:rPr>
                  <w:rStyle w:val="Hyperlink"/>
                </w:rPr>
                <w:t>2011年中国医卫行业信息化建设与IT应用发展动态及投资可行性研究报告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64a164a642e5" w:history="1">
              <w:r>
                <w:rPr>
                  <w:rStyle w:val="Hyperlink"/>
                </w:rPr>
                <w:t>2011年中国医卫行业信息化建设与IT应用发展动态及投资可行性研究报告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电子版：28000 元　　纸介＋电子版：29000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电子版：25200 元　　纸介＋电子版：25500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164a164a642e5" w:history="1">
                <w:r>
                  <w:rPr>
                    <w:rStyle w:val="Hyperlink"/>
                  </w:rPr>
                  <w:t>https://www.20087.com/2011-03/R_2011yiweixingyexinxihuajiansheyuying553.html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9164a164a642e5" w:history="1">
        <w:r>
          <w:rPr>
            <w:rStyle w:val="Hyperlink"/>
          </w:rPr>
          <w:t>2011年中国医卫行业信息化建设与IT应用发展动态及投资可行性研究报告</w:t>
        </w:r>
      </w:hyperlink>
      <w:r>
        <w:rPr>
          <w:rFonts w:hint="eastAsia"/>
        </w:rPr>
        <w:t>》依托多年来对医卫行业的监测研究，结合医卫行业历年供需关系变化规律、医卫产品消费结构、应用领域、医卫市场发展环境、医卫相关政策扶持等，对医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f9164a164a642e5" w:history="1">
        <w:r>
          <w:rPr>
            <w:rStyle w:val="Hyperlink"/>
          </w:rPr>
          <w:t>2011年中国医卫行业信息化建设与IT应用发展动态及投资可行性研究报告</w:t>
        </w:r>
      </w:hyperlink>
      <w:r>
        <w:rPr>
          <w:rFonts w:hint="eastAsia"/>
        </w:rPr>
        <w:t>还向投资人全面的呈现了医卫重点企业和医卫行业相关项目现状、医卫未来发展潜力，医卫投资进入机会、医卫风险控制、以及应对风险对策。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2010年中国医卫行业市场概况</w:t>
      </w:r>
      <w:r>
        <w:rPr>
          <w:rFonts w:hint="eastAsia"/>
        </w:rPr>
        <w:br/>
      </w:r>
      <w:r>
        <w:rPr>
          <w:rFonts w:hint="eastAsia"/>
        </w:rPr>
        <w:t>　　1. 行业发展环境</w:t>
      </w:r>
      <w:r>
        <w:rPr>
          <w:rFonts w:hint="eastAsia"/>
        </w:rPr>
        <w:br/>
      </w:r>
      <w:r>
        <w:rPr>
          <w:rFonts w:hint="eastAsia"/>
        </w:rPr>
        <w:t>　　1.1 国家政策与规划</w:t>
      </w:r>
      <w:r>
        <w:rPr>
          <w:rFonts w:hint="eastAsia"/>
        </w:rPr>
        <w:br/>
      </w:r>
      <w:r>
        <w:rPr>
          <w:rFonts w:hint="eastAsia"/>
        </w:rPr>
        <w:t>　　1.2 经济、社会、技术环境</w:t>
      </w:r>
      <w:r>
        <w:rPr>
          <w:rFonts w:hint="eastAsia"/>
        </w:rPr>
        <w:br/>
      </w:r>
      <w:r>
        <w:rPr>
          <w:rFonts w:hint="eastAsia"/>
        </w:rPr>
        <w:t>　　2. 行业市场主要情况</w:t>
      </w:r>
      <w:r>
        <w:rPr>
          <w:rFonts w:hint="eastAsia"/>
        </w:rPr>
        <w:br/>
      </w:r>
      <w:r>
        <w:rPr>
          <w:rFonts w:hint="eastAsia"/>
        </w:rPr>
        <w:t>　　2.1 行业发展概况</w:t>
      </w:r>
      <w:r>
        <w:rPr>
          <w:rFonts w:hint="eastAsia"/>
        </w:rPr>
        <w:br/>
      </w:r>
      <w:r>
        <w:rPr>
          <w:rFonts w:hint="eastAsia"/>
        </w:rPr>
        <w:t>　　2.2 行业发展特点</w:t>
      </w:r>
      <w:r>
        <w:rPr>
          <w:rFonts w:hint="eastAsia"/>
        </w:rPr>
        <w:br/>
      </w:r>
      <w:r>
        <w:rPr>
          <w:rFonts w:hint="eastAsia"/>
        </w:rPr>
        <w:t>　　2.3 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2010年中国医卫行业信息化发展环境</w:t>
      </w:r>
      <w:r>
        <w:rPr>
          <w:rFonts w:hint="eastAsia"/>
        </w:rPr>
        <w:br/>
      </w:r>
      <w:r>
        <w:rPr>
          <w:rFonts w:hint="eastAsia"/>
        </w:rPr>
        <w:t>　　1. 2010年中国医卫行业信息化发展环境</w:t>
      </w:r>
      <w:r>
        <w:rPr>
          <w:rFonts w:hint="eastAsia"/>
        </w:rPr>
        <w:br/>
      </w:r>
      <w:r>
        <w:rPr>
          <w:rFonts w:hint="eastAsia"/>
        </w:rPr>
        <w:t>　　1.1 行业信息化新政策与措施</w:t>
      </w:r>
      <w:r>
        <w:rPr>
          <w:rFonts w:hint="eastAsia"/>
        </w:rPr>
        <w:br/>
      </w:r>
      <w:r>
        <w:rPr>
          <w:rFonts w:hint="eastAsia"/>
        </w:rPr>
        <w:t>　　1.2 行业经济情况对信息化发展的影响</w:t>
      </w:r>
      <w:r>
        <w:rPr>
          <w:rFonts w:hint="eastAsia"/>
        </w:rPr>
        <w:br/>
      </w:r>
      <w:r>
        <w:rPr>
          <w:rFonts w:hint="eastAsia"/>
        </w:rPr>
        <w:t>　　1.3 行业信息化新技术与新应用</w:t>
      </w:r>
      <w:r>
        <w:rPr>
          <w:rFonts w:hint="eastAsia"/>
        </w:rPr>
        <w:br/>
      </w:r>
      <w:r>
        <w:rPr>
          <w:rFonts w:hint="eastAsia"/>
        </w:rPr>
        <w:t>　　2. 2010年中国医卫行业信息化发展特点</w:t>
      </w:r>
      <w:r>
        <w:rPr>
          <w:rFonts w:hint="eastAsia"/>
        </w:rPr>
        <w:br/>
      </w:r>
      <w:r>
        <w:rPr>
          <w:rFonts w:hint="eastAsia"/>
        </w:rPr>
        <w:t>　　2.1 2010年中国医卫行业信息化发展所处阶段</w:t>
      </w:r>
      <w:r>
        <w:rPr>
          <w:rFonts w:hint="eastAsia"/>
        </w:rPr>
        <w:br/>
      </w:r>
      <w:r>
        <w:rPr>
          <w:rFonts w:hint="eastAsia"/>
        </w:rPr>
        <w:t>　　2.2 2010年中国医卫行业信息化建设进展状况</w:t>
      </w:r>
      <w:r>
        <w:rPr>
          <w:rFonts w:hint="eastAsia"/>
        </w:rPr>
        <w:br/>
      </w:r>
      <w:r>
        <w:rPr>
          <w:rFonts w:hint="eastAsia"/>
        </w:rPr>
        <w:t>　　2.3 2010年中国医卫行业信息化建设存在和面临的问题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2010年中国医卫行业信息化投资状况</w:t>
      </w:r>
      <w:r>
        <w:rPr>
          <w:rFonts w:hint="eastAsia"/>
        </w:rPr>
        <w:br/>
      </w:r>
      <w:r>
        <w:rPr>
          <w:rFonts w:hint="eastAsia"/>
        </w:rPr>
        <w:t>　　1. 2010年中国医卫行业信息化投资总体状况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2. 2010年中国医卫行业信息化硬件投资状况</w:t>
      </w:r>
      <w:r>
        <w:rPr>
          <w:rFonts w:hint="eastAsia"/>
        </w:rPr>
        <w:br/>
      </w:r>
      <w:r>
        <w:rPr>
          <w:rFonts w:hint="eastAsia"/>
        </w:rPr>
        <w:t>　　3. 2010年中国医卫行业软件产品投资状况</w:t>
      </w:r>
      <w:r>
        <w:rPr>
          <w:rFonts w:hint="eastAsia"/>
        </w:rPr>
        <w:br/>
      </w:r>
      <w:r>
        <w:rPr>
          <w:rFonts w:hint="eastAsia"/>
        </w:rPr>
        <w:t>　　4. 2010年中国医卫行业IT服务投资状况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2010年中国医卫行业IT系统建设状况</w:t>
      </w:r>
      <w:r>
        <w:rPr>
          <w:rFonts w:hint="eastAsia"/>
        </w:rPr>
        <w:br/>
      </w:r>
      <w:r>
        <w:rPr>
          <w:rFonts w:hint="eastAsia"/>
        </w:rPr>
        <w:t>　　1. 中国医卫行业信息化系统基本架构及主要系统</w:t>
      </w:r>
      <w:r>
        <w:rPr>
          <w:rFonts w:hint="eastAsia"/>
        </w:rPr>
        <w:br/>
      </w:r>
      <w:r>
        <w:rPr>
          <w:rFonts w:hint="eastAsia"/>
        </w:rPr>
        <w:t>　　2. 2010年中国医卫行业主要系统投资状况</w:t>
      </w:r>
      <w:r>
        <w:rPr>
          <w:rFonts w:hint="eastAsia"/>
        </w:rPr>
        <w:br/>
      </w:r>
      <w:r>
        <w:rPr>
          <w:rFonts w:hint="eastAsia"/>
        </w:rPr>
        <w:t>　　3. 2010年中国医卫行业IT采购大单情况</w:t>
      </w:r>
      <w:r>
        <w:rPr>
          <w:rFonts w:hint="eastAsia"/>
        </w:rPr>
        <w:br/>
      </w:r>
      <w:r>
        <w:rPr>
          <w:rFonts w:hint="eastAsia"/>
        </w:rPr>
        <w:t>　　4. 2010年中国医卫行业IT系统市场主要厂商情况</w:t>
      </w:r>
      <w:r>
        <w:rPr>
          <w:rFonts w:hint="eastAsia"/>
        </w:rPr>
        <w:br/>
      </w:r>
      <w:r>
        <w:rPr>
          <w:rFonts w:hint="eastAsia"/>
        </w:rPr>
        <w:t>　　4.1 行业总体市场份额分布</w:t>
      </w:r>
      <w:r>
        <w:rPr>
          <w:rFonts w:hint="eastAsia"/>
        </w:rPr>
        <w:br/>
      </w:r>
      <w:r>
        <w:rPr>
          <w:rFonts w:hint="eastAsia"/>
        </w:rPr>
        <w:t>　　4.2 主要厂商情况（TOP8）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医卫行业信息化采购特征分析</w:t>
      </w:r>
      <w:r>
        <w:rPr>
          <w:rFonts w:hint="eastAsia"/>
        </w:rPr>
        <w:br/>
      </w:r>
      <w:r>
        <w:rPr>
          <w:rFonts w:hint="eastAsia"/>
        </w:rPr>
        <w:t>　　1. 中国医卫行业IT采购的决策模式分析</w:t>
      </w:r>
      <w:r>
        <w:rPr>
          <w:rFonts w:hint="eastAsia"/>
        </w:rPr>
        <w:br/>
      </w:r>
      <w:r>
        <w:rPr>
          <w:rFonts w:hint="eastAsia"/>
        </w:rPr>
        <w:t>　　2. 中国医卫行业对IT合作伙伴的要求与期望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2011年中国医卫行业发展趋势</w:t>
      </w:r>
      <w:r>
        <w:rPr>
          <w:rFonts w:hint="eastAsia"/>
        </w:rPr>
        <w:br/>
      </w:r>
      <w:r>
        <w:rPr>
          <w:rFonts w:hint="eastAsia"/>
        </w:rPr>
        <w:t>　　1. 2011年中国医卫行业发展影响因素分析</w:t>
      </w:r>
      <w:r>
        <w:rPr>
          <w:rFonts w:hint="eastAsia"/>
        </w:rPr>
        <w:br/>
      </w:r>
      <w:r>
        <w:rPr>
          <w:rFonts w:hint="eastAsia"/>
        </w:rPr>
        <w:t>　　2. 2011年中国医卫行业发展预测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2011年中国医卫行业IT投资趋势</w:t>
      </w:r>
      <w:r>
        <w:rPr>
          <w:rFonts w:hint="eastAsia"/>
        </w:rPr>
        <w:br/>
      </w:r>
      <w:r>
        <w:rPr>
          <w:rFonts w:hint="eastAsia"/>
        </w:rPr>
        <w:t>　　1. 2011年医卫行业IT投资总体趋势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2. 2011年医卫行业IT硬件投资趋势</w:t>
      </w:r>
      <w:r>
        <w:rPr>
          <w:rFonts w:hint="eastAsia"/>
        </w:rPr>
        <w:br/>
      </w:r>
      <w:r>
        <w:rPr>
          <w:rFonts w:hint="eastAsia"/>
        </w:rPr>
        <w:t>　　3. 2011年医卫行业信息化软件投资趋势</w:t>
      </w:r>
      <w:r>
        <w:rPr>
          <w:rFonts w:hint="eastAsia"/>
        </w:rPr>
        <w:br/>
      </w:r>
      <w:r>
        <w:rPr>
          <w:rFonts w:hint="eastAsia"/>
        </w:rPr>
        <w:t>　　4. 2011年医卫行业信息化服务投资趋势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[^中智林^]2011年中国医卫行业IT系统建设趋势</w:t>
      </w:r>
      <w:r>
        <w:rPr>
          <w:rFonts w:hint="eastAsia"/>
        </w:rPr>
        <w:br/>
      </w:r>
      <w:r>
        <w:rPr>
          <w:rFonts w:hint="eastAsia"/>
        </w:rPr>
        <w:t>　　1. 2011年医卫行业主要系统建设趋势</w:t>
      </w:r>
      <w:r>
        <w:rPr>
          <w:rFonts w:hint="eastAsia"/>
        </w:rPr>
        <w:br/>
      </w:r>
      <w:r>
        <w:rPr>
          <w:rFonts w:hint="eastAsia"/>
        </w:rPr>
        <w:t>　　2. 2011年医卫行业信息化发展特点</w:t>
      </w:r>
      <w:r>
        <w:rPr>
          <w:rFonts w:hint="eastAsia"/>
        </w:rPr>
        <w:br/>
      </w:r>
      <w:r>
        <w:rPr>
          <w:rFonts w:hint="eastAsia"/>
        </w:rPr>
        <w:t>　　3. 2011年医卫行业信息化市场机会分析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t>　　3．中国“十二五”卫生信息化建设规划初步目标</w:t>
      </w:r>
      <w:r>
        <w:rPr>
          <w:rFonts w:hint="eastAsia"/>
        </w:rPr>
        <w:br/>
      </w:r>
      <w:r>
        <w:rPr>
          <w:rFonts w:hint="eastAsia"/>
        </w:rPr>
        <w:t>　　3.1 “十二五”期间卫生信息化指导思想</w:t>
      </w:r>
      <w:r>
        <w:rPr>
          <w:rFonts w:hint="eastAsia"/>
        </w:rPr>
        <w:br/>
      </w:r>
      <w:r>
        <w:rPr>
          <w:rFonts w:hint="eastAsia"/>
        </w:rPr>
        <w:t>　　3.2 “十二五”期间卫生信息化总体思路</w:t>
      </w:r>
      <w:r>
        <w:rPr>
          <w:rFonts w:hint="eastAsia"/>
        </w:rPr>
        <w:br/>
      </w:r>
      <w:r>
        <w:rPr>
          <w:rFonts w:hint="eastAsia"/>
        </w:rPr>
        <w:t>　　3.3 “十二五”期间卫生信息化发展目标</w:t>
      </w:r>
      <w:r>
        <w:rPr>
          <w:rFonts w:hint="eastAsia"/>
        </w:rPr>
        <w:br/>
      </w:r>
      <w:r>
        <w:rPr>
          <w:rFonts w:hint="eastAsia"/>
        </w:rPr>
        <w:t>　　3.4 “十二五”卫生信息化总体架构和重点任务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2007-2010年医卫行业信息化投入及增长情况</w:t>
      </w:r>
      <w:r>
        <w:rPr>
          <w:rFonts w:hint="eastAsia"/>
        </w:rPr>
        <w:br/>
      </w:r>
      <w:r>
        <w:rPr>
          <w:rFonts w:hint="eastAsia"/>
        </w:rPr>
        <w:t>　　图表 2 2007-2010年医卫行业信息化投入及变化情况</w:t>
      </w:r>
      <w:r>
        <w:rPr>
          <w:rFonts w:hint="eastAsia"/>
        </w:rPr>
        <w:br/>
      </w:r>
      <w:r>
        <w:rPr>
          <w:rFonts w:hint="eastAsia"/>
        </w:rPr>
        <w:t>　　图表 3 2010年不同规模的卫生机构数量</w:t>
      </w:r>
      <w:r>
        <w:rPr>
          <w:rFonts w:hint="eastAsia"/>
        </w:rPr>
        <w:br/>
      </w:r>
      <w:r>
        <w:rPr>
          <w:rFonts w:hint="eastAsia"/>
        </w:rPr>
        <w:t>　　图表 4 2007-2010年医卫行业信息化投入及变化情况</w:t>
      </w:r>
      <w:r>
        <w:rPr>
          <w:rFonts w:hint="eastAsia"/>
        </w:rPr>
        <w:br/>
      </w:r>
      <w:r>
        <w:rPr>
          <w:rFonts w:hint="eastAsia"/>
        </w:rPr>
        <w:t>　　图表 6 2010年医卫行业硬件产品采购状况</w:t>
      </w:r>
      <w:r>
        <w:rPr>
          <w:rFonts w:hint="eastAsia"/>
        </w:rPr>
        <w:br/>
      </w:r>
      <w:r>
        <w:rPr>
          <w:rFonts w:hint="eastAsia"/>
        </w:rPr>
        <w:t>　　图表 7 2010年医卫行业硬件采购增长情况</w:t>
      </w:r>
      <w:r>
        <w:rPr>
          <w:rFonts w:hint="eastAsia"/>
        </w:rPr>
        <w:br/>
      </w:r>
      <w:r>
        <w:rPr>
          <w:rFonts w:hint="eastAsia"/>
        </w:rPr>
        <w:t>　　图表 8 2010年医卫行业软件产品采购状况</w:t>
      </w:r>
      <w:r>
        <w:rPr>
          <w:rFonts w:hint="eastAsia"/>
        </w:rPr>
        <w:br/>
      </w:r>
      <w:r>
        <w:rPr>
          <w:rFonts w:hint="eastAsia"/>
        </w:rPr>
        <w:t>　　图表 9 2010年医卫行业软件采购增长情况</w:t>
      </w:r>
      <w:r>
        <w:rPr>
          <w:rFonts w:hint="eastAsia"/>
        </w:rPr>
        <w:br/>
      </w:r>
      <w:r>
        <w:rPr>
          <w:rFonts w:hint="eastAsia"/>
        </w:rPr>
        <w:t>　　图表 10 2010年医卫行业IT服务采购状况</w:t>
      </w:r>
      <w:r>
        <w:rPr>
          <w:rFonts w:hint="eastAsia"/>
        </w:rPr>
        <w:br/>
      </w:r>
      <w:r>
        <w:rPr>
          <w:rFonts w:hint="eastAsia"/>
        </w:rPr>
        <w:t>　　图表 11 医卫行业信息化IT系统架构</w:t>
      </w:r>
      <w:r>
        <w:rPr>
          <w:rFonts w:hint="eastAsia"/>
        </w:rPr>
        <w:br/>
      </w:r>
      <w:r>
        <w:rPr>
          <w:rFonts w:hint="eastAsia"/>
        </w:rPr>
        <w:t>　　图表 12 临床信息系统的十大典型应用</w:t>
      </w:r>
      <w:r>
        <w:rPr>
          <w:rFonts w:hint="eastAsia"/>
        </w:rPr>
        <w:br/>
      </w:r>
      <w:r>
        <w:rPr>
          <w:rFonts w:hint="eastAsia"/>
        </w:rPr>
        <w:t>　　图表 13 2010年医院重点IT系统投资状况</w:t>
      </w:r>
      <w:r>
        <w:rPr>
          <w:rFonts w:hint="eastAsia"/>
        </w:rPr>
        <w:br/>
      </w:r>
      <w:r>
        <w:rPr>
          <w:rFonts w:hint="eastAsia"/>
        </w:rPr>
        <w:t>　　图表 14 2010年医卫行业主要供应商销售额</w:t>
      </w:r>
      <w:r>
        <w:rPr>
          <w:rFonts w:hint="eastAsia"/>
        </w:rPr>
        <w:br/>
      </w:r>
      <w:r>
        <w:rPr>
          <w:rFonts w:hint="eastAsia"/>
        </w:rPr>
        <w:t>　　图表 15 医院信息化项目基本采购流程</w:t>
      </w:r>
      <w:r>
        <w:rPr>
          <w:rFonts w:hint="eastAsia"/>
        </w:rPr>
        <w:br/>
      </w:r>
      <w:r>
        <w:rPr>
          <w:rFonts w:hint="eastAsia"/>
        </w:rPr>
        <w:t>　　图表 16 2011年医卫行业IT投资规模预测</w:t>
      </w:r>
      <w:r>
        <w:rPr>
          <w:rFonts w:hint="eastAsia"/>
        </w:rPr>
        <w:br/>
      </w:r>
      <w:r>
        <w:rPr>
          <w:rFonts w:hint="eastAsia"/>
        </w:rPr>
        <w:t>　　图表 17 2011年医卫行业IT产品投资结构预测</w:t>
      </w:r>
      <w:r>
        <w:rPr>
          <w:rFonts w:hint="eastAsia"/>
        </w:rPr>
        <w:br/>
      </w:r>
      <w:r>
        <w:rPr>
          <w:rFonts w:hint="eastAsia"/>
        </w:rPr>
        <w:t>　　图表 18 2011年医卫行业硬件产品投资预测</w:t>
      </w:r>
      <w:r>
        <w:rPr>
          <w:rFonts w:hint="eastAsia"/>
        </w:rPr>
        <w:br/>
      </w:r>
      <w:r>
        <w:rPr>
          <w:rFonts w:hint="eastAsia"/>
        </w:rPr>
        <w:t>　　图表 19 2011年医卫行业硬件采购增长情况</w:t>
      </w:r>
      <w:r>
        <w:rPr>
          <w:rFonts w:hint="eastAsia"/>
        </w:rPr>
        <w:br/>
      </w:r>
      <w:r>
        <w:rPr>
          <w:rFonts w:hint="eastAsia"/>
        </w:rPr>
        <w:t>　　图表 20 2011年医卫行业软件产品投资预测</w:t>
      </w:r>
      <w:r>
        <w:rPr>
          <w:rFonts w:hint="eastAsia"/>
        </w:rPr>
        <w:br/>
      </w:r>
      <w:r>
        <w:rPr>
          <w:rFonts w:hint="eastAsia"/>
        </w:rPr>
        <w:t>　　图表 21 2011年医卫行业软件采购增长情况</w:t>
      </w:r>
      <w:r>
        <w:rPr>
          <w:rFonts w:hint="eastAsia"/>
        </w:rPr>
        <w:br/>
      </w:r>
      <w:r>
        <w:rPr>
          <w:rFonts w:hint="eastAsia"/>
        </w:rPr>
        <w:t>　　图表 22 2011年医卫行业IT服务投资预测</w:t>
      </w:r>
      <w:r>
        <w:rPr>
          <w:rFonts w:hint="eastAsia"/>
        </w:rPr>
        <w:br/>
      </w:r>
      <w:r>
        <w:rPr>
          <w:rFonts w:hint="eastAsia"/>
        </w:rPr>
        <w:t>　　图表 23 2011年医卫行业重点IT系统投资预测</w:t>
      </w:r>
      <w:r>
        <w:rPr>
          <w:rFonts w:hint="eastAsia"/>
        </w:rPr>
        <w:br/>
      </w:r>
      <w:r>
        <w:rPr>
          <w:rFonts w:hint="eastAsia"/>
        </w:rPr>
        <w:t>　　图表 24 2011年医疗卫生行业IT软硬件投资结构预测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64a164a642e5" w:history="1">
        <w:r>
          <w:rPr>
            <w:rStyle w:val="Hyperlink"/>
          </w:rPr>
          <w:t>2011年中国医卫行业信息化建设与IT应用发展动态及投资可行性研究报告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164a164a642e5" w:history="1">
        <w:r>
          <w:rPr>
            <w:rStyle w:val="Hyperlink"/>
          </w:rPr>
          <w:t>https://www.20087.com/2011-03/R_2011yiweixingyexinxihuajiansheyuying553.html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8fd67c7542e1" w:history="1">
      <w:r>
        <w:rPr>
          <w:rStyle w:val="Hyperlink"/>
        </w:rPr>
        <w:t>2011年中国医卫行业信息化建设与IT应用发展动态及投资可行性研究报告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iweixingyexinxihuajiansheyuying553.html" TargetMode="External" Id="R4f9164a164a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iweixingyexinxihuajiansheyuying553.html" TargetMode="External" Id="R696e8fd67c7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2011-03-02T06:36:00Z</dcterms:created>
  <dcterms:modified xsi:type="dcterms:W3CDTF">2011-03-02T07:36:00Z</dcterms:modified>
  <dc:subject>2011年中国医卫行业信息化建设与IT应用发展动态及投资可行性研究报告</dc:subject>
  <dc:title>2011年中国医卫行业信息化建设与IT应用发展动态及投资可行性研究报告</dc:title>
  <cp:keywords>2011年中国医卫行业信息化建设与IT应用发展动态及投资可行性研究报告</cp:keywords>
  <dc:description>2011年中国医卫行业信息化建设与IT应用发展动态及投资可行性研究报告</dc:description>
</cp:coreProperties>
</file>