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b6643d0afd4a28" w:history="1">
              <w:r>
                <w:rPr>
                  <w:rStyle w:val="Hyperlink"/>
                </w:rPr>
                <w:t>2011年中国维生素市场评估投资前景分析报告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b6643d0afd4a28" w:history="1">
              <w:r>
                <w:rPr>
                  <w:rStyle w:val="Hyperlink"/>
                </w:rPr>
                <w:t>2011年中国维生素市场评估投资前景分析报告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0617787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b6643d0afd4a28" w:history="1">
                <w:r>
                  <w:rPr>
                    <w:rStyle w:val="Hyperlink"/>
                  </w:rPr>
                  <w:t>https://www.20087.com/2011-03/R_2011weishengsushichangpinggutouziqia.html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全球维生素行业的发展分析及预测</w:t>
      </w:r>
      <w:r>
        <w:rPr>
          <w:rFonts w:hint="eastAsia"/>
        </w:rPr>
        <w:br/>
      </w:r>
      <w:r>
        <w:rPr>
          <w:rFonts w:hint="eastAsia"/>
        </w:rPr>
        <w:t>　　第一节 全球维生素行业的产业新格局分析</w:t>
      </w:r>
      <w:r>
        <w:rPr>
          <w:rFonts w:hint="eastAsia"/>
        </w:rPr>
        <w:br/>
      </w:r>
      <w:r>
        <w:rPr>
          <w:rFonts w:hint="eastAsia"/>
        </w:rPr>
        <w:t>　　第二节 全球维生素行业的产销分析</w:t>
      </w:r>
      <w:r>
        <w:rPr>
          <w:rFonts w:hint="eastAsia"/>
        </w:rPr>
        <w:br/>
      </w:r>
      <w:r>
        <w:rPr>
          <w:rFonts w:hint="eastAsia"/>
        </w:rPr>
        <w:t>　　第三节 全球主要国家维生素行业的发展分析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四、法国</w:t>
      </w:r>
      <w:r>
        <w:rPr>
          <w:rFonts w:hint="eastAsia"/>
        </w:rPr>
        <w:br/>
      </w:r>
      <w:r>
        <w:rPr>
          <w:rFonts w:hint="eastAsia"/>
        </w:rPr>
        <w:t>　　　　五、德国</w:t>
      </w:r>
      <w:r>
        <w:rPr>
          <w:rFonts w:hint="eastAsia"/>
        </w:rPr>
        <w:br/>
      </w:r>
      <w:r>
        <w:rPr>
          <w:rFonts w:hint="eastAsia"/>
        </w:rPr>
        <w:t>　　　　六、意大利</w:t>
      </w:r>
      <w:r>
        <w:rPr>
          <w:rFonts w:hint="eastAsia"/>
        </w:rPr>
        <w:br/>
      </w:r>
      <w:r>
        <w:rPr>
          <w:rFonts w:hint="eastAsia"/>
        </w:rPr>
        <w:t>　　第四节 2011-2012年全球维生素行业的市场规模预测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维生素行业的发展分析及预测</w:t>
      </w:r>
      <w:r>
        <w:rPr>
          <w:rFonts w:hint="eastAsia"/>
        </w:rPr>
        <w:br/>
      </w:r>
      <w:r>
        <w:rPr>
          <w:rFonts w:hint="eastAsia"/>
        </w:rPr>
        <w:t>　　第一节 我国维生素行业的现状分析</w:t>
      </w:r>
      <w:r>
        <w:rPr>
          <w:rFonts w:hint="eastAsia"/>
        </w:rPr>
        <w:br/>
      </w:r>
      <w:r>
        <w:rPr>
          <w:rFonts w:hint="eastAsia"/>
        </w:rPr>
        <w:t>　　第二节 我国维生素的价格走势分析</w:t>
      </w:r>
      <w:r>
        <w:rPr>
          <w:rFonts w:hint="eastAsia"/>
        </w:rPr>
        <w:br/>
      </w:r>
      <w:r>
        <w:rPr>
          <w:rFonts w:hint="eastAsia"/>
        </w:rPr>
        <w:t>　　第三节 我国维生素行业的供需分析</w:t>
      </w:r>
      <w:r>
        <w:rPr>
          <w:rFonts w:hint="eastAsia"/>
        </w:rPr>
        <w:br/>
      </w:r>
      <w:r>
        <w:rPr>
          <w:rFonts w:hint="eastAsia"/>
        </w:rPr>
        <w:t>　　第四节 我国维生素行业的景气周期分析</w:t>
      </w:r>
      <w:r>
        <w:rPr>
          <w:rFonts w:hint="eastAsia"/>
        </w:rPr>
        <w:br/>
      </w:r>
      <w:r>
        <w:rPr>
          <w:rFonts w:hint="eastAsia"/>
        </w:rPr>
        <w:t>　　第五节 我国维生素行业的影响因素分析</w:t>
      </w:r>
      <w:r>
        <w:rPr>
          <w:rFonts w:hint="eastAsia"/>
        </w:rPr>
        <w:br/>
      </w:r>
      <w:r>
        <w:rPr>
          <w:rFonts w:hint="eastAsia"/>
        </w:rPr>
        <w:t>　　　　一、环保因素</w:t>
      </w:r>
      <w:r>
        <w:rPr>
          <w:rFonts w:hint="eastAsia"/>
        </w:rPr>
        <w:br/>
      </w:r>
      <w:r>
        <w:rPr>
          <w:rFonts w:hint="eastAsia"/>
        </w:rPr>
        <w:t>　　　　二、成本因素</w:t>
      </w:r>
      <w:r>
        <w:rPr>
          <w:rFonts w:hint="eastAsia"/>
        </w:rPr>
        <w:br/>
      </w:r>
      <w:r>
        <w:rPr>
          <w:rFonts w:hint="eastAsia"/>
        </w:rPr>
        <w:t>　　　　三、价格因素</w:t>
      </w:r>
      <w:r>
        <w:rPr>
          <w:rFonts w:hint="eastAsia"/>
        </w:rPr>
        <w:br/>
      </w:r>
      <w:r>
        <w:rPr>
          <w:rFonts w:hint="eastAsia"/>
        </w:rPr>
        <w:t>　　第六节 我国维生素行业的前景预测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我国维生素行业进出口分析及预测</w:t>
      </w:r>
      <w:r>
        <w:rPr>
          <w:rFonts w:hint="eastAsia"/>
        </w:rPr>
        <w:br/>
      </w:r>
      <w:r>
        <w:rPr>
          <w:rFonts w:hint="eastAsia"/>
        </w:rPr>
        <w:t>　　第一节 我国维生素行业进出口分析</w:t>
      </w:r>
      <w:r>
        <w:rPr>
          <w:rFonts w:hint="eastAsia"/>
        </w:rPr>
        <w:br/>
      </w:r>
      <w:r>
        <w:rPr>
          <w:rFonts w:hint="eastAsia"/>
        </w:rPr>
        <w:t>　　　　一、我国维生素行业进口分析</w:t>
      </w:r>
      <w:r>
        <w:rPr>
          <w:rFonts w:hint="eastAsia"/>
        </w:rPr>
        <w:br/>
      </w:r>
      <w:r>
        <w:rPr>
          <w:rFonts w:hint="eastAsia"/>
        </w:rPr>
        <w:t>　　　　二、我国维生素行业出口分析</w:t>
      </w:r>
      <w:r>
        <w:rPr>
          <w:rFonts w:hint="eastAsia"/>
        </w:rPr>
        <w:br/>
      </w:r>
      <w:r>
        <w:rPr>
          <w:rFonts w:hint="eastAsia"/>
        </w:rPr>
        <w:t>　　第二节 我国维生素行业的对外依存度分析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2009年中国维生素C市场分析</w:t>
      </w:r>
      <w:r>
        <w:rPr>
          <w:rFonts w:hint="eastAsia"/>
        </w:rPr>
        <w:br/>
      </w:r>
      <w:r>
        <w:rPr>
          <w:rFonts w:hint="eastAsia"/>
        </w:rPr>
        <w:t>　　第一节 中国维生素C行业市场现状</w:t>
      </w:r>
      <w:r>
        <w:rPr>
          <w:rFonts w:hint="eastAsia"/>
        </w:rPr>
        <w:br/>
      </w:r>
      <w:r>
        <w:rPr>
          <w:rFonts w:hint="eastAsia"/>
        </w:rPr>
        <w:t>　　第二节 中国维生素C价格走势分析</w:t>
      </w:r>
      <w:r>
        <w:rPr>
          <w:rFonts w:hint="eastAsia"/>
        </w:rPr>
        <w:br/>
      </w:r>
      <w:r>
        <w:rPr>
          <w:rFonts w:hint="eastAsia"/>
        </w:rPr>
        <w:t>　　第三节 中国维生素C出口状况分析</w:t>
      </w:r>
      <w:r>
        <w:rPr>
          <w:rFonts w:hint="eastAsia"/>
        </w:rPr>
        <w:br/>
      </w:r>
      <w:r>
        <w:rPr>
          <w:rFonts w:hint="eastAsia"/>
        </w:rPr>
        <w:t>　　第四节 我国维生素C供需状况分析</w:t>
      </w:r>
      <w:r>
        <w:rPr>
          <w:rFonts w:hint="eastAsia"/>
        </w:rPr>
        <w:br/>
      </w:r>
      <w:r>
        <w:rPr>
          <w:rFonts w:hint="eastAsia"/>
        </w:rPr>
        <w:t>　　第五节 中国维生素C制造业核心竞争力分析</w:t>
      </w:r>
      <w:r>
        <w:rPr>
          <w:rFonts w:hint="eastAsia"/>
        </w:rPr>
        <w:br/>
      </w:r>
      <w:r>
        <w:rPr>
          <w:rFonts w:hint="eastAsia"/>
        </w:rPr>
        <w:t>　　　　一、竞争格局</w:t>
      </w:r>
      <w:r>
        <w:rPr>
          <w:rFonts w:hint="eastAsia"/>
        </w:rPr>
        <w:br/>
      </w:r>
      <w:r>
        <w:rPr>
          <w:rFonts w:hint="eastAsia"/>
        </w:rPr>
        <w:t>　　　　二、产业环境</w:t>
      </w:r>
      <w:r>
        <w:rPr>
          <w:rFonts w:hint="eastAsia"/>
        </w:rPr>
        <w:br/>
      </w:r>
      <w:r>
        <w:rPr>
          <w:rFonts w:hint="eastAsia"/>
        </w:rPr>
        <w:t>　　　　三、企业价值链</w:t>
      </w:r>
      <w:r>
        <w:rPr>
          <w:rFonts w:hint="eastAsia"/>
        </w:rPr>
        <w:br/>
      </w:r>
      <w:r>
        <w:rPr>
          <w:rFonts w:hint="eastAsia"/>
        </w:rPr>
        <w:t>　　　　四、核心竞争力</w:t>
      </w:r>
      <w:r>
        <w:rPr>
          <w:rFonts w:hint="eastAsia"/>
        </w:rPr>
        <w:br/>
      </w:r>
      <w:r>
        <w:rPr>
          <w:rFonts w:hint="eastAsia"/>
        </w:rPr>
        <w:t>　　第六节 中国维生素C投资风险分析</w:t>
      </w:r>
      <w:r>
        <w:rPr>
          <w:rFonts w:hint="eastAsia"/>
        </w:rPr>
        <w:br/>
      </w:r>
      <w:r>
        <w:rPr>
          <w:rFonts w:hint="eastAsia"/>
        </w:rPr>
        <w:t>　　第七节 中国维生素C市场的前景预测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中国维生素E市场分析</w:t>
      </w:r>
      <w:r>
        <w:rPr>
          <w:rFonts w:hint="eastAsia"/>
        </w:rPr>
        <w:br/>
      </w:r>
      <w:r>
        <w:rPr>
          <w:rFonts w:hint="eastAsia"/>
        </w:rPr>
        <w:t>　　第一节 中国维生素E市场状况分析</w:t>
      </w:r>
      <w:r>
        <w:rPr>
          <w:rFonts w:hint="eastAsia"/>
        </w:rPr>
        <w:br/>
      </w:r>
      <w:r>
        <w:rPr>
          <w:rFonts w:hint="eastAsia"/>
        </w:rPr>
        <w:t>　　第二节 中国维生素E的生产集中度</w:t>
      </w:r>
      <w:r>
        <w:rPr>
          <w:rFonts w:hint="eastAsia"/>
        </w:rPr>
        <w:br/>
      </w:r>
      <w:r>
        <w:rPr>
          <w:rFonts w:hint="eastAsia"/>
        </w:rPr>
        <w:t>　　第三节 中国维生素E供需分析</w:t>
      </w:r>
      <w:r>
        <w:rPr>
          <w:rFonts w:hint="eastAsia"/>
        </w:rPr>
        <w:br/>
      </w:r>
      <w:r>
        <w:rPr>
          <w:rFonts w:hint="eastAsia"/>
        </w:rPr>
        <w:t>　　第四节 中国维生素E出口状况</w:t>
      </w:r>
      <w:r>
        <w:rPr>
          <w:rFonts w:hint="eastAsia"/>
        </w:rPr>
        <w:br/>
      </w:r>
      <w:r>
        <w:rPr>
          <w:rFonts w:hint="eastAsia"/>
        </w:rPr>
        <w:t>　　第五节 中国维生素E价格走势</w:t>
      </w:r>
      <w:r>
        <w:rPr>
          <w:rFonts w:hint="eastAsia"/>
        </w:rPr>
        <w:br/>
      </w:r>
      <w:r>
        <w:rPr>
          <w:rFonts w:hint="eastAsia"/>
        </w:rPr>
        <w:t>　　第六节 中国维生素E市场前景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中国复合维生素市场分析</w:t>
      </w:r>
      <w:r>
        <w:rPr>
          <w:rFonts w:hint="eastAsia"/>
        </w:rPr>
        <w:br/>
      </w:r>
      <w:r>
        <w:rPr>
          <w:rFonts w:hint="eastAsia"/>
        </w:rPr>
        <w:t>　　第一节 中国复合维生素概述</w:t>
      </w:r>
      <w:r>
        <w:rPr>
          <w:rFonts w:hint="eastAsia"/>
        </w:rPr>
        <w:br/>
      </w:r>
      <w:r>
        <w:rPr>
          <w:rFonts w:hint="eastAsia"/>
        </w:rPr>
        <w:t>　　　　一、世界复合维生素的产销分析</w:t>
      </w:r>
      <w:r>
        <w:rPr>
          <w:rFonts w:hint="eastAsia"/>
        </w:rPr>
        <w:br/>
      </w:r>
      <w:r>
        <w:rPr>
          <w:rFonts w:hint="eastAsia"/>
        </w:rPr>
        <w:t>　　　　二、国内复合维生素的市场现状</w:t>
      </w:r>
      <w:r>
        <w:rPr>
          <w:rFonts w:hint="eastAsia"/>
        </w:rPr>
        <w:br/>
      </w:r>
      <w:r>
        <w:rPr>
          <w:rFonts w:hint="eastAsia"/>
        </w:rPr>
        <w:t>　　　　三、推广应用中存在的问题分析</w:t>
      </w:r>
      <w:r>
        <w:rPr>
          <w:rFonts w:hint="eastAsia"/>
        </w:rPr>
        <w:br/>
      </w:r>
      <w:r>
        <w:rPr>
          <w:rFonts w:hint="eastAsia"/>
        </w:rPr>
        <w:t>　　　　四、复合维生素的营销策略分析</w:t>
      </w:r>
      <w:r>
        <w:rPr>
          <w:rFonts w:hint="eastAsia"/>
        </w:rPr>
        <w:br/>
      </w:r>
      <w:r>
        <w:rPr>
          <w:rFonts w:hint="eastAsia"/>
        </w:rPr>
        <w:t>　　第二节 复合维生素区域市场调查分析</w:t>
      </w:r>
      <w:r>
        <w:rPr>
          <w:rFonts w:hint="eastAsia"/>
        </w:rPr>
        <w:br/>
      </w:r>
      <w:r>
        <w:rPr>
          <w:rFonts w:hint="eastAsia"/>
        </w:rPr>
        <w:t>　　　　一、复合维生素市场占有率对比分析</w:t>
      </w:r>
      <w:r>
        <w:rPr>
          <w:rFonts w:hint="eastAsia"/>
        </w:rPr>
        <w:br/>
      </w:r>
      <w:r>
        <w:rPr>
          <w:rFonts w:hint="eastAsia"/>
        </w:rPr>
        <w:t>　　　　二、复合维生素区域销售状况对比分析</w:t>
      </w:r>
      <w:r>
        <w:rPr>
          <w:rFonts w:hint="eastAsia"/>
        </w:rPr>
        <w:br/>
      </w:r>
      <w:r>
        <w:rPr>
          <w:rFonts w:hint="eastAsia"/>
        </w:rPr>
        <w:t>　　　　三、复合维生素区域销售渠道对比分析</w:t>
      </w:r>
      <w:r>
        <w:rPr>
          <w:rFonts w:hint="eastAsia"/>
        </w:rPr>
        <w:br/>
      </w:r>
      <w:r>
        <w:rPr>
          <w:rFonts w:hint="eastAsia"/>
        </w:rPr>
        <w:t>　　第三节 中国复合维生素的质量控制关键环节分析</w:t>
      </w:r>
      <w:r>
        <w:rPr>
          <w:rFonts w:hint="eastAsia"/>
        </w:rPr>
        <w:br/>
      </w:r>
      <w:r>
        <w:rPr>
          <w:rFonts w:hint="eastAsia"/>
        </w:rPr>
        <w:t>　　　　一、配方设计</w:t>
      </w:r>
      <w:r>
        <w:rPr>
          <w:rFonts w:hint="eastAsia"/>
        </w:rPr>
        <w:br/>
      </w:r>
      <w:r>
        <w:rPr>
          <w:rFonts w:hint="eastAsia"/>
        </w:rPr>
        <w:t>　　　　二、原料选择</w:t>
      </w:r>
      <w:r>
        <w:rPr>
          <w:rFonts w:hint="eastAsia"/>
        </w:rPr>
        <w:br/>
      </w:r>
      <w:r>
        <w:rPr>
          <w:rFonts w:hint="eastAsia"/>
        </w:rPr>
        <w:t>　　　　三、加工工艺</w:t>
      </w:r>
      <w:r>
        <w:rPr>
          <w:rFonts w:hint="eastAsia"/>
        </w:rPr>
        <w:br/>
      </w:r>
      <w:r>
        <w:rPr>
          <w:rFonts w:hint="eastAsia"/>
        </w:rPr>
        <w:t>　　　　四、包装及贮存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中国其他维生素市场分析</w:t>
      </w:r>
      <w:r>
        <w:rPr>
          <w:rFonts w:hint="eastAsia"/>
        </w:rPr>
        <w:br/>
      </w:r>
      <w:r>
        <w:rPr>
          <w:rFonts w:hint="eastAsia"/>
        </w:rPr>
        <w:t>　　第一节 维生素A</w:t>
      </w:r>
      <w:r>
        <w:rPr>
          <w:rFonts w:hint="eastAsia"/>
        </w:rPr>
        <w:br/>
      </w:r>
      <w:r>
        <w:rPr>
          <w:rFonts w:hint="eastAsia"/>
        </w:rPr>
        <w:t>　　　　一、维生素A的市场现状</w:t>
      </w:r>
      <w:r>
        <w:rPr>
          <w:rFonts w:hint="eastAsia"/>
        </w:rPr>
        <w:br/>
      </w:r>
      <w:r>
        <w:rPr>
          <w:rFonts w:hint="eastAsia"/>
        </w:rPr>
        <w:t>　　　　二、维生素A的供需分析</w:t>
      </w:r>
      <w:r>
        <w:rPr>
          <w:rFonts w:hint="eastAsia"/>
        </w:rPr>
        <w:br/>
      </w:r>
      <w:r>
        <w:rPr>
          <w:rFonts w:hint="eastAsia"/>
        </w:rPr>
        <w:t>　　　　三、维生素A的价格走势</w:t>
      </w:r>
      <w:r>
        <w:rPr>
          <w:rFonts w:hint="eastAsia"/>
        </w:rPr>
        <w:br/>
      </w:r>
      <w:r>
        <w:rPr>
          <w:rFonts w:hint="eastAsia"/>
        </w:rPr>
        <w:t>　　　　四、维生素A的出口分析</w:t>
      </w:r>
      <w:r>
        <w:rPr>
          <w:rFonts w:hint="eastAsia"/>
        </w:rPr>
        <w:br/>
      </w:r>
      <w:r>
        <w:rPr>
          <w:rFonts w:hint="eastAsia"/>
        </w:rPr>
        <w:t>　　第二节 维生素B</w:t>
      </w:r>
      <w:r>
        <w:rPr>
          <w:rFonts w:hint="eastAsia"/>
        </w:rPr>
        <w:br/>
      </w:r>
      <w:r>
        <w:rPr>
          <w:rFonts w:hint="eastAsia"/>
        </w:rPr>
        <w:t>　　　　一、维生素B的产销分析</w:t>
      </w:r>
      <w:r>
        <w:rPr>
          <w:rFonts w:hint="eastAsia"/>
        </w:rPr>
        <w:br/>
      </w:r>
      <w:r>
        <w:rPr>
          <w:rFonts w:hint="eastAsia"/>
        </w:rPr>
        <w:t>　　　　二、维生素B生产集中度分析</w:t>
      </w:r>
      <w:r>
        <w:rPr>
          <w:rFonts w:hint="eastAsia"/>
        </w:rPr>
        <w:br/>
      </w:r>
      <w:r>
        <w:rPr>
          <w:rFonts w:hint="eastAsia"/>
        </w:rPr>
        <w:t>　　　　三、中国维生素B的细分市场分析</w:t>
      </w:r>
      <w:r>
        <w:rPr>
          <w:rFonts w:hint="eastAsia"/>
        </w:rPr>
        <w:br/>
      </w:r>
      <w:r>
        <w:rPr>
          <w:rFonts w:hint="eastAsia"/>
        </w:rPr>
        <w:t>　　　　　　（一）B1</w:t>
      </w:r>
      <w:r>
        <w:rPr>
          <w:rFonts w:hint="eastAsia"/>
        </w:rPr>
        <w:br/>
      </w:r>
      <w:r>
        <w:rPr>
          <w:rFonts w:hint="eastAsia"/>
        </w:rPr>
        <w:t>　　　　　　（二）B2</w:t>
      </w:r>
      <w:r>
        <w:rPr>
          <w:rFonts w:hint="eastAsia"/>
        </w:rPr>
        <w:br/>
      </w:r>
      <w:r>
        <w:rPr>
          <w:rFonts w:hint="eastAsia"/>
        </w:rPr>
        <w:t>　　　　　　（三）B6</w:t>
      </w:r>
      <w:r>
        <w:rPr>
          <w:rFonts w:hint="eastAsia"/>
        </w:rPr>
        <w:br/>
      </w:r>
      <w:r>
        <w:rPr>
          <w:rFonts w:hint="eastAsia"/>
        </w:rPr>
        <w:t>　　　　　　（四）B12</w:t>
      </w:r>
      <w:r>
        <w:rPr>
          <w:rFonts w:hint="eastAsia"/>
        </w:rPr>
        <w:br/>
      </w:r>
      <w:r>
        <w:rPr>
          <w:rFonts w:hint="eastAsia"/>
        </w:rPr>
        <w:t>　　第三节 饲料维生素</w:t>
      </w:r>
      <w:r>
        <w:rPr>
          <w:rFonts w:hint="eastAsia"/>
        </w:rPr>
        <w:br/>
      </w:r>
      <w:r>
        <w:rPr>
          <w:rFonts w:hint="eastAsia"/>
        </w:rPr>
        <w:t>　　　　一、全球饲用维生素的产业格局分析</w:t>
      </w:r>
      <w:r>
        <w:rPr>
          <w:rFonts w:hint="eastAsia"/>
        </w:rPr>
        <w:br/>
      </w:r>
      <w:r>
        <w:rPr>
          <w:rFonts w:hint="eastAsia"/>
        </w:rPr>
        <w:t>　　　　二、中国饲料维生素的市场状况分析</w:t>
      </w:r>
      <w:r>
        <w:rPr>
          <w:rFonts w:hint="eastAsia"/>
        </w:rPr>
        <w:br/>
      </w:r>
      <w:r>
        <w:rPr>
          <w:rFonts w:hint="eastAsia"/>
        </w:rPr>
        <w:t>　　　　三、中国饲料维生素发展中的问题</w:t>
      </w:r>
      <w:r>
        <w:rPr>
          <w:rFonts w:hint="eastAsia"/>
        </w:rPr>
        <w:br/>
      </w:r>
      <w:r>
        <w:rPr>
          <w:rFonts w:hint="eastAsia"/>
        </w:rPr>
        <w:t>　　　　四、中国饲料维生素发展走向分析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我国维生素行业的竞争分析</w:t>
      </w:r>
      <w:r>
        <w:rPr>
          <w:rFonts w:hint="eastAsia"/>
        </w:rPr>
        <w:br/>
      </w:r>
      <w:r>
        <w:rPr>
          <w:rFonts w:hint="eastAsia"/>
        </w:rPr>
        <w:t>　　第一节 我国维生素行业的竞争格局分析</w:t>
      </w:r>
      <w:r>
        <w:rPr>
          <w:rFonts w:hint="eastAsia"/>
        </w:rPr>
        <w:br/>
      </w:r>
      <w:r>
        <w:rPr>
          <w:rFonts w:hint="eastAsia"/>
        </w:rPr>
        <w:t>　　　　一、行业内的竞争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四、进入威胁分析</w:t>
      </w:r>
      <w:r>
        <w:rPr>
          <w:rFonts w:hint="eastAsia"/>
        </w:rPr>
        <w:br/>
      </w:r>
      <w:r>
        <w:rPr>
          <w:rFonts w:hint="eastAsia"/>
        </w:rPr>
        <w:t>　　　　五、替代威胁分析</w:t>
      </w:r>
      <w:r>
        <w:rPr>
          <w:rFonts w:hint="eastAsia"/>
        </w:rPr>
        <w:br/>
      </w:r>
      <w:r>
        <w:rPr>
          <w:rFonts w:hint="eastAsia"/>
        </w:rPr>
        <w:t>　　第二节 我国维生素的区域集中度分析</w:t>
      </w:r>
      <w:r>
        <w:rPr>
          <w:rFonts w:hint="eastAsia"/>
        </w:rPr>
        <w:br/>
      </w:r>
      <w:r>
        <w:rPr>
          <w:rFonts w:hint="eastAsia"/>
        </w:rPr>
        <w:t>　　第三节 我国维生素的行业集中度分析</w:t>
      </w:r>
      <w:r>
        <w:rPr>
          <w:rFonts w:hint="eastAsia"/>
        </w:rPr>
        <w:br/>
      </w:r>
      <w:r>
        <w:rPr>
          <w:rFonts w:hint="eastAsia"/>
        </w:rPr>
        <w:t>　　第四节 我国维生素的国际竞争力分析</w:t>
      </w:r>
      <w:r>
        <w:rPr>
          <w:rFonts w:hint="eastAsia"/>
        </w:rPr>
        <w:br/>
      </w:r>
      <w:r>
        <w:rPr>
          <w:rFonts w:hint="eastAsia"/>
        </w:rPr>
        <w:t>　　第五节 我国维生素的品牌竞争力分析</w:t>
      </w:r>
      <w:r>
        <w:rPr>
          <w:rFonts w:hint="eastAsia"/>
        </w:rPr>
        <w:br/>
      </w:r>
      <w:r>
        <w:rPr>
          <w:rFonts w:hint="eastAsia"/>
        </w:rPr>
        <w:t>　　第六节 我国维生素行业竞争力的提升策略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中国维生素重点企业发展分析</w:t>
      </w:r>
      <w:r>
        <w:rPr>
          <w:rFonts w:hint="eastAsia"/>
        </w:rPr>
        <w:br/>
      </w:r>
      <w:r>
        <w:rPr>
          <w:rFonts w:hint="eastAsia"/>
        </w:rPr>
        <w:t>　　第一节 浙江新和成股份有限公司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二、2009-2010年公司财务分析</w:t>
      </w:r>
      <w:r>
        <w:rPr>
          <w:rFonts w:hint="eastAsia"/>
        </w:rPr>
        <w:br/>
      </w:r>
      <w:r>
        <w:rPr>
          <w:rFonts w:hint="eastAsia"/>
        </w:rPr>
        <w:t>　　第二节 华北制药股份有限公司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二、2009-2010年公司财务分析</w:t>
      </w:r>
      <w:r>
        <w:rPr>
          <w:rFonts w:hint="eastAsia"/>
        </w:rPr>
        <w:br/>
      </w:r>
      <w:r>
        <w:rPr>
          <w:rFonts w:hint="eastAsia"/>
        </w:rPr>
        <w:t>　　第三节 浙江医药股份有限公司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二、2009-2010年公司财务分析</w:t>
      </w:r>
      <w:r>
        <w:rPr>
          <w:rFonts w:hint="eastAsia"/>
        </w:rPr>
        <w:br/>
      </w:r>
      <w:r>
        <w:rPr>
          <w:rFonts w:hint="eastAsia"/>
        </w:rPr>
        <w:t>　　第四节 浙江杭州鑫富药业股份有限公司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二、2009-2010年公司财务分析</w:t>
      </w:r>
      <w:r>
        <w:rPr>
          <w:rFonts w:hint="eastAsia"/>
        </w:rPr>
        <w:br/>
      </w:r>
      <w:r>
        <w:rPr>
          <w:rFonts w:hint="eastAsia"/>
        </w:rPr>
        <w:t>　　第五节 湖北广济药业股份有限公司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二、2009-2010年公司财务分析</w:t>
      </w:r>
      <w:r>
        <w:rPr>
          <w:rFonts w:hint="eastAsia"/>
        </w:rPr>
        <w:br/>
      </w:r>
      <w:r>
        <w:rPr>
          <w:rFonts w:hint="eastAsia"/>
        </w:rPr>
        <w:t>　　第六节 东北制药集团股份有限公司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二、2009-2010年公司财务分析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我国维生素行业的投资分析</w:t>
      </w:r>
      <w:r>
        <w:rPr>
          <w:rFonts w:hint="eastAsia"/>
        </w:rPr>
        <w:br/>
      </w:r>
      <w:r>
        <w:rPr>
          <w:rFonts w:hint="eastAsia"/>
        </w:rPr>
        <w:t>　　第一节 我国维生素行业的投资环境分析</w:t>
      </w:r>
      <w:r>
        <w:rPr>
          <w:rFonts w:hint="eastAsia"/>
        </w:rPr>
        <w:br/>
      </w:r>
      <w:r>
        <w:rPr>
          <w:rFonts w:hint="eastAsia"/>
        </w:rPr>
        <w:t>　　第二节 我国维生素行业的投资机遇分析</w:t>
      </w:r>
      <w:r>
        <w:rPr>
          <w:rFonts w:hint="eastAsia"/>
        </w:rPr>
        <w:br/>
      </w:r>
      <w:r>
        <w:rPr>
          <w:rFonts w:hint="eastAsia"/>
        </w:rPr>
        <w:t>　　第三节 我国维生素行业的投资风险预警</w:t>
      </w:r>
      <w:r>
        <w:rPr>
          <w:rFonts w:hint="eastAsia"/>
        </w:rPr>
        <w:br/>
      </w:r>
      <w:r>
        <w:rPr>
          <w:rFonts w:hint="eastAsia"/>
        </w:rPr>
        <w:t>　　　　一、宏观经济波动预警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三、价格变动风险预警</w:t>
      </w:r>
      <w:r>
        <w:rPr>
          <w:rFonts w:hint="eastAsia"/>
        </w:rPr>
        <w:br/>
      </w:r>
      <w:r>
        <w:rPr>
          <w:rFonts w:hint="eastAsia"/>
        </w:rPr>
        <w:t>　　　　四、政策变动风险预警</w:t>
      </w:r>
      <w:r>
        <w:rPr>
          <w:rFonts w:hint="eastAsia"/>
        </w:rPr>
        <w:br/>
      </w:r>
      <w:r>
        <w:rPr>
          <w:rFonts w:hint="eastAsia"/>
        </w:rPr>
        <w:t>　　第四节 我国维生素行业的投资前景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我国维生素行业的发展趋势及对策</w:t>
      </w:r>
      <w:r>
        <w:rPr>
          <w:rFonts w:hint="eastAsia"/>
        </w:rPr>
        <w:br/>
      </w:r>
      <w:r>
        <w:rPr>
          <w:rFonts w:hint="eastAsia"/>
        </w:rPr>
        <w:t>　　第一节 我国维生素行业的发展趋势分析</w:t>
      </w:r>
      <w:r>
        <w:rPr>
          <w:rFonts w:hint="eastAsia"/>
        </w:rPr>
        <w:br/>
      </w:r>
      <w:r>
        <w:rPr>
          <w:rFonts w:hint="eastAsia"/>
        </w:rPr>
        <w:t>　　　　一、品质</w:t>
      </w:r>
      <w:r>
        <w:rPr>
          <w:rFonts w:hint="eastAsia"/>
        </w:rPr>
        <w:br/>
      </w:r>
      <w:r>
        <w:rPr>
          <w:rFonts w:hint="eastAsia"/>
        </w:rPr>
        <w:t>　　　　二、价格</w:t>
      </w:r>
      <w:r>
        <w:rPr>
          <w:rFonts w:hint="eastAsia"/>
        </w:rPr>
        <w:br/>
      </w:r>
      <w:r>
        <w:rPr>
          <w:rFonts w:hint="eastAsia"/>
        </w:rPr>
        <w:t>　　　　三、服务</w:t>
      </w:r>
      <w:r>
        <w:rPr>
          <w:rFonts w:hint="eastAsia"/>
        </w:rPr>
        <w:br/>
      </w:r>
      <w:r>
        <w:rPr>
          <w:rFonts w:hint="eastAsia"/>
        </w:rPr>
        <w:t>　　第二节 我国维生素企业的战略转型分析</w:t>
      </w:r>
      <w:r>
        <w:rPr>
          <w:rFonts w:hint="eastAsia"/>
        </w:rPr>
        <w:br/>
      </w:r>
      <w:r>
        <w:rPr>
          <w:rFonts w:hint="eastAsia"/>
        </w:rPr>
        <w:t>　　第三节 中智^林^我国维生素行业的发展对策分析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b6643d0afd4a28" w:history="1">
        <w:r>
          <w:rPr>
            <w:rStyle w:val="Hyperlink"/>
          </w:rPr>
          <w:t>2011年中国维生素市场评估投资前景分析报告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0617787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b6643d0afd4a28" w:history="1">
        <w:r>
          <w:rPr>
            <w:rStyle w:val="Hyperlink"/>
          </w:rPr>
          <w:t>https://www.20087.com/2011-03/R_2011weishengsushichangpinggutouziqia.html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维生素c能美白祛斑吗、维生素b2的作用和功效有哪些、维生素作用大全、维生素b族的功效与作用有哪些、维生素大全一览表、维生素d3的功效与作用、维生素的分类、维生素k的功效与作用、维生素食物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ccd20a83784f0e" w:history="1">
      <w:r>
        <w:rPr>
          <w:rStyle w:val="Hyperlink"/>
        </w:rPr>
        <w:t>2011年中国维生素市场评估投资前景分析报告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3/R_2011weishengsushichangpinggutouziqia.html" TargetMode="External" Id="Rd3b6643d0afd4a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3/R_2011weishengsushichangpinggutouziqia.html" TargetMode="External" Id="R65ccd20a83784f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2011-03-16T05:52:00Z</dcterms:created>
  <dcterms:modified xsi:type="dcterms:W3CDTF">2011-03-16T06:52:00Z</dcterms:modified>
  <dc:subject>2011年中国维生素市场评估投资前景分析报告</dc:subject>
  <dc:title>2011年中国维生素市场评估投资前景分析报告</dc:title>
  <cp:keywords>2011年中国维生素市场评估投资前景分析报告</cp:keywords>
  <dc:description>2011年中国维生素市场评估投资前景分析报告</dc:description>
</cp:coreProperties>
</file>