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d359183b46b3" w:history="1">
              <w:r>
                <w:rPr>
                  <w:rStyle w:val="Hyperlink"/>
                </w:rPr>
                <w:t>2011年秦艽市场深度研究及前景预测报告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d359183b46b3" w:history="1">
              <w:r>
                <w:rPr>
                  <w:rStyle w:val="Hyperlink"/>
                </w:rPr>
                <w:t>2011年秦艽市场深度研究及前景预测报告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d359183b46b3" w:history="1">
                <w:r>
                  <w:rPr>
                    <w:rStyle w:val="Hyperlink"/>
                  </w:rPr>
                  <w:t>https://www.20087.com/2011-03/R_2011nianqinzuoshichangshenduyanjiuji.html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艽是一种中药材，具有清热解毒、活血止痛等功效，在中医临床中被广泛应用于治疗风湿病、关节炎等疾病。随着现代药理学研究的深入，秦艽的功效得到了进一步证实，其在改善血液循环、促进组织修复方面的潜力受到关注。目前，除了传统的药材形式外，还有秦艽提取物、秦艽茶等多种加工产品。</w:t>
      </w:r>
      <w:r>
        <w:rPr>
          <w:rFonts w:hint="eastAsia"/>
        </w:rPr>
        <w:br/>
      </w:r>
      <w:r>
        <w:rPr>
          <w:rFonts w:hint="eastAsia"/>
        </w:rPr>
        <w:t>　　未来，秦艽将更加注重品质提升和功能多样化。市场调研网认为，随着农业科技的发展，未来可能会培育出药效更强、适应性更广的优质秦艽品种。此外，随着生物技术的进步，通过基因编辑等手段培育出具有特定保健功能的秦艽也将成为可能。同时，为了满足不同人群的需求，开发更多形式的秦艽深加工产品将是市场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秦艽产品概述</w:t>
      </w:r>
      <w:r>
        <w:rPr>
          <w:rFonts w:hint="eastAsia"/>
        </w:rPr>
        <w:br/>
      </w:r>
      <w:r>
        <w:rPr>
          <w:rFonts w:hint="eastAsia"/>
        </w:rPr>
        <w:t>　　第一节 秦艽产品定义与性质</w:t>
      </w:r>
      <w:r>
        <w:rPr>
          <w:rFonts w:hint="eastAsia"/>
        </w:rPr>
        <w:br/>
      </w:r>
      <w:r>
        <w:rPr>
          <w:rFonts w:hint="eastAsia"/>
        </w:rPr>
        <w:t>　　第二节 秦艽产品用途</w:t>
      </w:r>
      <w:r>
        <w:rPr>
          <w:rFonts w:hint="eastAsia"/>
        </w:rPr>
        <w:br/>
      </w:r>
      <w:r>
        <w:rPr>
          <w:rFonts w:hint="eastAsia"/>
        </w:rPr>
        <w:t>　　第三节 秦艽的生产工艺</w:t>
      </w:r>
      <w:r>
        <w:rPr>
          <w:rFonts w:hint="eastAsia"/>
        </w:rPr>
        <w:br/>
      </w:r>
      <w:r>
        <w:rPr>
          <w:rFonts w:hint="eastAsia"/>
        </w:rPr>
        <w:t>　　第四节 秦艽产业链分析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国际秦艽行业发展分析</w:t>
      </w:r>
      <w:r>
        <w:rPr>
          <w:rFonts w:hint="eastAsia"/>
        </w:rPr>
        <w:br/>
      </w:r>
      <w:r>
        <w:rPr>
          <w:rFonts w:hint="eastAsia"/>
        </w:rPr>
        <w:t>　　第一节 国际秦艽行业发展概况</w:t>
      </w:r>
      <w:r>
        <w:rPr>
          <w:rFonts w:hint="eastAsia"/>
        </w:rPr>
        <w:br/>
      </w:r>
      <w:r>
        <w:rPr>
          <w:rFonts w:hint="eastAsia"/>
        </w:rPr>
        <w:t>　　　　一、国际秦艽行业原材料市场分析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二、国际秦艽行业发展特点分析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三、国际秦艽行业发展趋势分析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国内秦艽行业运行情况</w:t>
      </w:r>
      <w:r>
        <w:rPr>
          <w:rFonts w:hint="eastAsia"/>
        </w:rPr>
        <w:br/>
      </w:r>
      <w:r>
        <w:rPr>
          <w:rFonts w:hint="eastAsia"/>
        </w:rPr>
        <w:t>　　第一节 国内秦艽行业发展概述</w:t>
      </w:r>
      <w:r>
        <w:rPr>
          <w:rFonts w:hint="eastAsia"/>
        </w:rPr>
        <w:br/>
      </w:r>
      <w:r>
        <w:rPr>
          <w:rFonts w:hint="eastAsia"/>
        </w:rPr>
        <w:t>　　　　一、我国秦艽产业概述</w:t>
      </w:r>
      <w:r>
        <w:rPr>
          <w:rFonts w:hint="eastAsia"/>
        </w:rPr>
        <w:br/>
      </w:r>
      <w:r>
        <w:rPr>
          <w:rFonts w:hint="eastAsia"/>
        </w:rPr>
        <w:t>　　　　二、中国秦艽产业发展特点</w:t>
      </w:r>
      <w:r>
        <w:rPr>
          <w:rFonts w:hint="eastAsia"/>
        </w:rPr>
        <w:br/>
      </w:r>
      <w:r>
        <w:rPr>
          <w:rFonts w:hint="eastAsia"/>
        </w:rPr>
        <w:t>　　　　三、中国秦艽产业市场走向浅析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四、近几年我国秦艽产业项目建设分析</w:t>
      </w:r>
      <w:r>
        <w:rPr>
          <w:rFonts w:hint="eastAsia"/>
        </w:rPr>
        <w:br/>
      </w:r>
      <w:r>
        <w:rPr>
          <w:rFonts w:hint="eastAsia"/>
        </w:rPr>
        <w:t>　　第二节 秦艽行业发展概况</w:t>
      </w:r>
      <w:r>
        <w:rPr>
          <w:rFonts w:hint="eastAsia"/>
        </w:rPr>
        <w:br/>
      </w:r>
      <w:r>
        <w:rPr>
          <w:rFonts w:hint="eastAsia"/>
        </w:rPr>
        <w:t>　　　　一、秦艽行业特点分析</w:t>
      </w:r>
      <w:r>
        <w:rPr>
          <w:rFonts w:hint="eastAsia"/>
        </w:rPr>
        <w:br/>
      </w:r>
      <w:r>
        <w:rPr>
          <w:rFonts w:hint="eastAsia"/>
        </w:rPr>
        <w:t>　　　　二、秦艽行业产销情况分析</w:t>
      </w:r>
      <w:r>
        <w:rPr>
          <w:rFonts w:hint="eastAsia"/>
        </w:rPr>
        <w:br/>
      </w:r>
      <w:r>
        <w:rPr>
          <w:rFonts w:hint="eastAsia"/>
        </w:rPr>
        <w:t>　　　　三、秦艽行业盈利能力分析</w:t>
      </w:r>
      <w:r>
        <w:rPr>
          <w:rFonts w:hint="eastAsia"/>
        </w:rPr>
        <w:br/>
      </w:r>
      <w:r>
        <w:rPr>
          <w:rFonts w:hint="eastAsia"/>
        </w:rPr>
        <w:t>　　　　四、秦艽行业偿债能力分析</w:t>
      </w:r>
      <w:r>
        <w:rPr>
          <w:rFonts w:hint="eastAsia"/>
        </w:rPr>
        <w:br/>
      </w:r>
      <w:r>
        <w:rPr>
          <w:rFonts w:hint="eastAsia"/>
        </w:rPr>
        <w:t>　　　　五、秦艽行业营运能力分析</w:t>
      </w:r>
      <w:r>
        <w:rPr>
          <w:rFonts w:hint="eastAsia"/>
        </w:rPr>
        <w:br/>
      </w:r>
      <w:r>
        <w:rPr>
          <w:rFonts w:hint="eastAsia"/>
        </w:rPr>
        <w:t>　　第三节 中国秦艽行业供需分析</w:t>
      </w:r>
      <w:r>
        <w:rPr>
          <w:rFonts w:hint="eastAsia"/>
        </w:rPr>
        <w:br/>
      </w:r>
      <w:r>
        <w:rPr>
          <w:rFonts w:hint="eastAsia"/>
        </w:rPr>
        <w:t>　　　　一、中国秦艽市场供给总量分析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二、中国秦艽市场供给结构分析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三、中国秦艽市场需求总量分析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四、中国秦艽市场需求结构分析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五、中国秦艽市场供需平衡分析</w:t>
      </w:r>
      <w:r>
        <w:rPr>
          <w:rFonts w:hint="eastAsia"/>
        </w:rPr>
        <w:br/>
      </w:r>
      <w:r>
        <w:rPr>
          <w:rFonts w:hint="eastAsia"/>
        </w:rPr>
        <w:t>　　第四节 我国秦艽市场价格分析</w:t>
      </w:r>
      <w:r>
        <w:rPr>
          <w:rFonts w:hint="eastAsia"/>
        </w:rPr>
        <w:br/>
      </w:r>
      <w:r>
        <w:rPr>
          <w:rFonts w:hint="eastAsia"/>
        </w:rPr>
        <w:t>　　　　一、秦艽当前市场价格变动分析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二、秦艽细分产品价格变动</w:t>
      </w:r>
      <w:r>
        <w:rPr>
          <w:rFonts w:hint="eastAsia"/>
        </w:rPr>
        <w:br/>
      </w:r>
      <w:r>
        <w:rPr>
          <w:rFonts w:hint="eastAsia"/>
        </w:rPr>
        <w:t>　　　　三、秦艽价格趋势分析</w:t>
      </w:r>
      <w:r>
        <w:rPr>
          <w:rFonts w:hint="eastAsia"/>
        </w:rPr>
        <w:br/>
      </w:r>
      <w:r>
        <w:rPr>
          <w:rFonts w:hint="eastAsia"/>
        </w:rPr>
        <w:t>　　　　四、影响秦艽价格变动的因素</w:t>
      </w:r>
      <w:r>
        <w:rPr>
          <w:rFonts w:hint="eastAsia"/>
        </w:rPr>
        <w:br/>
      </w:r>
      <w:r>
        <w:rPr>
          <w:rFonts w:hint="eastAsia"/>
        </w:rPr>
        <w:t>　　第五节 秦艽进出口情况分析</w:t>
      </w:r>
      <w:r>
        <w:rPr>
          <w:rFonts w:hint="eastAsia"/>
        </w:rPr>
        <w:br/>
      </w:r>
      <w:r>
        <w:rPr>
          <w:rFonts w:hint="eastAsia"/>
        </w:rPr>
        <w:t>　　　　一、秦艽出口分析</w:t>
      </w:r>
      <w:r>
        <w:rPr>
          <w:rFonts w:hint="eastAsia"/>
        </w:rPr>
        <w:br/>
      </w:r>
      <w:r>
        <w:rPr>
          <w:rFonts w:hint="eastAsia"/>
        </w:rPr>
        <w:t>　　　　二、秦艽进口分析</w:t>
      </w:r>
      <w:r>
        <w:rPr>
          <w:rFonts w:hint="eastAsia"/>
        </w:rPr>
        <w:br/>
      </w:r>
      <w:r>
        <w:rPr>
          <w:rFonts w:hint="eastAsia"/>
        </w:rPr>
        <w:t>　　　　三、我国秦艽进出口变动的影响因素分析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中国秦艽行业市场竞争格局分析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中国秦艽行业市场竞争现状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中国秦艽行业市场竞争格局分析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中国秦艽行业市场竞争走势预测分析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秦艽行业上下游相关行业市场运行综合分析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秦艽行业上游运行分析</w:t>
      </w:r>
      <w:r>
        <w:rPr>
          <w:rFonts w:hint="eastAsia"/>
        </w:rPr>
        <w:br/>
      </w:r>
      <w:r>
        <w:rPr>
          <w:rFonts w:hint="eastAsia"/>
        </w:rPr>
        <w:t>　　　　一、秦艽行业上游介绍</w:t>
      </w:r>
      <w:r>
        <w:rPr>
          <w:rFonts w:hint="eastAsia"/>
        </w:rPr>
        <w:br/>
      </w:r>
      <w:r>
        <w:rPr>
          <w:rFonts w:hint="eastAsia"/>
        </w:rPr>
        <w:t>　　　　二、秦艽行业上游发展状况分析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三、秦艽行业上游对秦艽行业影响力分析</w:t>
      </w:r>
      <w:r>
        <w:rPr>
          <w:rFonts w:hint="eastAsia"/>
        </w:rPr>
        <w:br/>
      </w:r>
      <w:r>
        <w:rPr>
          <w:rFonts w:hint="eastAsia"/>
        </w:rPr>
        <w:t>　　第二节 秦艽行业下游运行分析</w:t>
      </w:r>
      <w:r>
        <w:rPr>
          <w:rFonts w:hint="eastAsia"/>
        </w:rPr>
        <w:br/>
      </w:r>
      <w:r>
        <w:rPr>
          <w:rFonts w:hint="eastAsia"/>
        </w:rPr>
        <w:t>　　　　一、秦艽行业下游介绍</w:t>
      </w:r>
      <w:r>
        <w:rPr>
          <w:rFonts w:hint="eastAsia"/>
        </w:rPr>
        <w:br/>
      </w:r>
      <w:r>
        <w:rPr>
          <w:rFonts w:hint="eastAsia"/>
        </w:rPr>
        <w:t>　　　　二、秦艽行业下游发展状况分析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三、秦艽行业下游对秦艽行业影响力分析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秦艽重点企业发展分析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秦艽行业发展趋势分析</w:t>
      </w:r>
      <w:r>
        <w:rPr>
          <w:rFonts w:hint="eastAsia"/>
        </w:rPr>
        <w:br/>
      </w:r>
      <w:r>
        <w:rPr>
          <w:rFonts w:hint="eastAsia"/>
        </w:rPr>
        <w:t>　　第一节 中国秦艽市场趋势分析</w:t>
      </w:r>
      <w:r>
        <w:rPr>
          <w:rFonts w:hint="eastAsia"/>
        </w:rPr>
        <w:br/>
      </w:r>
      <w:r>
        <w:rPr>
          <w:rFonts w:hint="eastAsia"/>
        </w:rPr>
        <w:t>　　　　一、我国秦艽市场趋势总结</w:t>
      </w:r>
      <w:r>
        <w:rPr>
          <w:rFonts w:hint="eastAsia"/>
        </w:rPr>
        <w:br/>
      </w:r>
      <w:r>
        <w:rPr>
          <w:rFonts w:hint="eastAsia"/>
        </w:rPr>
        <w:t>　　　　二、我国秦艽发展趋势分析</w:t>
      </w:r>
      <w:r>
        <w:rPr>
          <w:rFonts w:hint="eastAsia"/>
        </w:rPr>
        <w:br/>
      </w:r>
      <w:r>
        <w:rPr>
          <w:rFonts w:hint="eastAsia"/>
        </w:rPr>
        <w:t>　　第二节 秦艽产品发展趋势分析</w:t>
      </w:r>
      <w:r>
        <w:rPr>
          <w:rFonts w:hint="eastAsia"/>
        </w:rPr>
        <w:br/>
      </w:r>
      <w:r>
        <w:rPr>
          <w:rFonts w:hint="eastAsia"/>
        </w:rPr>
        <w:t>　　　　一、秦艽产品技术趋势分析</w:t>
      </w:r>
      <w:r>
        <w:rPr>
          <w:rFonts w:hint="eastAsia"/>
        </w:rPr>
        <w:br/>
      </w:r>
      <w:r>
        <w:rPr>
          <w:rFonts w:hint="eastAsia"/>
        </w:rPr>
        <w:t>　　　　二、秦艽产品价格趋势分析</w:t>
      </w:r>
      <w:r>
        <w:rPr>
          <w:rFonts w:hint="eastAsia"/>
        </w:rPr>
        <w:br/>
      </w:r>
      <w:r>
        <w:rPr>
          <w:rFonts w:hint="eastAsia"/>
        </w:rPr>
        <w:t>　　第三节 中国秦艽行业供需预测</w:t>
      </w:r>
      <w:r>
        <w:rPr>
          <w:rFonts w:hint="eastAsia"/>
        </w:rPr>
        <w:br/>
      </w:r>
      <w:r>
        <w:rPr>
          <w:rFonts w:hint="eastAsia"/>
        </w:rPr>
        <w:t>　　　　一、中国秦艽供给预测</w:t>
      </w:r>
      <w:r>
        <w:rPr>
          <w:rFonts w:hint="eastAsia"/>
        </w:rPr>
        <w:br/>
      </w:r>
      <w:r>
        <w:rPr>
          <w:rFonts w:hint="eastAsia"/>
        </w:rPr>
        <w:t>　　　　二、中国秦艽需求预测</w:t>
      </w:r>
      <w:r>
        <w:rPr>
          <w:rFonts w:hint="eastAsia"/>
        </w:rPr>
        <w:br/>
      </w:r>
      <w:r>
        <w:rPr>
          <w:rFonts w:hint="eastAsia"/>
        </w:rPr>
        <w:t>　　　　三、中国秦艽价格预测</w:t>
      </w:r>
      <w:r>
        <w:rPr>
          <w:rFonts w:hint="eastAsia"/>
        </w:rPr>
        <w:br/>
      </w:r>
      <w:r>
        <w:rPr>
          <w:rFonts w:hint="eastAsia"/>
        </w:rPr>
        <w:t>　　第四节 秦艽行业规划建议</w:t>
      </w:r>
      <w:r>
        <w:rPr>
          <w:rFonts w:hint="eastAsia"/>
        </w:rPr>
        <w:br/>
      </w:r>
      <w:r>
        <w:rPr>
          <w:rFonts w:hint="eastAsia"/>
        </w:rPr>
        <w:t>　　　　一、秦艽行业"十二五"整体规划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二、秦艽行业"十二五"发展预测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三、秦艽行业规划建议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秦艽企业管理策略建议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一、秦艽价格策略分析</w:t>
      </w:r>
      <w:r>
        <w:rPr>
          <w:rFonts w:hint="eastAsia"/>
        </w:rPr>
        <w:br/>
      </w:r>
      <w:r>
        <w:rPr>
          <w:rFonts w:hint="eastAsia"/>
        </w:rPr>
        <w:t>　　　　二、秦艽渠道策略分析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提高秦艽企业竞争力的策略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一、提高中国秦艽企业核心竞争力的对策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二、秦艽企业提升竞争力的主要方向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三、影响秦艽企业核心竞争力的因素及提升途径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四、提高秦艽企业竞争力的策略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中智~林－对我国秦艽品牌的战略思考</w:t>
      </w:r>
      <w:r>
        <w:rPr>
          <w:rFonts w:hint="eastAsia"/>
        </w:rPr>
        <w:br/>
      </w:r>
      <w:r>
        <w:rPr>
          <w:rFonts w:hint="eastAsia"/>
        </w:rPr>
        <w:t>　　　　一、秦艽实施品牌战略的意义</w:t>
      </w:r>
      <w:r>
        <w:rPr>
          <w:rFonts w:hint="eastAsia"/>
        </w:rPr>
        <w:br/>
      </w:r>
      <w:r>
        <w:rPr>
          <w:rFonts w:hint="eastAsia"/>
        </w:rPr>
        <w:t>　　　　二、秦艽企业品牌的现状分析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三、我国秦艽企业的品牌战略</w:t>
      </w:r>
      <w:r>
        <w:rPr>
          <w:rFonts w:hint="eastAsia"/>
        </w:rPr>
        <w:br/>
      </w:r>
      <w:r>
        <w:rPr>
          <w:rFonts w:hint="eastAsia"/>
        </w:rPr>
        <w:t>　　　　四、秦艽品牌战略管理的策略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d359183b46b3" w:history="1">
        <w:r>
          <w:rPr>
            <w:rStyle w:val="Hyperlink"/>
          </w:rPr>
          <w:t>2011年秦艽市场深度研究及前景预测报告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d359183b46b3" w:history="1">
        <w:r>
          <w:rPr>
            <w:rStyle w:val="Hyperlink"/>
          </w:rPr>
          <w:t>https://www.20087.com/2011-03/R_2011nianqinzuoshichangshenduyanjiuji.html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热点：秦艽的功效作用与主治、秦艽的功能主治、秦艽泡水喝对男人功效、秦艽图片、秦艽的副作用和禁忌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f0c71b874445" w:history="1">
      <w:r>
        <w:rPr>
          <w:rStyle w:val="Hyperlink"/>
        </w:rPr>
        <w:t>2011年秦艽市场深度研究及前景预测报告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inzuoshichangshenduyanjiuji.html" TargetMode="External" Id="R8b07d359183b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inzuoshichangshenduyanjiuji.html" TargetMode="External" Id="R9cd4f0c71b8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2011-03-16T04:53:00Z</dcterms:created>
  <dcterms:modified xsi:type="dcterms:W3CDTF">2011-03-16T05:53:00Z</dcterms:modified>
  <dc:subject>2011年秦艽市场深度研究及前景预测报告</dc:subject>
  <dc:title>2011年秦艽市场深度研究及前景预测报告</dc:title>
  <cp:keywords>2011年秦艽市场深度研究及前景预测报告</cp:keywords>
  <dc:description>2011年秦艽市场深度研究及前景预测报告</dc:description>
</cp:coreProperties>
</file>