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050a1213204e02" w:history="1">
              <w:r>
                <w:rPr>
                  <w:rStyle w:val="Hyperlink"/>
                </w:rPr>
                <w:t>2011-2012年中国印刷电路板（PCB）产业研究报告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050a1213204e02" w:history="1">
              <w:r>
                <w:rPr>
                  <w:rStyle w:val="Hyperlink"/>
                </w:rPr>
                <w:t>2011-2012年中国印刷电路板（PCB）产业研究报告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0625175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f8050a1213204e02" w:history="1">
                <w:r>
                  <w:rPr>
                    <w:rStyle w:val="Hyperlink"/>
                  </w:rPr>
                  <w:t>https://www.20087.com/2011-03/R_2011_2012yinshuadianlubanchanyeyanji.html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一、印刷电路板（PCB）上中下游产业链概况及竞争力分析</w:t>
      </w:r>
      <w:r>
        <w:rPr>
          <w:rFonts w:hint="eastAsia"/>
        </w:rPr>
        <w:br/>
      </w:r>
      <w:r>
        <w:rPr>
          <w:rFonts w:hint="eastAsia"/>
        </w:rPr>
        <w:t>　　（一）PCB上中下游产业链概况</w:t>
      </w:r>
      <w:r>
        <w:rPr>
          <w:rFonts w:hint="eastAsia"/>
        </w:rPr>
        <w:br/>
      </w:r>
      <w:r>
        <w:rPr>
          <w:rFonts w:hint="eastAsia"/>
        </w:rPr>
        <w:t>　　（二）PCB产业竞争情况分析</w:t>
      </w:r>
      <w:r>
        <w:rPr>
          <w:rFonts w:hint="eastAsia"/>
        </w:rPr>
        <w:br/>
      </w:r>
      <w:r>
        <w:rPr>
          <w:rFonts w:hint="eastAsia"/>
        </w:rPr>
        <w:t>　　1、竞争对手</w:t>
      </w:r>
      <w:r>
        <w:rPr>
          <w:rFonts w:hint="eastAsia"/>
        </w:rPr>
        <w:br/>
      </w:r>
      <w:r>
        <w:rPr>
          <w:rFonts w:hint="eastAsia"/>
        </w:rPr>
        <w:t>　　2、替代品</w:t>
      </w:r>
      <w:r>
        <w:rPr>
          <w:rFonts w:hint="eastAsia"/>
        </w:rPr>
        <w:br/>
      </w:r>
      <w:r>
        <w:rPr>
          <w:rFonts w:hint="eastAsia"/>
        </w:rPr>
        <w:t>　　3、潜在进入者</w:t>
      </w:r>
      <w:r>
        <w:rPr>
          <w:rFonts w:hint="eastAsia"/>
        </w:rPr>
        <w:br/>
      </w:r>
      <w:r>
        <w:rPr>
          <w:rFonts w:hint="eastAsia"/>
        </w:rPr>
        <w:t>　　4、供应商的力量</w:t>
      </w:r>
      <w:r>
        <w:rPr>
          <w:rFonts w:hint="eastAsia"/>
        </w:rPr>
        <w:br/>
      </w:r>
      <w:r>
        <w:rPr>
          <w:rFonts w:hint="eastAsia"/>
        </w:rPr>
        <w:t>　　5、购买者的力量</w:t>
      </w:r>
      <w:r>
        <w:rPr>
          <w:rFonts w:hint="eastAsia"/>
        </w:rPr>
        <w:br/>
      </w:r>
      <w:r>
        <w:rPr>
          <w:rFonts w:hint="eastAsia"/>
        </w:rPr>
        <w:t>　　二、中国PCB产业概况及市场分析</w:t>
      </w:r>
      <w:r>
        <w:rPr>
          <w:rFonts w:hint="eastAsia"/>
        </w:rPr>
        <w:br/>
      </w:r>
      <w:r>
        <w:rPr>
          <w:rFonts w:hint="eastAsia"/>
        </w:rPr>
        <w:t>　　（一）PCB产值统计预估</w:t>
      </w:r>
      <w:r>
        <w:rPr>
          <w:rFonts w:hint="eastAsia"/>
        </w:rPr>
        <w:br/>
      </w:r>
      <w:r>
        <w:rPr>
          <w:rFonts w:hint="eastAsia"/>
        </w:rPr>
        <w:t>　　（二）中国PCB厂商数量概况</w:t>
      </w:r>
      <w:r>
        <w:rPr>
          <w:rFonts w:hint="eastAsia"/>
        </w:rPr>
        <w:br/>
      </w:r>
      <w:r>
        <w:rPr>
          <w:rFonts w:hint="eastAsia"/>
        </w:rPr>
        <w:t>　　1、按投资别统计分析</w:t>
      </w:r>
      <w:r>
        <w:rPr>
          <w:rFonts w:hint="eastAsia"/>
        </w:rPr>
        <w:br/>
      </w:r>
      <w:r>
        <w:rPr>
          <w:rFonts w:hint="eastAsia"/>
        </w:rPr>
        <w:t>　　2、按生产地别统计分析</w:t>
      </w:r>
      <w:r>
        <w:rPr>
          <w:rFonts w:hint="eastAsia"/>
        </w:rPr>
        <w:br/>
      </w:r>
      <w:r>
        <w:rPr>
          <w:rFonts w:hint="eastAsia"/>
        </w:rPr>
        <w:t>　　3、按时间别统计分析</w:t>
      </w:r>
      <w:r>
        <w:rPr>
          <w:rFonts w:hint="eastAsia"/>
        </w:rPr>
        <w:br/>
      </w:r>
      <w:r>
        <w:rPr>
          <w:rFonts w:hint="eastAsia"/>
        </w:rPr>
        <w:t>　　（三）中国PCB产能概况</w:t>
      </w:r>
      <w:r>
        <w:rPr>
          <w:rFonts w:hint="eastAsia"/>
        </w:rPr>
        <w:br/>
      </w:r>
      <w:r>
        <w:rPr>
          <w:rFonts w:hint="eastAsia"/>
        </w:rPr>
        <w:t>　　1、按投资别统计分析</w:t>
      </w:r>
      <w:r>
        <w:rPr>
          <w:rFonts w:hint="eastAsia"/>
        </w:rPr>
        <w:br/>
      </w:r>
      <w:r>
        <w:rPr>
          <w:rFonts w:hint="eastAsia"/>
        </w:rPr>
        <w:t>　　2、按生产地别统计分析</w:t>
      </w:r>
      <w:r>
        <w:rPr>
          <w:rFonts w:hint="eastAsia"/>
        </w:rPr>
        <w:br/>
      </w:r>
      <w:r>
        <w:rPr>
          <w:rFonts w:hint="eastAsia"/>
        </w:rPr>
        <w:t>　　3、按时间别统计分析</w:t>
      </w:r>
      <w:r>
        <w:rPr>
          <w:rFonts w:hint="eastAsia"/>
        </w:rPr>
        <w:br/>
      </w:r>
      <w:r>
        <w:rPr>
          <w:rFonts w:hint="eastAsia"/>
        </w:rPr>
        <w:t>　　4、按产品类别统计分析</w:t>
      </w:r>
      <w:r>
        <w:rPr>
          <w:rFonts w:hint="eastAsia"/>
        </w:rPr>
        <w:br/>
      </w:r>
      <w:r>
        <w:rPr>
          <w:rFonts w:hint="eastAsia"/>
        </w:rPr>
        <w:t>　　（四）中国PCB产品结构分析</w:t>
      </w:r>
      <w:r>
        <w:rPr>
          <w:rFonts w:hint="eastAsia"/>
        </w:rPr>
        <w:br/>
      </w:r>
      <w:r>
        <w:rPr>
          <w:rFonts w:hint="eastAsia"/>
        </w:rPr>
        <w:t>　　（五）中国PCB产业集中度和地理位置分析</w:t>
      </w:r>
      <w:r>
        <w:rPr>
          <w:rFonts w:hint="eastAsia"/>
        </w:rPr>
        <w:br/>
      </w:r>
      <w:r>
        <w:rPr>
          <w:rFonts w:hint="eastAsia"/>
        </w:rPr>
        <w:t>　　（六）中国PCB产品应用领域分析</w:t>
      </w:r>
      <w:r>
        <w:rPr>
          <w:rFonts w:hint="eastAsia"/>
        </w:rPr>
        <w:br/>
      </w:r>
      <w:r>
        <w:rPr>
          <w:rFonts w:hint="eastAsia"/>
        </w:rPr>
        <w:t>　　1、中国大陆手机板市场分析预测</w:t>
      </w:r>
      <w:r>
        <w:rPr>
          <w:rFonts w:hint="eastAsia"/>
        </w:rPr>
        <w:br/>
      </w:r>
      <w:r>
        <w:rPr>
          <w:rFonts w:hint="eastAsia"/>
        </w:rPr>
        <w:t>　　2、中国大陆汽车电子市场分析预测</w:t>
      </w:r>
      <w:r>
        <w:rPr>
          <w:rFonts w:hint="eastAsia"/>
        </w:rPr>
        <w:br/>
      </w:r>
      <w:r>
        <w:rPr>
          <w:rFonts w:hint="eastAsia"/>
        </w:rPr>
        <w:t>　　（七）中国大陆PCB行业不足之处分析</w:t>
      </w:r>
      <w:r>
        <w:rPr>
          <w:rFonts w:hint="eastAsia"/>
        </w:rPr>
        <w:br/>
      </w:r>
      <w:r>
        <w:rPr>
          <w:rFonts w:hint="eastAsia"/>
        </w:rPr>
        <w:t>　　（八）中国大陆PCB周期性分析和预测</w:t>
      </w:r>
      <w:r>
        <w:rPr>
          <w:rFonts w:hint="eastAsia"/>
        </w:rPr>
        <w:br/>
      </w:r>
      <w:r>
        <w:rPr>
          <w:rFonts w:hint="eastAsia"/>
        </w:rPr>
        <w:t>　　三、中国电子级玻纤布/纱市场情况分析预测</w:t>
      </w:r>
      <w:r>
        <w:rPr>
          <w:rFonts w:hint="eastAsia"/>
        </w:rPr>
        <w:br/>
      </w:r>
      <w:r>
        <w:rPr>
          <w:rFonts w:hint="eastAsia"/>
        </w:rPr>
        <w:t>　　四、覆铜板市场情况分析</w:t>
      </w:r>
      <w:r>
        <w:rPr>
          <w:rFonts w:hint="eastAsia"/>
        </w:rPr>
        <w:br/>
      </w:r>
      <w:r>
        <w:rPr>
          <w:rFonts w:hint="eastAsia"/>
        </w:rPr>
        <w:t>　　（一）全球覆铜板增长趋缓</w:t>
      </w:r>
      <w:r>
        <w:rPr>
          <w:rFonts w:hint="eastAsia"/>
        </w:rPr>
        <w:br/>
      </w:r>
      <w:r>
        <w:rPr>
          <w:rFonts w:hint="eastAsia"/>
        </w:rPr>
        <w:t>　　（二）中国覆铜板市场分析预测</w:t>
      </w:r>
      <w:r>
        <w:rPr>
          <w:rFonts w:hint="eastAsia"/>
        </w:rPr>
        <w:br/>
      </w:r>
      <w:r>
        <w:rPr>
          <w:rFonts w:hint="eastAsia"/>
        </w:rPr>
        <w:t>　　（三）覆铜板的材料成本构成分析</w:t>
      </w:r>
      <w:r>
        <w:rPr>
          <w:rFonts w:hint="eastAsia"/>
        </w:rPr>
        <w:br/>
      </w:r>
      <w:r>
        <w:rPr>
          <w:rFonts w:hint="eastAsia"/>
        </w:rPr>
        <w:t>　　（四）覆铜板的发展趋势</w:t>
      </w:r>
      <w:r>
        <w:rPr>
          <w:rFonts w:hint="eastAsia"/>
        </w:rPr>
        <w:br/>
      </w:r>
      <w:r>
        <w:rPr>
          <w:rFonts w:hint="eastAsia"/>
        </w:rPr>
        <w:t>　　五、中国大陆典型PCB企业研究</w:t>
      </w:r>
      <w:r>
        <w:rPr>
          <w:rFonts w:hint="eastAsia"/>
        </w:rPr>
        <w:br/>
      </w:r>
      <w:r>
        <w:rPr>
          <w:rFonts w:hint="eastAsia"/>
        </w:rPr>
        <w:t>　　生益科技</w:t>
      </w:r>
      <w:r>
        <w:rPr>
          <w:rFonts w:hint="eastAsia"/>
        </w:rPr>
        <w:br/>
      </w:r>
      <w:r>
        <w:rPr>
          <w:rFonts w:hint="eastAsia"/>
        </w:rPr>
        <w:t>　　天津普林</w:t>
      </w:r>
      <w:r>
        <w:rPr>
          <w:rFonts w:hint="eastAsia"/>
        </w:rPr>
        <w:br/>
      </w:r>
      <w:r>
        <w:rPr>
          <w:rFonts w:hint="eastAsia"/>
        </w:rPr>
        <w:t>　　方正科技</w:t>
      </w:r>
      <w:r>
        <w:rPr>
          <w:rFonts w:hint="eastAsia"/>
        </w:rPr>
        <w:br/>
      </w:r>
      <w:r>
        <w:rPr>
          <w:rFonts w:hint="eastAsia"/>
        </w:rPr>
        <w:t>　　超声电子</w:t>
      </w:r>
      <w:r>
        <w:rPr>
          <w:rFonts w:hint="eastAsia"/>
        </w:rPr>
        <w:br/>
      </w:r>
      <w:r>
        <w:rPr>
          <w:rFonts w:hint="eastAsia"/>
        </w:rPr>
        <w:t>　　图表目录</w:t>
      </w:r>
      <w:r>
        <w:rPr>
          <w:rFonts w:hint="eastAsia"/>
        </w:rPr>
        <w:br/>
      </w:r>
      <w:r>
        <w:rPr>
          <w:rFonts w:hint="eastAsia"/>
        </w:rPr>
        <w:t>　　图表 1、PCB应用图例</w:t>
      </w:r>
      <w:r>
        <w:rPr>
          <w:rFonts w:hint="eastAsia"/>
        </w:rPr>
        <w:br/>
      </w:r>
      <w:r>
        <w:rPr>
          <w:rFonts w:hint="eastAsia"/>
        </w:rPr>
        <w:t>　　图表 2、PCB产业链</w:t>
      </w:r>
      <w:r>
        <w:rPr>
          <w:rFonts w:hint="eastAsia"/>
        </w:rPr>
        <w:br/>
      </w:r>
      <w:r>
        <w:rPr>
          <w:rFonts w:hint="eastAsia"/>
        </w:rPr>
        <w:t>　　图表 3、2004-2010年中国PCB行业毛利率变化趋势</w:t>
      </w:r>
      <w:r>
        <w:rPr>
          <w:rFonts w:hint="eastAsia"/>
        </w:rPr>
        <w:br/>
      </w:r>
      <w:r>
        <w:rPr>
          <w:rFonts w:hint="eastAsia"/>
        </w:rPr>
        <w:t>　　图表 4、PCB行业竞争情况分析</w:t>
      </w:r>
      <w:r>
        <w:rPr>
          <w:rFonts w:hint="eastAsia"/>
        </w:rPr>
        <w:br/>
      </w:r>
      <w:r>
        <w:rPr>
          <w:rFonts w:hint="eastAsia"/>
        </w:rPr>
        <w:t>　　图表 5、PCB成本结构图分析</w:t>
      </w:r>
      <w:r>
        <w:rPr>
          <w:rFonts w:hint="eastAsia"/>
        </w:rPr>
        <w:br/>
      </w:r>
      <w:r>
        <w:rPr>
          <w:rFonts w:hint="eastAsia"/>
        </w:rPr>
        <w:t>　　图表 6、PCB竞争力分析表</w:t>
      </w:r>
      <w:r>
        <w:rPr>
          <w:rFonts w:hint="eastAsia"/>
        </w:rPr>
        <w:br/>
      </w:r>
      <w:r>
        <w:rPr>
          <w:rFonts w:hint="eastAsia"/>
        </w:rPr>
        <w:t>　　图表 7、2005-2012年全球PCB产值统计预估</w:t>
      </w:r>
      <w:r>
        <w:rPr>
          <w:rFonts w:hint="eastAsia"/>
        </w:rPr>
        <w:br/>
      </w:r>
      <w:r>
        <w:rPr>
          <w:rFonts w:hint="eastAsia"/>
        </w:rPr>
        <w:t>　　图表 8、全球PCB产能转移图</w:t>
      </w:r>
      <w:r>
        <w:rPr>
          <w:rFonts w:hint="eastAsia"/>
        </w:rPr>
        <w:br/>
      </w:r>
      <w:r>
        <w:rPr>
          <w:rFonts w:hint="eastAsia"/>
        </w:rPr>
        <w:t>　　图表9、2005-2012年中国PCB产值统计预估分析</w:t>
      </w:r>
      <w:r>
        <w:rPr>
          <w:rFonts w:hint="eastAsia"/>
        </w:rPr>
        <w:br/>
      </w:r>
      <w:r>
        <w:rPr>
          <w:rFonts w:hint="eastAsia"/>
        </w:rPr>
        <w:t>　　图表 10、全球各国家/地区PCB产值占有比重分析</w:t>
      </w:r>
      <w:r>
        <w:rPr>
          <w:rFonts w:hint="eastAsia"/>
        </w:rPr>
        <w:br/>
      </w:r>
      <w:r>
        <w:rPr>
          <w:rFonts w:hint="eastAsia"/>
        </w:rPr>
        <w:t>　　图表 11、中国大陆PCB生产企业数量统计（按投资别）</w:t>
      </w:r>
      <w:r>
        <w:rPr>
          <w:rFonts w:hint="eastAsia"/>
        </w:rPr>
        <w:br/>
      </w:r>
      <w:r>
        <w:rPr>
          <w:rFonts w:hint="eastAsia"/>
        </w:rPr>
        <w:t>　　图表 12、中国大陆PCB生产企业数量统计（按生产地别）</w:t>
      </w:r>
      <w:r>
        <w:rPr>
          <w:rFonts w:hint="eastAsia"/>
        </w:rPr>
        <w:br/>
      </w:r>
      <w:r>
        <w:rPr>
          <w:rFonts w:hint="eastAsia"/>
        </w:rPr>
        <w:t>　　图表 13、1999-2010年中国大陆PCB生产企业数量变化趋势</w:t>
      </w:r>
      <w:r>
        <w:rPr>
          <w:rFonts w:hint="eastAsia"/>
        </w:rPr>
        <w:br/>
      </w:r>
      <w:r>
        <w:rPr>
          <w:rFonts w:hint="eastAsia"/>
        </w:rPr>
        <w:t>　　图表 14、中国大陆PCB产能统计（按投资别）</w:t>
      </w:r>
      <w:r>
        <w:rPr>
          <w:rFonts w:hint="eastAsia"/>
        </w:rPr>
        <w:br/>
      </w:r>
      <w:r>
        <w:rPr>
          <w:rFonts w:hint="eastAsia"/>
        </w:rPr>
        <w:t>　　图表 15、中国大陆PCB产能统计分析（按生产地别）</w:t>
      </w:r>
      <w:r>
        <w:rPr>
          <w:rFonts w:hint="eastAsia"/>
        </w:rPr>
        <w:br/>
      </w:r>
      <w:r>
        <w:rPr>
          <w:rFonts w:hint="eastAsia"/>
        </w:rPr>
        <w:t>　　图表 16、2005-2010年中国大陆PCB产能统计分析（按时间别）</w:t>
      </w:r>
      <w:r>
        <w:rPr>
          <w:rFonts w:hint="eastAsia"/>
        </w:rPr>
        <w:br/>
      </w:r>
      <w:r>
        <w:rPr>
          <w:rFonts w:hint="eastAsia"/>
        </w:rPr>
        <w:t>　　图表 17、中国PCB产能统计分析（按产品类别）</w:t>
      </w:r>
      <w:r>
        <w:rPr>
          <w:rFonts w:hint="eastAsia"/>
        </w:rPr>
        <w:br/>
      </w:r>
      <w:r>
        <w:rPr>
          <w:rFonts w:hint="eastAsia"/>
        </w:rPr>
        <w:t>　　图表18、PCB产品分类表</w:t>
      </w:r>
      <w:r>
        <w:rPr>
          <w:rFonts w:hint="eastAsia"/>
        </w:rPr>
        <w:br/>
      </w:r>
      <w:r>
        <w:rPr>
          <w:rFonts w:hint="eastAsia"/>
        </w:rPr>
        <w:t>　　图表19、PCB产品结构分析</w:t>
      </w:r>
      <w:r>
        <w:rPr>
          <w:rFonts w:hint="eastAsia"/>
        </w:rPr>
        <w:br/>
      </w:r>
      <w:r>
        <w:rPr>
          <w:rFonts w:hint="eastAsia"/>
        </w:rPr>
        <w:t>　　图表 20、PCB各类产品产值成长率预测</w:t>
      </w:r>
      <w:r>
        <w:rPr>
          <w:rFonts w:hint="eastAsia"/>
        </w:rPr>
        <w:br/>
      </w:r>
      <w:r>
        <w:rPr>
          <w:rFonts w:hint="eastAsia"/>
        </w:rPr>
        <w:t>　　图表 21、全球前十大PCB厂商</w:t>
      </w:r>
      <w:r>
        <w:rPr>
          <w:rFonts w:hint="eastAsia"/>
        </w:rPr>
        <w:br/>
      </w:r>
      <w:r>
        <w:rPr>
          <w:rFonts w:hint="eastAsia"/>
        </w:rPr>
        <w:t>　　图表 22、中国大陆前100大PCB厂商销售额及排名</w:t>
      </w:r>
      <w:r>
        <w:rPr>
          <w:rFonts w:hint="eastAsia"/>
        </w:rPr>
        <w:br/>
      </w:r>
      <w:r>
        <w:rPr>
          <w:rFonts w:hint="eastAsia"/>
        </w:rPr>
        <w:t>　　图表 23、中国大陆PCB产业主要分布地图</w:t>
      </w:r>
      <w:r>
        <w:rPr>
          <w:rFonts w:hint="eastAsia"/>
        </w:rPr>
        <w:br/>
      </w:r>
      <w:r>
        <w:rPr>
          <w:rFonts w:hint="eastAsia"/>
        </w:rPr>
        <w:t>　　图表 24、PCB产品应用分类表</w:t>
      </w:r>
      <w:r>
        <w:rPr>
          <w:rFonts w:hint="eastAsia"/>
        </w:rPr>
        <w:br/>
      </w:r>
      <w:r>
        <w:rPr>
          <w:rFonts w:hint="eastAsia"/>
        </w:rPr>
        <w:t>　　图表 25、全球不同产品PCB应用比重</w:t>
      </w:r>
      <w:r>
        <w:rPr>
          <w:rFonts w:hint="eastAsia"/>
        </w:rPr>
        <w:br/>
      </w:r>
      <w:r>
        <w:rPr>
          <w:rFonts w:hint="eastAsia"/>
        </w:rPr>
        <w:t>　　图表 26、中国大陆不同产品PCB应用比重分析</w:t>
      </w:r>
      <w:r>
        <w:rPr>
          <w:rFonts w:hint="eastAsia"/>
        </w:rPr>
        <w:br/>
      </w:r>
      <w:r>
        <w:rPr>
          <w:rFonts w:hint="eastAsia"/>
        </w:rPr>
        <w:t>　　图表 27、2005~2012年中国手机产量趋势分析</w:t>
      </w:r>
      <w:r>
        <w:rPr>
          <w:rFonts w:hint="eastAsia"/>
        </w:rPr>
        <w:br/>
      </w:r>
      <w:r>
        <w:rPr>
          <w:rFonts w:hint="eastAsia"/>
        </w:rPr>
        <w:t>　　图表 28、2005-2012年不同类型电子产品用HDI多层板需求量</w:t>
      </w:r>
      <w:r>
        <w:rPr>
          <w:rFonts w:hint="eastAsia"/>
        </w:rPr>
        <w:br/>
      </w:r>
      <w:r>
        <w:rPr>
          <w:rFonts w:hint="eastAsia"/>
        </w:rPr>
        <w:t>　　图表 29、2005~2012年中国大陆汽车用PCB产值统计分析</w:t>
      </w:r>
      <w:r>
        <w:rPr>
          <w:rFonts w:hint="eastAsia"/>
        </w:rPr>
        <w:br/>
      </w:r>
      <w:r>
        <w:rPr>
          <w:rFonts w:hint="eastAsia"/>
        </w:rPr>
        <w:t>　　图表 30、中国大陆PCB不同应用产品产值成长率预测</w:t>
      </w:r>
      <w:r>
        <w:rPr>
          <w:rFonts w:hint="eastAsia"/>
        </w:rPr>
        <w:br/>
      </w:r>
      <w:r>
        <w:rPr>
          <w:rFonts w:hint="eastAsia"/>
        </w:rPr>
        <w:t>　　图表 31、北美PCB B/B值</w:t>
      </w:r>
      <w:r>
        <w:rPr>
          <w:rFonts w:hint="eastAsia"/>
        </w:rPr>
        <w:br/>
      </w:r>
      <w:r>
        <w:rPr>
          <w:rFonts w:hint="eastAsia"/>
        </w:rPr>
        <w:t>　　图表 32、2005-2010年全球电子玻纤布销售额预计预估</w:t>
      </w:r>
      <w:r>
        <w:rPr>
          <w:rFonts w:hint="eastAsia"/>
        </w:rPr>
        <w:br/>
      </w:r>
      <w:r>
        <w:rPr>
          <w:rFonts w:hint="eastAsia"/>
        </w:rPr>
        <w:t>　　图表 33、2006~2010年中国大陆池窑数量统计预估</w:t>
      </w:r>
      <w:r>
        <w:rPr>
          <w:rFonts w:hint="eastAsia"/>
        </w:rPr>
        <w:br/>
      </w:r>
      <w:r>
        <w:rPr>
          <w:rFonts w:hint="eastAsia"/>
        </w:rPr>
        <w:t>　　图表34、2006~2010年中国大陆池窑产能统计预估</w:t>
      </w:r>
      <w:r>
        <w:rPr>
          <w:rFonts w:hint="eastAsia"/>
        </w:rPr>
        <w:br/>
      </w:r>
      <w:r>
        <w:rPr>
          <w:rFonts w:hint="eastAsia"/>
        </w:rPr>
        <w:t>　　图表 35、2006~2010年中国大陆电子玻纤布产量</w:t>
      </w:r>
      <w:r>
        <w:rPr>
          <w:rFonts w:hint="eastAsia"/>
        </w:rPr>
        <w:br/>
      </w:r>
      <w:r>
        <w:rPr>
          <w:rFonts w:hint="eastAsia"/>
        </w:rPr>
        <w:t>　　图表 36、2005-2010年全球覆铜板销售额统计预测</w:t>
      </w:r>
      <w:r>
        <w:rPr>
          <w:rFonts w:hint="eastAsia"/>
        </w:rPr>
        <w:br/>
      </w:r>
      <w:r>
        <w:rPr>
          <w:rFonts w:hint="eastAsia"/>
        </w:rPr>
        <w:t>　　图表 37、2005-2010年中国大陆覆铜板总销量统计预估</w:t>
      </w:r>
      <w:r>
        <w:rPr>
          <w:rFonts w:hint="eastAsia"/>
        </w:rPr>
        <w:br/>
      </w:r>
      <w:r>
        <w:rPr>
          <w:rFonts w:hint="eastAsia"/>
        </w:rPr>
        <w:t>　　图表 38、覆铜板材料成本构成图</w:t>
      </w:r>
      <w:r>
        <w:rPr>
          <w:rFonts w:hint="eastAsia"/>
        </w:rPr>
        <w:br/>
      </w:r>
      <w:r>
        <w:rPr>
          <w:rFonts w:hint="eastAsia"/>
        </w:rPr>
        <w:t>　　图表 39、LME铜价走势分析</w:t>
      </w:r>
      <w:r>
        <w:rPr>
          <w:rFonts w:hint="eastAsia"/>
        </w:rPr>
        <w:br/>
      </w:r>
      <w:r>
        <w:rPr>
          <w:rFonts w:hint="eastAsia"/>
        </w:rPr>
        <w:t>　　图表 40、2004-2010年CCL产能统计</w:t>
      </w:r>
      <w:r>
        <w:rPr>
          <w:rFonts w:hint="eastAsia"/>
        </w:rPr>
        <w:br/>
      </w:r>
      <w:r>
        <w:rPr>
          <w:rFonts w:hint="eastAsia"/>
        </w:rPr>
        <w:t>　　图表 41、全球十大覆铜板企业市场占有率</w:t>
      </w:r>
      <w:r>
        <w:rPr>
          <w:rFonts w:hint="eastAsia"/>
        </w:rPr>
        <w:br/>
      </w:r>
      <w:r>
        <w:rPr>
          <w:rFonts w:hint="eastAsia"/>
        </w:rPr>
        <w:t>　　图表 42、2005-2010年生益科技PCB毛利率</w:t>
      </w:r>
      <w:r>
        <w:rPr>
          <w:rFonts w:hint="eastAsia"/>
        </w:rPr>
        <w:br/>
      </w:r>
      <w:r>
        <w:rPr>
          <w:rFonts w:hint="eastAsia"/>
        </w:rPr>
        <w:t>　　图表 43、2005-2010年生益科技PCB销售额及利润</w:t>
      </w:r>
      <w:r>
        <w:rPr>
          <w:rFonts w:hint="eastAsia"/>
        </w:rPr>
        <w:br/>
      </w:r>
      <w:r>
        <w:rPr>
          <w:rFonts w:hint="eastAsia"/>
        </w:rPr>
        <w:t>　　图表 44、2005-2010年生益科技PCB毛利率</w:t>
      </w:r>
      <w:r>
        <w:rPr>
          <w:rFonts w:hint="eastAsia"/>
        </w:rPr>
        <w:br/>
      </w:r>
      <w:r>
        <w:rPr>
          <w:rFonts w:hint="eastAsia"/>
        </w:rPr>
        <w:t>　　图表 45、2005-2010年生益科技PCB销售额及利润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050a1213204e02" w:history="1">
        <w:r>
          <w:rPr>
            <w:rStyle w:val="Hyperlink"/>
          </w:rPr>
          <w:t>2011-2012年中国印刷电路板（PCB）产业研究报告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0625175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f8050a1213204e02" w:history="1">
        <w:r>
          <w:rPr>
            <w:rStyle w:val="Hyperlink"/>
          </w:rPr>
          <w:t>https://www.20087.com/2011-03/R_2011_2012yinshuadianlubanchanyeyanji.html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626b59b2444f8d" w:history="1">
      <w:r>
        <w:rPr>
          <w:rStyle w:val="Hyperlink"/>
        </w:rPr>
        <w:t>2011-2012年中国印刷电路板（PCB）产业研究报告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2yinshuadianlubanchanyeyanji.html" TargetMode="External" Id="Rf8050a1213204e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2yinshuadianlubanchanyeyanji.html" TargetMode="External" Id="Rf6626b59b2444f8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2011-03-31T07:55:00Z</dcterms:created>
  <dcterms:modified xsi:type="dcterms:W3CDTF">2011-03-31T08:55:00Z</dcterms:modified>
  <dc:subject>2011-2012年中国印刷电路板（PCB）产业研究报告</dc:subject>
  <dc:title>2011-2012年中国印刷电路板（PCB）产业研究报告</dc:title>
  <cp:keywords>2011-2012年中国印刷电路板（PCB）产业研究报告</cp:keywords>
  <dc:description>2011-2012年中国印刷电路板（PCB）产业研究报告</dc:description>
</cp:coreProperties>
</file>