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02cbb840d4c11" w:history="1">
              <w:r>
                <w:rPr>
                  <w:rStyle w:val="Hyperlink"/>
                </w:rPr>
                <w:t>2011-2015年中国不锈钢锅市场调查及投资前景分析报告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02cbb840d4c11" w:history="1">
              <w:r>
                <w:rPr>
                  <w:rStyle w:val="Hyperlink"/>
                </w:rPr>
                <w:t>2011-2015年中国不锈钢锅市场调查及投资前景分析报告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02cbb840d4c11" w:history="1">
                <w:r>
                  <w:rPr>
                    <w:rStyle w:val="Hyperlink"/>
                  </w:rPr>
                  <w:t>https://www.20087.com/2011-03/R_2011_2015NianZhongGuoBuXiuGangGuoShi.html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锅是一种广泛应用于家庭和餐饮业的厨具，近年来随着消费者对健康饮食和高品质厨具需求的增加，其设计和性能都得到了显著改进。目前，不锈钢锅不仅在耐用性、导热性能方面表现出色，而且在外观设计、使用便捷性方面也有了明显改进。此外，随着新材料的应用，不锈钢锅的种类更加丰富，能够满足不同烹饪需求。</w:t>
      </w:r>
      <w:r>
        <w:rPr>
          <w:rFonts w:hint="eastAsia"/>
        </w:rPr>
        <w:br/>
      </w:r>
      <w:r>
        <w:rPr>
          <w:rFonts w:hint="eastAsia"/>
        </w:rPr>
        <w:t>　　未来，不锈钢锅市场的发展将受到多方面因素的影响。一方面，随着消费者对健康饮食的重视程度提高，对高质量、多功能的不锈钢锅需求将持续增长，这将推动不锈钢锅技术的持续进步。另一方面，随着设计创新和技术进步，具备更多智能功能的不锈钢锅将成为市场新宠。此外，随着可持续发展理念的普及，采用环保材料和生产工艺的不锈钢锅将成为市场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不锈钢锅行业发展状况分析</w:t>
      </w:r>
      <w:r>
        <w:rPr>
          <w:rFonts w:hint="eastAsia"/>
        </w:rPr>
        <w:br/>
      </w:r>
      <w:r>
        <w:rPr>
          <w:rFonts w:hint="eastAsia"/>
        </w:rPr>
        <w:t>　　第一节 不锈钢锅行业基本特征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三、不锈钢锅行业特性分析</w:t>
      </w:r>
      <w:r>
        <w:rPr>
          <w:rFonts w:hint="eastAsia"/>
        </w:rPr>
        <w:br/>
      </w:r>
      <w:r>
        <w:rPr>
          <w:rFonts w:hint="eastAsia"/>
        </w:rPr>
        <w:t>　　　　四、不锈钢锅行业发展历程</w:t>
      </w:r>
      <w:r>
        <w:rPr>
          <w:rFonts w:hint="eastAsia"/>
        </w:rPr>
        <w:br/>
      </w:r>
      <w:r>
        <w:rPr>
          <w:rFonts w:hint="eastAsia"/>
        </w:rPr>
        <w:t>　　第二节 不锈钢锅行业发展环境分析</w:t>
      </w:r>
      <w:r>
        <w:rPr>
          <w:rFonts w:hint="eastAsia"/>
        </w:rPr>
        <w:br/>
      </w:r>
      <w:r>
        <w:rPr>
          <w:rFonts w:hint="eastAsia"/>
        </w:rPr>
        <w:t>　　第三节 不锈钢锅行业最新资讯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不锈钢锅市场分析</w:t>
      </w:r>
      <w:r>
        <w:rPr>
          <w:rFonts w:hint="eastAsia"/>
        </w:rPr>
        <w:br/>
      </w:r>
      <w:r>
        <w:rPr>
          <w:rFonts w:hint="eastAsia"/>
        </w:rPr>
        <w:t>　　第一节 国际不锈钢锅市场发展总体概况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四、2010年国际不锈钢锅发展概况</w:t>
      </w:r>
      <w:r>
        <w:rPr>
          <w:rFonts w:hint="eastAsia"/>
        </w:rPr>
        <w:br/>
      </w:r>
      <w:r>
        <w:rPr>
          <w:rFonts w:hint="eastAsia"/>
        </w:rPr>
        <w:t>　　第二节 我国不锈钢锅市场的发展状况</w:t>
      </w:r>
      <w:r>
        <w:rPr>
          <w:rFonts w:hint="eastAsia"/>
        </w:rPr>
        <w:br/>
      </w:r>
      <w:r>
        <w:rPr>
          <w:rFonts w:hint="eastAsia"/>
        </w:rPr>
        <w:t>　　　　一、我国不锈钢锅市场发展基本情况</w:t>
      </w:r>
      <w:r>
        <w:rPr>
          <w:rFonts w:hint="eastAsia"/>
        </w:rPr>
        <w:br/>
      </w:r>
      <w:r>
        <w:rPr>
          <w:rFonts w:hint="eastAsia"/>
        </w:rPr>
        <w:t>　　　　二、不锈钢锅市场的总体现状</w:t>
      </w:r>
      <w:r>
        <w:rPr>
          <w:rFonts w:hint="eastAsia"/>
        </w:rPr>
        <w:br/>
      </w:r>
      <w:r>
        <w:rPr>
          <w:rFonts w:hint="eastAsia"/>
        </w:rPr>
        <w:t>　　　　三、不锈钢锅行业发展中存在的问题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四、2009-2010年我国不锈钢锅行业发展回顾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不锈钢锅产品市场渠道分析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渠道对不锈钢锅产品行业的重要性</w:t>
      </w:r>
      <w:r>
        <w:rPr>
          <w:rFonts w:hint="eastAsia"/>
        </w:rPr>
        <w:br/>
      </w:r>
      <w:r>
        <w:rPr>
          <w:rFonts w:hint="eastAsia"/>
        </w:rPr>
        <w:t>　　第二节 不锈钢锅产品市场渠道格局</w:t>
      </w:r>
      <w:r>
        <w:rPr>
          <w:rFonts w:hint="eastAsia"/>
        </w:rPr>
        <w:br/>
      </w:r>
      <w:r>
        <w:rPr>
          <w:rFonts w:hint="eastAsia"/>
        </w:rPr>
        <w:t>　　第三节 不锈钢锅国内营销模式分析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不锈钢锅国内分销商形态分析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不锈钢锅行业国际化营销模式分析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不锈钢锅重点销售区域分析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不锈钢锅行业供给量分析及预测</w:t>
      </w:r>
      <w:r>
        <w:rPr>
          <w:rFonts w:hint="eastAsia"/>
        </w:rPr>
        <w:br/>
      </w:r>
      <w:r>
        <w:rPr>
          <w:rFonts w:hint="eastAsia"/>
        </w:rPr>
        <w:t>　　第一节 不锈钢锅供给量分析</w:t>
      </w:r>
      <w:r>
        <w:rPr>
          <w:rFonts w:hint="eastAsia"/>
        </w:rPr>
        <w:br/>
      </w:r>
      <w:r>
        <w:rPr>
          <w:rFonts w:hint="eastAsia"/>
        </w:rPr>
        <w:t>　　第二节 不锈钢锅供给方式分析</w:t>
      </w:r>
      <w:r>
        <w:rPr>
          <w:rFonts w:hint="eastAsia"/>
        </w:rPr>
        <w:br/>
      </w:r>
      <w:r>
        <w:rPr>
          <w:rFonts w:hint="eastAsia"/>
        </w:rPr>
        <w:t>　　第三节 不锈钢锅产量与实际供给量关系分析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近期不锈钢锅供给规律分析</w:t>
      </w:r>
      <w:r>
        <w:rPr>
          <w:rFonts w:hint="eastAsia"/>
        </w:rPr>
        <w:br/>
      </w:r>
      <w:r>
        <w:rPr>
          <w:rFonts w:hint="eastAsia"/>
        </w:rPr>
        <w:t>　　第五节 2011-2015年不锈钢锅供给量预测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不锈钢锅行业整体需求量分析及预测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不锈钢锅需求量分析</w:t>
      </w:r>
      <w:r>
        <w:rPr>
          <w:rFonts w:hint="eastAsia"/>
        </w:rPr>
        <w:br/>
      </w:r>
      <w:r>
        <w:rPr>
          <w:rFonts w:hint="eastAsia"/>
        </w:rPr>
        <w:t>　　　　一、我国不锈钢锅总体需求状况分析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二、我国不锈钢锅消费者购买行为的主要影响因素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三、当前中国不锈钢锅需求存在的主要问题</w:t>
      </w:r>
      <w:r>
        <w:rPr>
          <w:rFonts w:hint="eastAsia"/>
        </w:rPr>
        <w:br/>
      </w:r>
      <w:r>
        <w:rPr>
          <w:rFonts w:hint="eastAsia"/>
        </w:rPr>
        <w:t>　　第二节 不锈钢锅需求特点分析</w:t>
      </w:r>
      <w:r>
        <w:rPr>
          <w:rFonts w:hint="eastAsia"/>
        </w:rPr>
        <w:br/>
      </w:r>
      <w:r>
        <w:rPr>
          <w:rFonts w:hint="eastAsia"/>
        </w:rPr>
        <w:t>　　第三节 不锈钢锅潜在需求开发分析</w:t>
      </w:r>
      <w:r>
        <w:rPr>
          <w:rFonts w:hint="eastAsia"/>
        </w:rPr>
        <w:br/>
      </w:r>
      <w:r>
        <w:rPr>
          <w:rFonts w:hint="eastAsia"/>
        </w:rPr>
        <w:t>　　第四节 不锈钢锅消费量与实际需求量关系分析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近期不锈钢锅需求发展规律分析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2011-2015年不锈钢锅需求量预测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中国不锈钢锅上下游市场分析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一、不锈钢锅上游原材料构成</w:t>
      </w:r>
      <w:r>
        <w:rPr>
          <w:rFonts w:hint="eastAsia"/>
        </w:rPr>
        <w:br/>
      </w:r>
      <w:r>
        <w:rPr>
          <w:rFonts w:hint="eastAsia"/>
        </w:rPr>
        <w:t>　　　　二、不锈钢锅上游原材料最新市场动态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中国不锈钢锅产品价格分析</w:t>
      </w:r>
      <w:r>
        <w:rPr>
          <w:rFonts w:hint="eastAsia"/>
        </w:rPr>
        <w:br/>
      </w:r>
      <w:r>
        <w:rPr>
          <w:rFonts w:hint="eastAsia"/>
        </w:rPr>
        <w:t>　　第一节 中国不锈钢锅历年价格回顾</w:t>
      </w:r>
      <w:r>
        <w:rPr>
          <w:rFonts w:hint="eastAsia"/>
        </w:rPr>
        <w:br/>
      </w:r>
      <w:r>
        <w:rPr>
          <w:rFonts w:hint="eastAsia"/>
        </w:rPr>
        <w:t>　　第二节 中国不锈钢锅当前市场价格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中国不锈钢锅价格影响因素分析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中国不锈钢锅进出口分析</w:t>
      </w:r>
      <w:r>
        <w:rPr>
          <w:rFonts w:hint="eastAsia"/>
        </w:rPr>
        <w:br/>
      </w:r>
      <w:r>
        <w:rPr>
          <w:rFonts w:hint="eastAsia"/>
        </w:rPr>
        <w:t>　　第一节 不锈钢锅近年进出口概况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中国不锈钢锅行业历史进出口总量变化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一、不锈钢锅行业进口总量变化</w:t>
      </w:r>
      <w:r>
        <w:rPr>
          <w:rFonts w:hint="eastAsia"/>
        </w:rPr>
        <w:br/>
      </w:r>
      <w:r>
        <w:rPr>
          <w:rFonts w:hint="eastAsia"/>
        </w:rPr>
        <w:t>　　　　二、不锈钢锅行业出口总量变化</w:t>
      </w:r>
      <w:r>
        <w:rPr>
          <w:rFonts w:hint="eastAsia"/>
        </w:rPr>
        <w:br/>
      </w:r>
      <w:r>
        <w:rPr>
          <w:rFonts w:hint="eastAsia"/>
        </w:rPr>
        <w:t>　　　　三、不锈钢锅进出口差量变动情况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中国不锈钢锅行业历史进出口结构变化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一、不锈钢锅行业进口来源情况分析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二、不锈钢锅行业出口去向分析</w:t>
      </w:r>
      <w:r>
        <w:rPr>
          <w:rFonts w:hint="eastAsia"/>
        </w:rPr>
        <w:br/>
      </w:r>
      <w:r>
        <w:rPr>
          <w:rFonts w:hint="eastAsia"/>
        </w:rPr>
        <w:t>　　第五节 中国不锈钢锅行业进出口态势展望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一、中国不锈钢锅进出口的主要影响因素分析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二、中国不锈钢锅行业进口态势展望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三、中国不锈钢锅行业出口态势展望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不锈钢锅市场竞争策略分析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一、不锈钢锅市场增长潜力分析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不锈钢锅企业竞争策略分析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三、2010年我国不锈钢锅市场竞争趋势</w:t>
      </w:r>
      <w:r>
        <w:rPr>
          <w:rFonts w:hint="eastAsia"/>
        </w:rPr>
        <w:br/>
      </w:r>
      <w:r>
        <w:rPr>
          <w:rFonts w:hint="eastAsia"/>
        </w:rPr>
        <w:t>　　　　四、2010年不锈钢锅行业竞争格局展望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五、2010年不锈钢锅行业竞争策略分析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不锈钢锅国内重点生产厂家分析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不锈钢锅重点公司介绍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2011-2015年中国不锈钢锅行业发展预测分析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2011-2015年国内不锈钢锅产业宏观预测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一、2011-2015年我国不锈钢锅行业宏观预测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二、2011-2015年不锈钢锅市场发展潜能</w:t>
      </w:r>
      <w:r>
        <w:rPr>
          <w:rFonts w:hint="eastAsia"/>
        </w:rPr>
        <w:br/>
      </w:r>
      <w:r>
        <w:rPr>
          <w:rFonts w:hint="eastAsia"/>
        </w:rPr>
        <w:t>　　　　三、不锈钢锅业发展所遇问题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2011-2015年不锈钢锅市场形势分析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一、2011-2015年不锈钢锅市场规模预测</w:t>
      </w:r>
      <w:r>
        <w:rPr>
          <w:rFonts w:hint="eastAsia"/>
        </w:rPr>
        <w:br/>
      </w:r>
      <w:r>
        <w:rPr>
          <w:rFonts w:hint="eastAsia"/>
        </w:rPr>
        <w:t>　　　　二、影响不锈钢锅市场运行的有利因素分析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三、影响不锈钢锅市场运行的不利因素分析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2011-2015年中国不锈钢锅市场趋势分析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一、2009-2010年不锈钢锅市场趋势总结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二、2011-2015年不锈钢锅发展趋势分析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三、2011-2015年不锈钢锅市场发展空间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四、2011-2015年不锈钢锅产业政策趋向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2011-2015年中国不锈钢锅行业投资风险及战略研究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不锈钢锅投资现状分析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不锈钢锅行业投资效益分析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一、2009-2010年不锈钢锅行业投资状况分析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二、2011-2015年不锈钢锅行业投资效益分析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三、2011-2015年不锈钢锅行业投资趋势预测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四、2011-2015年不锈钢锅行业的投资方向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五、2011-2015年不锈钢锅行业投资的建议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2011-2015年我国不锈钢锅行业投资风险分析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三、外资的进入对我国不锈钢锅业的威胁</w:t>
      </w:r>
      <w:r>
        <w:rPr>
          <w:rFonts w:hint="eastAsia"/>
        </w:rPr>
        <w:br/>
      </w:r>
      <w:r>
        <w:rPr>
          <w:rFonts w:hint="eastAsia"/>
        </w:rPr>
        <w:t>　　第四节 对我国不锈钢锅品牌的战略思考</w:t>
      </w:r>
      <w:r>
        <w:rPr>
          <w:rFonts w:hint="eastAsia"/>
        </w:rPr>
        <w:br/>
      </w:r>
      <w:r>
        <w:rPr>
          <w:rFonts w:hint="eastAsia"/>
        </w:rPr>
        <w:t>　　　　一、我国不锈钢锅企业战略使命和价值观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二、我国不锈钢锅总体战略目标</w:t>
      </w:r>
      <w:r>
        <w:rPr>
          <w:rFonts w:hint="eastAsia"/>
        </w:rPr>
        <w:br/>
      </w:r>
      <w:r>
        <w:rPr>
          <w:rFonts w:hint="eastAsia"/>
        </w:rPr>
        <w:t>　　第五节 我国不锈钢锅企业的发展战略选择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一、我国不锈钢锅企业经营战略选择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二、我国不锈钢锅企业财务战略选择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三、我国不锈钢锅企业人力资源战略选择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中~智林~－2011-2015年我国不锈钢锅行业投资建议分析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02cbb840d4c11" w:history="1">
        <w:r>
          <w:rPr>
            <w:rStyle w:val="Hyperlink"/>
          </w:rPr>
          <w:t>2011-2015年中国不锈钢锅市场调查及投资前景分析报告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02cbb840d4c11" w:history="1">
        <w:r>
          <w:rPr>
            <w:rStyle w:val="Hyperlink"/>
          </w:rPr>
          <w:t>https://www.20087.com/2011-03/R_2011_2015NianZhongGuoBuXiuGangGuoShi.html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f7f7dcde7486c" w:history="1">
      <w:r>
        <w:rPr>
          <w:rStyle w:val="Hyperlink"/>
        </w:rPr>
        <w:t>2011-2015年中国不锈钢锅市场调查及投资前景分析报告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BuXiuGangGuoShi.html" TargetMode="External" Id="Rb6002cbb840d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BuXiuGangGuoShi.html" TargetMode="External" Id="R5a4f7f7dcde7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2011-03-07T07:58:00Z</dcterms:created>
  <dcterms:modified xsi:type="dcterms:W3CDTF">2011-03-07T08:58:00Z</dcterms:modified>
  <dc:subject>2011-2015年中国不锈钢锅市场调查及投资前景分析报告</dc:subject>
  <dc:title>2011-2015年中国不锈钢锅市场调查及投资前景分析报告</dc:title>
  <cp:keywords>2011-2015年中国不锈钢锅市场调查及投资前景分析报告</cp:keywords>
  <dc:description>2011-2015年中国不锈钢锅市场调查及投资前景分析报告</dc:description>
</cp:coreProperties>
</file>