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21394a254e61" w:history="1">
              <w:r>
                <w:rPr>
                  <w:rStyle w:val="Hyperlink"/>
                </w:rPr>
                <w:t>2011-2015年中国互联网电视产业发展状况及投资前景趋势分析报告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21394a254e61" w:history="1">
              <w:r>
                <w:rPr>
                  <w:rStyle w:val="Hyperlink"/>
                </w:rPr>
                <w:t>2011-2015年中国互联网电视产业发展状况及投资前景趋势分析报告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21394a254e61" w:history="1">
                <w:r>
                  <w:rPr>
                    <w:rStyle w:val="Hyperlink"/>
                  </w:rPr>
                  <w:t>https://www.20087.com/2011-03/R_2011_2015hulianwangdianshichanyefazh.html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互联网电视演进</w:t>
      </w:r>
      <w:r>
        <w:rPr>
          <w:rFonts w:hint="eastAsia"/>
        </w:rPr>
        <w:br/>
      </w:r>
      <w:r>
        <w:rPr>
          <w:rFonts w:hint="eastAsia"/>
        </w:rPr>
        <w:t>　　第一节 电视机的演进</w:t>
      </w:r>
      <w:r>
        <w:rPr>
          <w:rFonts w:hint="eastAsia"/>
        </w:rPr>
        <w:br/>
      </w:r>
      <w:r>
        <w:rPr>
          <w:rFonts w:hint="eastAsia"/>
        </w:rPr>
        <w:t>　　第二节 互联网电视的概念</w:t>
      </w:r>
      <w:r>
        <w:rPr>
          <w:rFonts w:hint="eastAsia"/>
        </w:rPr>
        <w:br/>
      </w:r>
      <w:r>
        <w:rPr>
          <w:rFonts w:hint="eastAsia"/>
        </w:rPr>
        <w:t>　　第三节 互联网电视特性</w:t>
      </w:r>
      <w:r>
        <w:rPr>
          <w:rFonts w:hint="eastAsia"/>
        </w:rPr>
        <w:br/>
      </w:r>
      <w:r>
        <w:rPr>
          <w:rFonts w:hint="eastAsia"/>
        </w:rPr>
        <w:t>　　　　一、从终端角度分析</w:t>
      </w:r>
      <w:r>
        <w:rPr>
          <w:rFonts w:hint="eastAsia"/>
        </w:rPr>
        <w:br/>
      </w:r>
      <w:r>
        <w:rPr>
          <w:rFonts w:hint="eastAsia"/>
        </w:rPr>
        <w:t>　　　　二、从传输特性角度分析</w:t>
      </w:r>
      <w:r>
        <w:rPr>
          <w:rFonts w:hint="eastAsia"/>
        </w:rPr>
        <w:br/>
      </w:r>
      <w:r>
        <w:rPr>
          <w:rFonts w:hint="eastAsia"/>
        </w:rPr>
        <w:t>　　　　三、从业务和应用角度分析</w:t>
      </w:r>
      <w:r>
        <w:rPr>
          <w:rFonts w:hint="eastAsia"/>
        </w:rPr>
        <w:br/>
      </w:r>
      <w:r>
        <w:rPr>
          <w:rFonts w:hint="eastAsia"/>
        </w:rPr>
        <w:t>　　第四节 互联网电视与IPTV 、DTV的比较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一、互联网视听监管政策驱动</w:t>
      </w:r>
      <w:r>
        <w:rPr>
          <w:rFonts w:hint="eastAsia"/>
        </w:rPr>
        <w:br/>
      </w:r>
      <w:r>
        <w:rPr>
          <w:rFonts w:hint="eastAsia"/>
        </w:rPr>
        <w:t>　　　　二、三网融合政策驱动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2010-2011年中国互联网电视行业社会环境分析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2010-2011年中国互联网电视发展的驱动力分析</w:t>
      </w:r>
      <w:r>
        <w:rPr>
          <w:rFonts w:hint="eastAsia"/>
        </w:rPr>
        <w:br/>
      </w:r>
      <w:r>
        <w:rPr>
          <w:rFonts w:hint="eastAsia"/>
        </w:rPr>
        <w:t>　　第一节 宽带产业发展的驱动</w:t>
      </w:r>
      <w:r>
        <w:rPr>
          <w:rFonts w:hint="eastAsia"/>
        </w:rPr>
        <w:br/>
      </w:r>
      <w:r>
        <w:rPr>
          <w:rFonts w:hint="eastAsia"/>
        </w:rPr>
        <w:t>　　　　一、宽带普及率及带宽的提速</w:t>
      </w:r>
      <w:r>
        <w:rPr>
          <w:rFonts w:hint="eastAsia"/>
        </w:rPr>
        <w:br/>
      </w:r>
      <w:r>
        <w:rPr>
          <w:rFonts w:hint="eastAsia"/>
        </w:rPr>
        <w:t>　　　　二、互联网培育了用户使用互联网习惯</w:t>
      </w:r>
      <w:r>
        <w:rPr>
          <w:rFonts w:hint="eastAsia"/>
        </w:rPr>
        <w:br/>
      </w:r>
      <w:r>
        <w:rPr>
          <w:rFonts w:hint="eastAsia"/>
        </w:rPr>
        <w:t>　　第二节 数字电视及IPTV发展驱动</w:t>
      </w:r>
      <w:r>
        <w:rPr>
          <w:rFonts w:hint="eastAsia"/>
        </w:rPr>
        <w:br/>
      </w:r>
      <w:r>
        <w:rPr>
          <w:rFonts w:hint="eastAsia"/>
        </w:rPr>
        <w:t>　　第三节 需求方面的驱动力</w:t>
      </w:r>
      <w:r>
        <w:rPr>
          <w:rFonts w:hint="eastAsia"/>
        </w:rPr>
        <w:br/>
      </w:r>
      <w:r>
        <w:rPr>
          <w:rFonts w:hint="eastAsia"/>
        </w:rPr>
        <w:t>　　　　一、互联网电视的带给用户的价值</w:t>
      </w:r>
      <w:r>
        <w:rPr>
          <w:rFonts w:hint="eastAsia"/>
        </w:rPr>
        <w:br/>
      </w:r>
      <w:r>
        <w:rPr>
          <w:rFonts w:hint="eastAsia"/>
        </w:rPr>
        <w:t>　　　　二、用户对电视上网的强烈需求</w:t>
      </w:r>
      <w:r>
        <w:rPr>
          <w:rFonts w:hint="eastAsia"/>
        </w:rPr>
        <w:br/>
      </w:r>
      <w:r>
        <w:rPr>
          <w:rFonts w:hint="eastAsia"/>
        </w:rPr>
        <w:t>　　第四节 技术方面的驱动力</w:t>
      </w:r>
      <w:r>
        <w:rPr>
          <w:rFonts w:hint="eastAsia"/>
        </w:rPr>
        <w:br/>
      </w:r>
      <w:r>
        <w:rPr>
          <w:rFonts w:hint="eastAsia"/>
        </w:rPr>
        <w:t>　　　　一、IC技术的支撑</w:t>
      </w:r>
      <w:r>
        <w:rPr>
          <w:rFonts w:hint="eastAsia"/>
        </w:rPr>
        <w:br/>
      </w:r>
      <w:r>
        <w:rPr>
          <w:rFonts w:hint="eastAsia"/>
        </w:rPr>
        <w:t>　　　　二、一体机技术成熟</w:t>
      </w:r>
      <w:r>
        <w:rPr>
          <w:rFonts w:hint="eastAsia"/>
        </w:rPr>
        <w:br/>
      </w:r>
      <w:r>
        <w:rPr>
          <w:rFonts w:hint="eastAsia"/>
        </w:rPr>
        <w:t>　　第五节 电视机产业变革驱动</w:t>
      </w:r>
      <w:r>
        <w:rPr>
          <w:rFonts w:hint="eastAsia"/>
        </w:rPr>
        <w:br/>
      </w:r>
      <w:r>
        <w:rPr>
          <w:rFonts w:hint="eastAsia"/>
        </w:rPr>
        <w:t>　　　　一、电视厂商寻求发展</w:t>
      </w:r>
      <w:r>
        <w:rPr>
          <w:rFonts w:hint="eastAsia"/>
        </w:rPr>
        <w:br/>
      </w:r>
      <w:r>
        <w:rPr>
          <w:rFonts w:hint="eastAsia"/>
        </w:rPr>
        <w:t>　　　　二、数字家庭运营商驱动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2010-2011年中国互联网电视发展态势分析</w:t>
      </w:r>
      <w:r>
        <w:rPr>
          <w:rFonts w:hint="eastAsia"/>
        </w:rPr>
        <w:br/>
      </w:r>
      <w:r>
        <w:rPr>
          <w:rFonts w:hint="eastAsia"/>
        </w:rPr>
        <w:t>　　第一节 互联网电视发展的阻力分析</w:t>
      </w:r>
      <w:r>
        <w:rPr>
          <w:rFonts w:hint="eastAsia"/>
        </w:rPr>
        <w:br/>
      </w:r>
      <w:r>
        <w:rPr>
          <w:rFonts w:hint="eastAsia"/>
        </w:rPr>
        <w:t>　　　　一、相关利益方的阻力</w:t>
      </w:r>
      <w:r>
        <w:rPr>
          <w:rFonts w:hint="eastAsia"/>
        </w:rPr>
        <w:br/>
      </w:r>
      <w:r>
        <w:rPr>
          <w:rFonts w:hint="eastAsia"/>
        </w:rPr>
        <w:t>　　　　二、政策方面的阻力</w:t>
      </w:r>
      <w:r>
        <w:rPr>
          <w:rFonts w:hint="eastAsia"/>
        </w:rPr>
        <w:br/>
      </w:r>
      <w:r>
        <w:rPr>
          <w:rFonts w:hint="eastAsia"/>
        </w:rPr>
        <w:t>　　　　三、商业模式的局限性</w:t>
      </w:r>
      <w:r>
        <w:rPr>
          <w:rFonts w:hint="eastAsia"/>
        </w:rPr>
        <w:br/>
      </w:r>
      <w:r>
        <w:rPr>
          <w:rFonts w:hint="eastAsia"/>
        </w:rPr>
        <w:t>　　第二节 2011--互联网电视定位分析</w:t>
      </w:r>
      <w:r>
        <w:rPr>
          <w:rFonts w:hint="eastAsia"/>
        </w:rPr>
        <w:br/>
      </w:r>
      <w:r>
        <w:rPr>
          <w:rFonts w:hint="eastAsia"/>
        </w:rPr>
        <w:t>　　　　一、政策双刃剑，弊大于利</w:t>
      </w:r>
      <w:r>
        <w:rPr>
          <w:rFonts w:hint="eastAsia"/>
        </w:rPr>
        <w:br/>
      </w:r>
      <w:r>
        <w:rPr>
          <w:rFonts w:hint="eastAsia"/>
        </w:rPr>
        <w:t>　　　　二、牌照监管制，强弱互换</w:t>
      </w:r>
      <w:r>
        <w:rPr>
          <w:rFonts w:hint="eastAsia"/>
        </w:rPr>
        <w:br/>
      </w:r>
      <w:r>
        <w:rPr>
          <w:rFonts w:hint="eastAsia"/>
        </w:rPr>
        <w:t>　　　　三、产业链无序，主导之争</w:t>
      </w:r>
      <w:r>
        <w:rPr>
          <w:rFonts w:hint="eastAsia"/>
        </w:rPr>
        <w:br/>
      </w:r>
      <w:r>
        <w:rPr>
          <w:rFonts w:hint="eastAsia"/>
        </w:rPr>
        <w:t>　　第三节 夏普联合百视通推互联网电视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互联网电视对产业链及带来的影响</w:t>
      </w:r>
      <w:r>
        <w:rPr>
          <w:rFonts w:hint="eastAsia"/>
        </w:rPr>
        <w:br/>
      </w:r>
      <w:r>
        <w:rPr>
          <w:rFonts w:hint="eastAsia"/>
        </w:rPr>
        <w:t>　　第一节 互联网电视产业链分析</w:t>
      </w:r>
      <w:r>
        <w:rPr>
          <w:rFonts w:hint="eastAsia"/>
        </w:rPr>
        <w:br/>
      </w:r>
      <w:r>
        <w:rPr>
          <w:rFonts w:hint="eastAsia"/>
        </w:rPr>
        <w:t>　　第二节 互联网电视对产业链的影响</w:t>
      </w:r>
      <w:r>
        <w:rPr>
          <w:rFonts w:hint="eastAsia"/>
        </w:rPr>
        <w:br/>
      </w:r>
      <w:r>
        <w:rPr>
          <w:rFonts w:hint="eastAsia"/>
        </w:rPr>
        <w:t>　　　　一、对电视机制造业的影响</w:t>
      </w:r>
      <w:r>
        <w:rPr>
          <w:rFonts w:hint="eastAsia"/>
        </w:rPr>
        <w:br/>
      </w:r>
      <w:r>
        <w:rPr>
          <w:rFonts w:hint="eastAsia"/>
        </w:rPr>
        <w:t>　　　　二、对IC产业的影响</w:t>
      </w:r>
      <w:r>
        <w:rPr>
          <w:rFonts w:hint="eastAsia"/>
        </w:rPr>
        <w:br/>
      </w:r>
      <w:r>
        <w:rPr>
          <w:rFonts w:hint="eastAsia"/>
        </w:rPr>
        <w:t>　　　　三、对运营商影响</w:t>
      </w:r>
      <w:r>
        <w:rPr>
          <w:rFonts w:hint="eastAsia"/>
        </w:rPr>
        <w:br/>
      </w:r>
      <w:r>
        <w:rPr>
          <w:rFonts w:hint="eastAsia"/>
        </w:rPr>
        <w:t>　　　　四、对互联网服务业的影响</w:t>
      </w:r>
      <w:r>
        <w:rPr>
          <w:rFonts w:hint="eastAsia"/>
        </w:rPr>
        <w:br/>
      </w:r>
      <w:r>
        <w:rPr>
          <w:rFonts w:hint="eastAsia"/>
        </w:rPr>
        <w:t>　　　　五、对广播电视运营业的影响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2010-2011年中国互联网电视价值链及竞争态势分析</w:t>
      </w:r>
      <w:r>
        <w:rPr>
          <w:rFonts w:hint="eastAsia"/>
        </w:rPr>
        <w:br/>
      </w:r>
      <w:r>
        <w:rPr>
          <w:rFonts w:hint="eastAsia"/>
        </w:rPr>
        <w:t>　　第一节 互联网电视价值链及商业模式</w:t>
      </w:r>
      <w:r>
        <w:rPr>
          <w:rFonts w:hint="eastAsia"/>
        </w:rPr>
        <w:br/>
      </w:r>
      <w:r>
        <w:rPr>
          <w:rFonts w:hint="eastAsia"/>
        </w:rPr>
        <w:t>　　　　一、互联网电视价值链分析</w:t>
      </w:r>
      <w:r>
        <w:rPr>
          <w:rFonts w:hint="eastAsia"/>
        </w:rPr>
        <w:br/>
      </w:r>
      <w:r>
        <w:rPr>
          <w:rFonts w:hint="eastAsia"/>
        </w:rPr>
        <w:t>　　　　二、互联网电视商业模式分析</w:t>
      </w:r>
      <w:r>
        <w:rPr>
          <w:rFonts w:hint="eastAsia"/>
        </w:rPr>
        <w:br/>
      </w:r>
      <w:r>
        <w:rPr>
          <w:rFonts w:hint="eastAsia"/>
        </w:rPr>
        <w:t>　　　　三、以电视机厂商为核心的商业模式</w:t>
      </w:r>
      <w:r>
        <w:rPr>
          <w:rFonts w:hint="eastAsia"/>
        </w:rPr>
        <w:br/>
      </w:r>
      <w:r>
        <w:rPr>
          <w:rFonts w:hint="eastAsia"/>
        </w:rPr>
        <w:t>　　　　四、以独立的运营商为核心的商业模式</w:t>
      </w:r>
      <w:r>
        <w:rPr>
          <w:rFonts w:hint="eastAsia"/>
        </w:rPr>
        <w:br/>
      </w:r>
      <w:r>
        <w:rPr>
          <w:rFonts w:hint="eastAsia"/>
        </w:rPr>
        <w:t>　　第二节 互联网电视发展带来的竞争及策略分析</w:t>
      </w:r>
      <w:r>
        <w:rPr>
          <w:rFonts w:hint="eastAsia"/>
        </w:rPr>
        <w:br/>
      </w:r>
      <w:r>
        <w:rPr>
          <w:rFonts w:hint="eastAsia"/>
        </w:rPr>
        <w:t>　　　　一、互联网电视带来电视服务领域的竞争</w:t>
      </w:r>
      <w:r>
        <w:rPr>
          <w:rFonts w:hint="eastAsia"/>
        </w:rPr>
        <w:br/>
      </w:r>
      <w:r>
        <w:rPr>
          <w:rFonts w:hint="eastAsia"/>
        </w:rPr>
        <w:t>　　　　二、互联网电视带来互联网服务领域的竞争</w:t>
      </w:r>
      <w:r>
        <w:rPr>
          <w:rFonts w:hint="eastAsia"/>
        </w:rPr>
        <w:br/>
      </w:r>
      <w:r>
        <w:rPr>
          <w:rFonts w:hint="eastAsia"/>
        </w:rPr>
        <w:t>　　　　三、电信运营商应对策略</w:t>
      </w:r>
      <w:r>
        <w:rPr>
          <w:rFonts w:hint="eastAsia"/>
        </w:rPr>
        <w:br/>
      </w:r>
      <w:r>
        <w:rPr>
          <w:rFonts w:hint="eastAsia"/>
        </w:rPr>
        <w:t>　　　　四、广电运营商应对策略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2010-2011年中国互联网电视牌照商运营形势分析</w:t>
      </w:r>
      <w:r>
        <w:rPr>
          <w:rFonts w:hint="eastAsia"/>
        </w:rPr>
        <w:br/>
      </w:r>
      <w:r>
        <w:rPr>
          <w:rFonts w:hint="eastAsia"/>
        </w:rPr>
        <w:t>　　第一节 央视国际</w:t>
      </w:r>
      <w:r>
        <w:rPr>
          <w:rFonts w:hint="eastAsia"/>
        </w:rPr>
        <w:br/>
      </w:r>
      <w:r>
        <w:rPr>
          <w:rFonts w:hint="eastAsia"/>
        </w:rPr>
        <w:t>　　第二节 百视通</w:t>
      </w:r>
      <w:r>
        <w:rPr>
          <w:rFonts w:hint="eastAsia"/>
        </w:rPr>
        <w:br/>
      </w:r>
      <w:r>
        <w:rPr>
          <w:rFonts w:hint="eastAsia"/>
        </w:rPr>
        <w:t>　　第三节 杭州华数</w:t>
      </w:r>
      <w:r>
        <w:rPr>
          <w:rFonts w:hint="eastAsia"/>
        </w:rPr>
        <w:br/>
      </w:r>
      <w:r>
        <w:rPr>
          <w:rFonts w:hint="eastAsia"/>
        </w:rPr>
        <w:t>　　第四节 南方传媒</w:t>
      </w:r>
      <w:r>
        <w:rPr>
          <w:rFonts w:hint="eastAsia"/>
        </w:rPr>
        <w:br/>
      </w:r>
      <w:r>
        <w:rPr>
          <w:rFonts w:hint="eastAsia"/>
        </w:rPr>
        <w:t>　　第五节 湖南电视台</w:t>
      </w:r>
      <w:r>
        <w:rPr>
          <w:rFonts w:hint="eastAsia"/>
        </w:rPr>
        <w:br/>
      </w:r>
      <w:r>
        <w:rPr>
          <w:rFonts w:hint="eastAsia"/>
        </w:rPr>
        <w:t>　　第六节 中国国际广播电台</w:t>
      </w:r>
      <w:r>
        <w:rPr>
          <w:rFonts w:hint="eastAsia"/>
        </w:rPr>
        <w:br/>
      </w:r>
      <w:r>
        <w:rPr>
          <w:rFonts w:hint="eastAsia"/>
        </w:rPr>
        <w:t>　　第七节 中央人民广播电台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2010-2011年中国互联网电视应用发展分析</w:t>
      </w:r>
      <w:r>
        <w:rPr>
          <w:rFonts w:hint="eastAsia"/>
        </w:rPr>
        <w:br/>
      </w:r>
      <w:r>
        <w:rPr>
          <w:rFonts w:hint="eastAsia"/>
        </w:rPr>
        <w:t>　　第一节 互联网电视应用梳理</w:t>
      </w:r>
      <w:r>
        <w:rPr>
          <w:rFonts w:hint="eastAsia"/>
        </w:rPr>
        <w:br/>
      </w:r>
      <w:r>
        <w:rPr>
          <w:rFonts w:hint="eastAsia"/>
        </w:rPr>
        <w:t>　　第二节 重点应用发展分析</w:t>
      </w:r>
      <w:r>
        <w:rPr>
          <w:rFonts w:hint="eastAsia"/>
        </w:rPr>
        <w:br/>
      </w:r>
      <w:r>
        <w:rPr>
          <w:rFonts w:hint="eastAsia"/>
        </w:rPr>
        <w:t>　　　　一、重点应用发展分析</w:t>
      </w:r>
      <w:r>
        <w:rPr>
          <w:rFonts w:hint="eastAsia"/>
        </w:rPr>
        <w:br/>
      </w:r>
      <w:r>
        <w:rPr>
          <w:rFonts w:hint="eastAsia"/>
        </w:rPr>
        <w:t>　　　　二、数字电视的互联网化应用分析</w:t>
      </w:r>
      <w:r>
        <w:rPr>
          <w:rFonts w:hint="eastAsia"/>
        </w:rPr>
        <w:br/>
      </w:r>
      <w:r>
        <w:rPr>
          <w:rFonts w:hint="eastAsia"/>
        </w:rPr>
        <w:t>　　　　三、互联网服务的TV化应用分析</w:t>
      </w:r>
      <w:r>
        <w:rPr>
          <w:rFonts w:hint="eastAsia"/>
        </w:rPr>
        <w:br/>
      </w:r>
      <w:r>
        <w:rPr>
          <w:rFonts w:hint="eastAsia"/>
        </w:rPr>
        <w:t>　　　　四、基于TV的通信应用需求分析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2011-2015年中国互联网电视发展展望分析</w:t>
      </w:r>
      <w:r>
        <w:rPr>
          <w:rFonts w:hint="eastAsia"/>
        </w:rPr>
        <w:br/>
      </w:r>
      <w:r>
        <w:rPr>
          <w:rFonts w:hint="eastAsia"/>
        </w:rPr>
        <w:t>　　第一节 互联网电视发展趋势</w:t>
      </w:r>
      <w:r>
        <w:rPr>
          <w:rFonts w:hint="eastAsia"/>
        </w:rPr>
        <w:br/>
      </w:r>
      <w:r>
        <w:rPr>
          <w:rFonts w:hint="eastAsia"/>
        </w:rPr>
        <w:t>　　第二节 中智~林~－互联网电视市场规模及预测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电视史上的的一些关键事件时间表</w:t>
      </w:r>
      <w:r>
        <w:rPr>
          <w:rFonts w:hint="eastAsia"/>
        </w:rPr>
        <w:br/>
      </w:r>
      <w:r>
        <w:rPr>
          <w:rFonts w:hint="eastAsia"/>
        </w:rPr>
        <w:t>　　图表 GOOGLE TV</w:t>
      </w:r>
      <w:r>
        <w:rPr>
          <w:rFonts w:hint="eastAsia"/>
        </w:rPr>
        <w:br/>
      </w:r>
      <w:r>
        <w:rPr>
          <w:rFonts w:hint="eastAsia"/>
        </w:rPr>
        <w:t>　　图表 国内某款互联网电视机</w:t>
      </w:r>
      <w:r>
        <w:rPr>
          <w:rFonts w:hint="eastAsia"/>
        </w:rPr>
        <w:br/>
      </w:r>
      <w:r>
        <w:rPr>
          <w:rFonts w:hint="eastAsia"/>
        </w:rPr>
        <w:t>　　图表 国内某款互联网电视机</w:t>
      </w:r>
      <w:r>
        <w:rPr>
          <w:rFonts w:hint="eastAsia"/>
        </w:rPr>
        <w:br/>
      </w:r>
      <w:r>
        <w:rPr>
          <w:rFonts w:hint="eastAsia"/>
        </w:rPr>
        <w:t>　　图表 互联网电视带来的变化</w:t>
      </w:r>
      <w:r>
        <w:rPr>
          <w:rFonts w:hint="eastAsia"/>
        </w:rPr>
        <w:br/>
      </w:r>
      <w:r>
        <w:rPr>
          <w:rFonts w:hint="eastAsia"/>
        </w:rPr>
        <w:t>　　图表 互联网电视传输系统</w:t>
      </w:r>
      <w:r>
        <w:rPr>
          <w:rFonts w:hint="eastAsia"/>
        </w:rPr>
        <w:br/>
      </w:r>
      <w:r>
        <w:rPr>
          <w:rFonts w:hint="eastAsia"/>
        </w:rPr>
        <w:t>　　图表 互联网电视与IPTV、数字电视的对比</w:t>
      </w:r>
      <w:r>
        <w:rPr>
          <w:rFonts w:hint="eastAsia"/>
        </w:rPr>
        <w:br/>
      </w:r>
      <w:r>
        <w:rPr>
          <w:rFonts w:hint="eastAsia"/>
        </w:rPr>
        <w:t>　　图表 三网融合的影响因素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中国互联网络信息中心数据：网民上网地点调查</w:t>
      </w:r>
      <w:r>
        <w:rPr>
          <w:rFonts w:hint="eastAsia"/>
        </w:rPr>
        <w:br/>
      </w:r>
      <w:r>
        <w:rPr>
          <w:rFonts w:hint="eastAsia"/>
        </w:rPr>
        <w:t>　　图表 中国互联网络信息中心（CNNIC）2010-07-15数据</w:t>
      </w:r>
      <w:r>
        <w:rPr>
          <w:rFonts w:hint="eastAsia"/>
        </w:rPr>
        <w:br/>
      </w:r>
      <w:r>
        <w:rPr>
          <w:rFonts w:hint="eastAsia"/>
        </w:rPr>
        <w:t>　　图表 2003年~2014年中国数字电视用户规模及预测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2005年~2012年中国IPTV用户规模及预测</w:t>
      </w:r>
      <w:r>
        <w:rPr>
          <w:rFonts w:hint="eastAsia"/>
        </w:rPr>
        <w:br/>
      </w:r>
      <w:r>
        <w:rPr>
          <w:rFonts w:hint="eastAsia"/>
        </w:rPr>
        <w:t>　　图表 电视机从数字化向网络化发展趋势</w:t>
      </w:r>
      <w:r>
        <w:rPr>
          <w:rFonts w:hint="eastAsia"/>
        </w:rPr>
        <w:br/>
      </w:r>
      <w:r>
        <w:rPr>
          <w:rFonts w:hint="eastAsia"/>
        </w:rPr>
        <w:t>　　图表 数字家庭FMC场景</w:t>
      </w:r>
      <w:r>
        <w:rPr>
          <w:rFonts w:hint="eastAsia"/>
        </w:rPr>
        <w:br/>
      </w:r>
      <w:r>
        <w:rPr>
          <w:rFonts w:hint="eastAsia"/>
        </w:rPr>
        <w:t>　　图表 NGB的业务类型</w:t>
      </w:r>
      <w:r>
        <w:rPr>
          <w:rFonts w:hint="eastAsia"/>
        </w:rPr>
        <w:br/>
      </w:r>
      <w:r>
        <w:rPr>
          <w:rFonts w:hint="eastAsia"/>
        </w:rPr>
        <w:t>　　图表 国内外三网融合进程对比</w:t>
      </w:r>
      <w:r>
        <w:rPr>
          <w:rFonts w:hint="eastAsia"/>
        </w:rPr>
        <w:br/>
      </w:r>
      <w:r>
        <w:rPr>
          <w:rFonts w:hint="eastAsia"/>
        </w:rPr>
        <w:t>　　图表 三大产业融合前竞争示意图</w:t>
      </w:r>
      <w:r>
        <w:rPr>
          <w:rFonts w:hint="eastAsia"/>
        </w:rPr>
        <w:br/>
      </w:r>
      <w:r>
        <w:rPr>
          <w:rFonts w:hint="eastAsia"/>
        </w:rPr>
        <w:t>　　图表 互联网电视产业价值链</w:t>
      </w:r>
      <w:r>
        <w:rPr>
          <w:rFonts w:hint="eastAsia"/>
        </w:rPr>
        <w:br/>
      </w:r>
      <w:r>
        <w:rPr>
          <w:rFonts w:hint="eastAsia"/>
        </w:rPr>
        <w:t>　　图表 彩电行业内容运营模式</w:t>
      </w:r>
      <w:r>
        <w:rPr>
          <w:rFonts w:hint="eastAsia"/>
        </w:rPr>
        <w:br/>
      </w:r>
      <w:r>
        <w:rPr>
          <w:rFonts w:hint="eastAsia"/>
        </w:rPr>
        <w:t>　　图表 互联网电视各产业链主体角色</w:t>
      </w:r>
      <w:r>
        <w:rPr>
          <w:rFonts w:hint="eastAsia"/>
        </w:rPr>
        <w:br/>
      </w:r>
      <w:r>
        <w:rPr>
          <w:rFonts w:hint="eastAsia"/>
        </w:rPr>
        <w:t>　　图表 互联网电视业务模式</w:t>
      </w:r>
      <w:r>
        <w:rPr>
          <w:rFonts w:hint="eastAsia"/>
        </w:rPr>
        <w:br/>
      </w:r>
      <w:r>
        <w:rPr>
          <w:rFonts w:hint="eastAsia"/>
        </w:rPr>
        <w:t>　　图表 以终端厂商为核心的互联网电视服务价值分配</w:t>
      </w:r>
      <w:r>
        <w:rPr>
          <w:rFonts w:hint="eastAsia"/>
        </w:rPr>
        <w:br/>
      </w:r>
      <w:r>
        <w:rPr>
          <w:rFonts w:hint="eastAsia"/>
        </w:rPr>
        <w:t>　　图表 以终端厂商为核心的互联网电视服务价值分配</w:t>
      </w:r>
      <w:r>
        <w:rPr>
          <w:rFonts w:hint="eastAsia"/>
        </w:rPr>
        <w:br/>
      </w:r>
      <w:r>
        <w:rPr>
          <w:rFonts w:hint="eastAsia"/>
        </w:rPr>
        <w:t>　　图表 电信与广电对互联网电视的SWOT分析</w:t>
      </w:r>
      <w:r>
        <w:rPr>
          <w:rFonts w:hint="eastAsia"/>
        </w:rPr>
        <w:br/>
      </w:r>
      <w:r>
        <w:rPr>
          <w:rFonts w:hint="eastAsia"/>
        </w:rPr>
        <w:t>　　图表 交互电视</w:t>
      </w:r>
      <w:r>
        <w:rPr>
          <w:rFonts w:hint="eastAsia"/>
        </w:rPr>
        <w:br/>
      </w:r>
      <w:r>
        <w:rPr>
          <w:rFonts w:hint="eastAsia"/>
        </w:rPr>
        <w:t>　　图表 时移电视</w:t>
      </w:r>
      <w:r>
        <w:rPr>
          <w:rFonts w:hint="eastAsia"/>
        </w:rPr>
        <w:br/>
      </w:r>
      <w:r>
        <w:rPr>
          <w:rFonts w:hint="eastAsia"/>
        </w:rPr>
        <w:t>　　图表 电视游戏</w:t>
      </w:r>
      <w:r>
        <w:rPr>
          <w:rFonts w:hint="eastAsia"/>
        </w:rPr>
        <w:br/>
      </w:r>
      <w:r>
        <w:rPr>
          <w:rFonts w:hint="eastAsia"/>
        </w:rPr>
        <w:t>　　图表 电视机互联网化的演化</w:t>
      </w:r>
      <w:r>
        <w:rPr>
          <w:rFonts w:hint="eastAsia"/>
        </w:rPr>
        <w:br/>
      </w:r>
      <w:r>
        <w:rPr>
          <w:rFonts w:hint="eastAsia"/>
        </w:rPr>
        <w:t>　　图表 盛大盒子</w:t>
      </w:r>
      <w:r>
        <w:rPr>
          <w:rFonts w:hint="eastAsia"/>
        </w:rPr>
        <w:br/>
      </w:r>
      <w:r>
        <w:rPr>
          <w:rFonts w:hint="eastAsia"/>
        </w:rPr>
        <w:t>　　图表 酷开电视</w:t>
      </w:r>
      <w:r>
        <w:rPr>
          <w:rFonts w:hint="eastAsia"/>
        </w:rPr>
        <w:br/>
      </w:r>
      <w:r>
        <w:rPr>
          <w:rFonts w:hint="eastAsia"/>
        </w:rPr>
        <w:t>　　图表 TCL互联网电视机</w:t>
      </w:r>
      <w:r>
        <w:rPr>
          <w:rFonts w:hint="eastAsia"/>
        </w:rPr>
        <w:br/>
      </w:r>
      <w:r>
        <w:rPr>
          <w:rFonts w:hint="eastAsia"/>
        </w:rPr>
        <w:t>　　图表 用户会考虑会继续玩电视游戏的倾向</w:t>
      </w:r>
      <w:r>
        <w:rPr>
          <w:rFonts w:hint="eastAsia"/>
        </w:rPr>
        <w:br/>
      </w:r>
      <w:r>
        <w:rPr>
          <w:rFonts w:hint="eastAsia"/>
        </w:rPr>
        <w:t>　　图表 用户使用基于电视终端开发网络支付形式的倾向</w:t>
      </w:r>
      <w:r>
        <w:rPr>
          <w:rFonts w:hint="eastAsia"/>
        </w:rPr>
        <w:br/>
      </w:r>
      <w:r>
        <w:rPr>
          <w:rFonts w:hint="eastAsia"/>
        </w:rPr>
        <w:t>　　图表 用户对即时通讯产品的使用情况</w:t>
      </w:r>
      <w:r>
        <w:rPr>
          <w:rFonts w:hint="eastAsia"/>
        </w:rPr>
        <w:br/>
      </w:r>
      <w:r>
        <w:rPr>
          <w:rFonts w:hint="eastAsia"/>
        </w:rPr>
        <w:t>　　图表 用户体验基于电视终端的使用即时通讯产品的倾向</w:t>
      </w:r>
      <w:r>
        <w:rPr>
          <w:rFonts w:hint="eastAsia"/>
        </w:rPr>
        <w:br/>
      </w:r>
      <w:r>
        <w:rPr>
          <w:rFonts w:hint="eastAsia"/>
        </w:rPr>
        <w:t>　　图表 用户更愿意使用基于电视终端的即时通讯产品的沟通方式</w:t>
      </w:r>
      <w:r>
        <w:rPr>
          <w:rFonts w:hint="eastAsia"/>
        </w:rPr>
        <w:br/>
      </w:r>
      <w:r>
        <w:rPr>
          <w:rFonts w:hint="eastAsia"/>
        </w:rPr>
        <w:t>　　图表 用户更愿意选择的基于电视终端的即时通讯产品</w:t>
      </w:r>
      <w:r>
        <w:rPr>
          <w:rFonts w:hint="eastAsia"/>
        </w:rPr>
        <w:br/>
      </w:r>
      <w:r>
        <w:rPr>
          <w:rFonts w:hint="eastAsia"/>
        </w:rPr>
        <w:t>　　图表 用户愿意采用基于电视终端的即时通讯产品操作方式</w:t>
      </w:r>
      <w:r>
        <w:rPr>
          <w:rFonts w:hint="eastAsia"/>
        </w:rPr>
        <w:br/>
      </w:r>
      <w:r>
        <w:rPr>
          <w:rFonts w:hint="eastAsia"/>
        </w:rPr>
        <w:t>　　图表 用户在家里偏爱使用的即时通讯产品终端分布</w:t>
      </w:r>
      <w:r>
        <w:rPr>
          <w:rFonts w:hint="eastAsia"/>
        </w:rPr>
        <w:br/>
      </w:r>
      <w:r>
        <w:rPr>
          <w:rFonts w:hint="eastAsia"/>
        </w:rPr>
        <w:t>　　图表 用户对仅适用数字电视用户1M产品的体验倾向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21394a254e61" w:history="1">
        <w:r>
          <w:rPr>
            <w:rStyle w:val="Hyperlink"/>
          </w:rPr>
          <w:t>2011-2015年中国互联网电视产业发展状况及投资前景趋势分析报告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21394a254e61" w:history="1">
        <w:r>
          <w:rPr>
            <w:rStyle w:val="Hyperlink"/>
          </w:rPr>
          <w:t>https://www.20087.com/2011-03/R_2011_2015hulianwangdianshichanyefazh.html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热点：互联网电视包月费是什么意思、互联网电视包月费怎么退订、互联网电视怎么调出电视、互联网电视极清会员怎么用、互联网电视包月套餐费25元/月是干嘛的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be500be4349e5" w:history="1">
      <w:r>
        <w:rPr>
          <w:rStyle w:val="Hyperlink"/>
        </w:rPr>
        <w:t>2011-2015年中国互联网电视产业发展状况及投资前景趋势分析报告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ulianwangdianshichanyefazh.html" TargetMode="External" Id="R13a421394a2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ulianwangdianshichanyefazh.html" TargetMode="External" Id="Rba8be500be4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2011-03-22T05:57:00Z</dcterms:created>
  <dcterms:modified xsi:type="dcterms:W3CDTF">2011-03-22T06:57:00Z</dcterms:modified>
  <dc:subject>2011-2015年中国互联网电视产业发展状况及投资前景趋势分析报告</dc:subject>
  <dc:title>2011-2015年中国互联网电视产业发展状况及投资前景趋势分析报告</dc:title>
  <cp:keywords>2011-2015年中国互联网电视产业发展状况及投资前景趋势分析报告</cp:keywords>
  <dc:description>2011-2015年中国互联网电视产业发展状况及投资前景趋势分析报告</dc:description>
</cp:coreProperties>
</file>