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c05bc10f479c" w:history="1">
              <w:r>
                <w:rPr>
                  <w:rStyle w:val="Hyperlink"/>
                </w:rPr>
                <w:t>2011-2015年中国奶粉市场调查及投资前景分析报告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c05bc10f479c" w:history="1">
              <w:r>
                <w:rPr>
                  <w:rStyle w:val="Hyperlink"/>
                </w:rPr>
                <w:t>2011-2015年中国奶粉市场调查及投资前景分析报告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8c05bc10f479c" w:history="1">
                <w:r>
                  <w:rPr>
                    <w:rStyle w:val="Hyperlink"/>
                  </w:rPr>
                  <w:t>https://www.20087.com/2011-03/R_2011_2015NianZhongGuoNaiFenShiChangD.html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奶粉相关概述</w:t>
      </w:r>
      <w:r>
        <w:rPr>
          <w:rFonts w:hint="eastAsia"/>
        </w:rPr>
        <w:br/>
      </w:r>
      <w:r>
        <w:rPr>
          <w:rFonts w:hint="eastAsia"/>
        </w:rPr>
        <w:t>　　第一节 奶粉简介</w:t>
      </w:r>
      <w:r>
        <w:rPr>
          <w:rFonts w:hint="eastAsia"/>
        </w:rPr>
        <w:br/>
      </w:r>
      <w:r>
        <w:rPr>
          <w:rFonts w:hint="eastAsia"/>
        </w:rPr>
        <w:t>　　　　一、奶粉的定义</w:t>
      </w:r>
      <w:r>
        <w:rPr>
          <w:rFonts w:hint="eastAsia"/>
        </w:rPr>
        <w:br/>
      </w:r>
      <w:r>
        <w:rPr>
          <w:rFonts w:hint="eastAsia"/>
        </w:rPr>
        <w:t>　　　　二、奶粉的分类</w:t>
      </w:r>
      <w:r>
        <w:rPr>
          <w:rFonts w:hint="eastAsia"/>
        </w:rPr>
        <w:br/>
      </w:r>
      <w:r>
        <w:rPr>
          <w:rFonts w:hint="eastAsia"/>
        </w:rPr>
        <w:t>　　　　三、奶粉发展历程</w:t>
      </w:r>
      <w:r>
        <w:rPr>
          <w:rFonts w:hint="eastAsia"/>
        </w:rPr>
        <w:br/>
      </w:r>
      <w:r>
        <w:rPr>
          <w:rFonts w:hint="eastAsia"/>
        </w:rPr>
        <w:t>　　　　四、功能奶粉介绍</w:t>
      </w:r>
      <w:r>
        <w:rPr>
          <w:rFonts w:hint="eastAsia"/>
        </w:rPr>
        <w:br/>
      </w:r>
      <w:r>
        <w:rPr>
          <w:rFonts w:hint="eastAsia"/>
        </w:rPr>
        <w:t>　　第二节 全脂奶粉</w:t>
      </w:r>
      <w:r>
        <w:rPr>
          <w:rFonts w:hint="eastAsia"/>
        </w:rPr>
        <w:br/>
      </w:r>
      <w:r>
        <w:rPr>
          <w:rFonts w:hint="eastAsia"/>
        </w:rPr>
        <w:t>　　　　一、全脂奶粉的定义</w:t>
      </w:r>
      <w:r>
        <w:rPr>
          <w:rFonts w:hint="eastAsia"/>
        </w:rPr>
        <w:br/>
      </w:r>
      <w:r>
        <w:rPr>
          <w:rFonts w:hint="eastAsia"/>
        </w:rPr>
        <w:t>　　　　二、全脂奶粉的配制</w:t>
      </w:r>
      <w:r>
        <w:rPr>
          <w:rFonts w:hint="eastAsia"/>
        </w:rPr>
        <w:br/>
      </w:r>
      <w:r>
        <w:rPr>
          <w:rFonts w:hint="eastAsia"/>
        </w:rPr>
        <w:t>　　　　三、全脂奶粉的制作及质量标准</w:t>
      </w:r>
      <w:r>
        <w:rPr>
          <w:rFonts w:hint="eastAsia"/>
        </w:rPr>
        <w:br/>
      </w:r>
      <w:r>
        <w:rPr>
          <w:rFonts w:hint="eastAsia"/>
        </w:rPr>
        <w:t>　　第三节 婴幼儿奶粉</w:t>
      </w:r>
      <w:r>
        <w:rPr>
          <w:rFonts w:hint="eastAsia"/>
        </w:rPr>
        <w:br/>
      </w:r>
      <w:r>
        <w:rPr>
          <w:rFonts w:hint="eastAsia"/>
        </w:rPr>
        <w:t>　　　　一、婴幼儿奶粉的定义</w:t>
      </w:r>
      <w:r>
        <w:rPr>
          <w:rFonts w:hint="eastAsia"/>
        </w:rPr>
        <w:br/>
      </w:r>
      <w:r>
        <w:rPr>
          <w:rFonts w:hint="eastAsia"/>
        </w:rPr>
        <w:t>　　　　二、婴幼儿奶粉的分类</w:t>
      </w:r>
      <w:r>
        <w:rPr>
          <w:rFonts w:hint="eastAsia"/>
        </w:rPr>
        <w:br/>
      </w:r>
      <w:r>
        <w:rPr>
          <w:rFonts w:hint="eastAsia"/>
        </w:rPr>
        <w:t>　　　　三、婴幼儿奶粉的营养特点</w:t>
      </w:r>
      <w:r>
        <w:rPr>
          <w:rFonts w:hint="eastAsia"/>
        </w:rPr>
        <w:br/>
      </w:r>
      <w:r>
        <w:rPr>
          <w:rFonts w:hint="eastAsia"/>
        </w:rPr>
        <w:t>　　　　四、婴儿奶粉技术发展进程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中国奶粉行业发展环境分析</w:t>
      </w:r>
      <w:r>
        <w:rPr>
          <w:rFonts w:hint="eastAsia"/>
        </w:rPr>
        <w:br/>
      </w:r>
      <w:r>
        <w:rPr>
          <w:rFonts w:hint="eastAsia"/>
        </w:rPr>
        <w:t>　　第四节 中国奶粉行业经济环境分析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第五节 中国奶粉行业政策环境分析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第六节 中国奶粉行业社会环境分析</w:t>
      </w:r>
      <w:r>
        <w:rPr>
          <w:rFonts w:hint="eastAsia"/>
        </w:rPr>
        <w:br/>
      </w:r>
      <w:r>
        <w:rPr>
          <w:rFonts w:hint="eastAsia"/>
        </w:rPr>
        <w:t>　　第七节 中国奶粉行业技术环境分析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中国奶粉行业发展分析</w:t>
      </w:r>
      <w:r>
        <w:rPr>
          <w:rFonts w:hint="eastAsia"/>
        </w:rPr>
        <w:br/>
      </w:r>
      <w:r>
        <w:rPr>
          <w:rFonts w:hint="eastAsia"/>
        </w:rPr>
        <w:t>　　第一节 中国奶粉行业发展状况</w:t>
      </w:r>
      <w:r>
        <w:rPr>
          <w:rFonts w:hint="eastAsia"/>
        </w:rPr>
        <w:br/>
      </w:r>
      <w:r>
        <w:rPr>
          <w:rFonts w:hint="eastAsia"/>
        </w:rPr>
        <w:t>　　　　一、中国奶粉业进入全面追赶期</w:t>
      </w:r>
      <w:r>
        <w:rPr>
          <w:rFonts w:hint="eastAsia"/>
        </w:rPr>
        <w:br/>
      </w:r>
      <w:r>
        <w:rPr>
          <w:rFonts w:hint="eastAsia"/>
        </w:rPr>
        <w:t>　　　　二、2009年中国奶粉业缓慢复苏</w:t>
      </w:r>
      <w:r>
        <w:rPr>
          <w:rFonts w:hint="eastAsia"/>
        </w:rPr>
        <w:br/>
      </w:r>
      <w:r>
        <w:rPr>
          <w:rFonts w:hint="eastAsia"/>
        </w:rPr>
        <w:t>　　　　三、2010年中国奶粉行业步入理性化发展轨道</w:t>
      </w:r>
      <w:r>
        <w:rPr>
          <w:rFonts w:hint="eastAsia"/>
        </w:rPr>
        <w:br/>
      </w:r>
      <w:r>
        <w:rPr>
          <w:rFonts w:hint="eastAsia"/>
        </w:rPr>
        <w:t>　　第二节 奶粉市场品牌分析</w:t>
      </w:r>
      <w:r>
        <w:rPr>
          <w:rFonts w:hint="eastAsia"/>
        </w:rPr>
        <w:br/>
      </w:r>
      <w:r>
        <w:rPr>
          <w:rFonts w:hint="eastAsia"/>
        </w:rPr>
        <w:t>　　　　一、中国奶粉市场品牌奶粉简况</w:t>
      </w:r>
      <w:r>
        <w:rPr>
          <w:rFonts w:hint="eastAsia"/>
        </w:rPr>
        <w:br/>
      </w:r>
      <w:r>
        <w:rPr>
          <w:rFonts w:hint="eastAsia"/>
        </w:rPr>
        <w:t>　　　　二、三鹿奶粉事件巩固洋品牌地位</w:t>
      </w:r>
      <w:r>
        <w:rPr>
          <w:rFonts w:hint="eastAsia"/>
        </w:rPr>
        <w:br/>
      </w:r>
      <w:r>
        <w:rPr>
          <w:rFonts w:hint="eastAsia"/>
        </w:rPr>
        <w:t>　　　　三、消费者对进口奶粉品牌认可度高</w:t>
      </w:r>
      <w:r>
        <w:rPr>
          <w:rFonts w:hint="eastAsia"/>
        </w:rPr>
        <w:br/>
      </w:r>
      <w:r>
        <w:rPr>
          <w:rFonts w:hint="eastAsia"/>
        </w:rPr>
        <w:t>　　　　四、2010年国内外奶粉品牌的市场占有率</w:t>
      </w:r>
      <w:r>
        <w:rPr>
          <w:rFonts w:hint="eastAsia"/>
        </w:rPr>
        <w:br/>
      </w:r>
      <w:r>
        <w:rPr>
          <w:rFonts w:hint="eastAsia"/>
        </w:rPr>
        <w:t>　　　　五、2010年中国奶粉品牌进入国际顶级行列</w:t>
      </w:r>
      <w:r>
        <w:rPr>
          <w:rFonts w:hint="eastAsia"/>
        </w:rPr>
        <w:br/>
      </w:r>
      <w:r>
        <w:rPr>
          <w:rFonts w:hint="eastAsia"/>
        </w:rPr>
        <w:t>　　第三节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一、中国奶粉行业存在的根本问题</w:t>
      </w:r>
      <w:r>
        <w:rPr>
          <w:rFonts w:hint="eastAsia"/>
        </w:rPr>
        <w:br/>
      </w:r>
      <w:r>
        <w:rPr>
          <w:rFonts w:hint="eastAsia"/>
        </w:rPr>
        <w:t>　　　　二、中国奶粉行业监管制度亟待完善</w:t>
      </w:r>
      <w:r>
        <w:rPr>
          <w:rFonts w:hint="eastAsia"/>
        </w:rPr>
        <w:br/>
      </w:r>
      <w:r>
        <w:rPr>
          <w:rFonts w:hint="eastAsia"/>
        </w:rPr>
        <w:t>　　　　三、应采取综合措施缓解洋奶粉对国产奶粉冲击</w:t>
      </w:r>
      <w:r>
        <w:rPr>
          <w:rFonts w:hint="eastAsia"/>
        </w:rPr>
        <w:br/>
      </w:r>
      <w:r>
        <w:rPr>
          <w:rFonts w:hint="eastAsia"/>
        </w:rPr>
        <w:t>　　　　四、民族奶粉业的市场突围策略分析</w:t>
      </w:r>
      <w:r>
        <w:rPr>
          <w:rFonts w:hint="eastAsia"/>
        </w:rPr>
        <w:br/>
      </w:r>
      <w:r>
        <w:rPr>
          <w:rFonts w:hint="eastAsia"/>
        </w:rPr>
        <w:t>　　　　五、农村奶粉市场开拓攻略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中国奶粉行业运行态势分析</w:t>
      </w:r>
      <w:r>
        <w:rPr>
          <w:rFonts w:hint="eastAsia"/>
        </w:rPr>
        <w:br/>
      </w:r>
      <w:r>
        <w:rPr>
          <w:rFonts w:hint="eastAsia"/>
        </w:rPr>
        <w:t>　　第一节 中国奶粉行业概况分析</w:t>
      </w:r>
      <w:r>
        <w:rPr>
          <w:rFonts w:hint="eastAsia"/>
        </w:rPr>
        <w:br/>
      </w:r>
      <w:r>
        <w:rPr>
          <w:rFonts w:hint="eastAsia"/>
        </w:rPr>
        <w:t>　　　　一、奶粉生产经营概况</w:t>
      </w:r>
      <w:r>
        <w:rPr>
          <w:rFonts w:hint="eastAsia"/>
        </w:rPr>
        <w:br/>
      </w:r>
      <w:r>
        <w:rPr>
          <w:rFonts w:hint="eastAsia"/>
        </w:rPr>
        <w:t>　　　　二、奶粉行业总体发展概况</w:t>
      </w:r>
      <w:r>
        <w:rPr>
          <w:rFonts w:hint="eastAsia"/>
        </w:rPr>
        <w:br/>
      </w:r>
      <w:r>
        <w:rPr>
          <w:rFonts w:hint="eastAsia"/>
        </w:rPr>
        <w:t>　　第二节 中国奶粉行业经受压力分析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一、人民币升值对奶粉产业的压力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二、出口退税下调对奶粉产业的压力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三、欧盟反倾销对奶粉产业的压力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四、原材料涨价对奶粉产业的压力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五、劳动力成本上升对奶粉产业的压力</w:t>
      </w:r>
      <w:r>
        <w:rPr>
          <w:rFonts w:hint="eastAsia"/>
        </w:rPr>
        <w:br/>
      </w:r>
      <w:r>
        <w:rPr>
          <w:rFonts w:hint="eastAsia"/>
        </w:rPr>
        <w:t>　　第三节 中国奶粉的发展及存在的问题分析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一、中国奶粉行业发展中的问题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二、发展奶粉的可行性问题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全国及各省市奶粉行业规模分析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中国奶粉行业产销分析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中国奶粉行业盈利能力分析</w:t>
      </w:r>
      <w:r>
        <w:rPr>
          <w:rFonts w:hint="eastAsia"/>
        </w:rPr>
        <w:br/>
      </w:r>
      <w:r>
        <w:rPr>
          <w:rFonts w:hint="eastAsia"/>
        </w:rPr>
        <w:t>　　第四节 中国奶粉行业偿债能力分析</w:t>
      </w:r>
      <w:r>
        <w:rPr>
          <w:rFonts w:hint="eastAsia"/>
        </w:rPr>
        <w:br/>
      </w:r>
      <w:r>
        <w:rPr>
          <w:rFonts w:hint="eastAsia"/>
        </w:rPr>
        <w:t>　　第五节 中国奶粉行业营运能力分析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全国及各省市奶粉行业产销数据分析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中国奶粉行业总销售收入分析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中国奶粉行业销售收入增长率分析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中国奶粉进出口状况分析</w:t>
      </w:r>
      <w:r>
        <w:rPr>
          <w:rFonts w:hint="eastAsia"/>
        </w:rPr>
        <w:br/>
      </w:r>
      <w:r>
        <w:rPr>
          <w:rFonts w:hint="eastAsia"/>
        </w:rPr>
        <w:t>　　　　一、中国奶粉进出口规模及增长分析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二、中国奶粉进出口额差异及变化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中国奶粉出口状况分析</w:t>
      </w:r>
      <w:r>
        <w:rPr>
          <w:rFonts w:hint="eastAsia"/>
        </w:rPr>
        <w:br/>
      </w:r>
      <w:r>
        <w:rPr>
          <w:rFonts w:hint="eastAsia"/>
        </w:rPr>
        <w:t>　　　　一、中国奶粉出口规模及增长</w:t>
      </w:r>
      <w:r>
        <w:rPr>
          <w:rFonts w:hint="eastAsia"/>
        </w:rPr>
        <w:br/>
      </w:r>
      <w:r>
        <w:rPr>
          <w:rFonts w:hint="eastAsia"/>
        </w:rPr>
        <w:t>　　　　二、中国奶粉出口流向结构</w:t>
      </w:r>
      <w:r>
        <w:rPr>
          <w:rFonts w:hint="eastAsia"/>
        </w:rPr>
        <w:br/>
      </w:r>
      <w:r>
        <w:rPr>
          <w:rFonts w:hint="eastAsia"/>
        </w:rPr>
        <w:t>　　第三节 中国奶粉进口状况分析</w:t>
      </w:r>
      <w:r>
        <w:rPr>
          <w:rFonts w:hint="eastAsia"/>
        </w:rPr>
        <w:br/>
      </w:r>
      <w:r>
        <w:rPr>
          <w:rFonts w:hint="eastAsia"/>
        </w:rPr>
        <w:t>　　　　一、中国奶粉进口规模及增长</w:t>
      </w:r>
      <w:r>
        <w:rPr>
          <w:rFonts w:hint="eastAsia"/>
        </w:rPr>
        <w:br/>
      </w:r>
      <w:r>
        <w:rPr>
          <w:rFonts w:hint="eastAsia"/>
        </w:rPr>
        <w:t>　　　　二、中国奶粉进口流向结构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中国进出口奶粉主要产品价格特征分析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中国奶粉行业SWOT模型分析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一、奶粉行业发展前景分析</w:t>
      </w:r>
      <w:r>
        <w:rPr>
          <w:rFonts w:hint="eastAsia"/>
        </w:rPr>
        <w:br/>
      </w:r>
      <w:r>
        <w:rPr>
          <w:rFonts w:hint="eastAsia"/>
        </w:rPr>
        <w:t>　　　　二、奶粉行业盈利能力预测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中国奶粉行业品牌战略分析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2010-2012年中国奶粉行业发展趋势及预测</w:t>
      </w:r>
      <w:r>
        <w:rPr>
          <w:rFonts w:hint="eastAsia"/>
        </w:rPr>
        <w:br/>
      </w:r>
      <w:r>
        <w:rPr>
          <w:rFonts w:hint="eastAsia"/>
        </w:rPr>
        <w:t>　　第一节 2010-2012年中国奶粉行业发展趋势分析</w:t>
      </w:r>
      <w:r>
        <w:rPr>
          <w:rFonts w:hint="eastAsia"/>
        </w:rPr>
        <w:br/>
      </w:r>
      <w:r>
        <w:rPr>
          <w:rFonts w:hint="eastAsia"/>
        </w:rPr>
        <w:t>　　第二节 [.中智.林.]2010-2012年中国奶粉行业运行状况预测分析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一、2010-2012年中国奶粉行业总产值预测分析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二、2010-2012年中国奶粉行业销售收入预测分析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三、2010-2012年中国奶粉行业资产负债率预测分析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四、2010-2012年中国奶粉行业利润总额预测分析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五、2010-2012年中国奶粉行业总资产预测分析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六、2010-2012年中国奶粉行业进出口量值预测分析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c05bc10f479c" w:history="1">
        <w:r>
          <w:rPr>
            <w:rStyle w:val="Hyperlink"/>
          </w:rPr>
          <w:t>2011-2015年中国奶粉市场调查及投资前景分析报告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8c05bc10f479c" w:history="1">
        <w:r>
          <w:rPr>
            <w:rStyle w:val="Hyperlink"/>
          </w:rPr>
          <w:t>https://www.20087.com/2011-03/R_2011_2015NianZhongGuoNaiFenShiChangD.html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f73a649754831" w:history="1">
      <w:r>
        <w:rPr>
          <w:rStyle w:val="Hyperlink"/>
        </w:rPr>
        <w:t>2011-2015年中国奶粉市场调查及投资前景分析报告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NaiFenShiChangD.html" TargetMode="External" Id="R0288c05bc10f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NaiFenShiChangD.html" TargetMode="External" Id="Rf4ef73a64975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2011-03-07T04:14:00Z</dcterms:created>
  <dcterms:modified xsi:type="dcterms:W3CDTF">2011-03-07T05:14:00Z</dcterms:modified>
  <dc:subject>2011-2015年中国奶粉市场调查及投资前景分析报告</dc:subject>
  <dc:title>2011-2015年中国奶粉市场调查及投资前景分析报告</dc:title>
  <cp:keywords>2011-2015年中国奶粉市场调查及投资前景分析报告</cp:keywords>
  <dc:description>2011-2015年中国奶粉市场调查及投资前景分析报告</dc:description>
</cp:coreProperties>
</file>